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40" w:rsidRPr="00500391" w:rsidRDefault="007D2140" w:rsidP="007D2140">
      <w:pPr>
        <w:kinsoku w:val="0"/>
        <w:overflowPunct w:val="0"/>
        <w:spacing w:before="91" w:line="310" w:lineRule="exact"/>
        <w:ind w:left="1008" w:right="72" w:hanging="432"/>
        <w:jc w:val="both"/>
        <w:textAlignment w:val="baseline"/>
        <w:rPr>
          <w:rFonts w:eastAsia="Arial Unicode MS" w:cs="Arial"/>
          <w:b/>
          <w:spacing w:val="-21"/>
          <w:sz w:val="22"/>
          <w:szCs w:val="22"/>
        </w:rPr>
      </w:pPr>
      <w:r w:rsidRPr="00500391">
        <w:rPr>
          <w:rFonts w:eastAsia="Arial Unicode MS" w:cs="Arial"/>
          <w:b/>
          <w:spacing w:val="-21"/>
          <w:sz w:val="22"/>
          <w:szCs w:val="22"/>
        </w:rPr>
        <w:t>DOMANDA DI PARTECIPAZIONE ALLA SELEZIONE PUBBLICA PER IL CONFERIMENTO DI INCARICO PROFESSIONALE DI ADDETTO  STAMPA</w:t>
      </w:r>
    </w:p>
    <w:p w:rsidR="007D2140" w:rsidRPr="00500391" w:rsidRDefault="007D2140" w:rsidP="007D2140">
      <w:pPr>
        <w:tabs>
          <w:tab w:val="right" w:leader="underscore" w:pos="7632"/>
        </w:tabs>
        <w:kinsoku w:val="0"/>
        <w:overflowPunct w:val="0"/>
        <w:spacing w:before="702" w:line="337" w:lineRule="exact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La/Il sottoscritta/o</w:t>
      </w:r>
      <w:r w:rsidRPr="00500391">
        <w:rPr>
          <w:rFonts w:eastAsia="Arial Unicode MS" w:cs="Arial"/>
          <w:sz w:val="22"/>
          <w:szCs w:val="22"/>
        </w:rPr>
        <w:tab/>
        <w:t xml:space="preserve">       nata/o a</w:t>
      </w:r>
      <w:r w:rsidRPr="00500391">
        <w:rPr>
          <w:rFonts w:eastAsia="Arial Unicode MS" w:cs="Arial"/>
          <w:sz w:val="22"/>
          <w:szCs w:val="22"/>
        </w:rPr>
        <w:tab/>
        <w:t>il ____________________</w:t>
      </w:r>
      <w:r w:rsidRPr="00500391">
        <w:rPr>
          <w:rFonts w:eastAsia="Arial Unicode MS" w:cs="Arial"/>
          <w:sz w:val="22"/>
          <w:szCs w:val="22"/>
        </w:rPr>
        <w:tab/>
      </w:r>
    </w:p>
    <w:p w:rsidR="007D2140" w:rsidRPr="00500391" w:rsidRDefault="007D2140" w:rsidP="007D2140">
      <w:pPr>
        <w:tabs>
          <w:tab w:val="left" w:leader="underscore" w:pos="7056"/>
          <w:tab w:val="right" w:leader="underscore" w:pos="7632"/>
        </w:tabs>
        <w:kinsoku w:val="0"/>
        <w:overflowPunct w:val="0"/>
        <w:spacing w:before="201" w:line="337" w:lineRule="exact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residente in</w:t>
      </w:r>
      <w:r w:rsidRPr="00500391">
        <w:rPr>
          <w:rFonts w:eastAsia="Arial Unicode MS" w:cs="Arial"/>
          <w:sz w:val="22"/>
          <w:szCs w:val="22"/>
        </w:rPr>
        <w:tab/>
      </w:r>
      <w:proofErr w:type="spellStart"/>
      <w:r w:rsidRPr="00500391">
        <w:rPr>
          <w:rFonts w:eastAsia="Arial Unicode MS" w:cs="Arial"/>
          <w:sz w:val="22"/>
          <w:szCs w:val="22"/>
        </w:rPr>
        <w:t>prov</w:t>
      </w:r>
      <w:proofErr w:type="spellEnd"/>
      <w:r w:rsidRPr="00500391">
        <w:rPr>
          <w:rFonts w:eastAsia="Arial Unicode MS" w:cs="Arial"/>
          <w:sz w:val="22"/>
          <w:szCs w:val="22"/>
        </w:rPr>
        <w:tab/>
        <w:t>_________</w:t>
      </w:r>
    </w:p>
    <w:p w:rsidR="007D2140" w:rsidRPr="00500391" w:rsidRDefault="007D2140" w:rsidP="007D2140">
      <w:pPr>
        <w:tabs>
          <w:tab w:val="right" w:leader="underscore" w:pos="7632"/>
        </w:tabs>
        <w:kinsoku w:val="0"/>
        <w:overflowPunct w:val="0"/>
        <w:spacing w:before="200" w:line="337" w:lineRule="exact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via</w:t>
      </w:r>
      <w:r w:rsidRPr="00500391">
        <w:rPr>
          <w:rFonts w:eastAsia="Arial Unicode MS" w:cs="Arial"/>
          <w:sz w:val="22"/>
          <w:szCs w:val="22"/>
        </w:rPr>
        <w:tab/>
        <w:t>n.____________</w:t>
      </w:r>
    </w:p>
    <w:p w:rsidR="007D2140" w:rsidRPr="00500391" w:rsidRDefault="007D2140" w:rsidP="007D2140">
      <w:pPr>
        <w:tabs>
          <w:tab w:val="right" w:pos="5688"/>
        </w:tabs>
        <w:kinsoku w:val="0"/>
        <w:overflowPunct w:val="0"/>
        <w:spacing w:before="201" w:line="337" w:lineRule="exact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C.F.___________________________</w:t>
      </w:r>
      <w:r w:rsidRPr="00500391">
        <w:rPr>
          <w:rFonts w:eastAsia="Arial Unicode MS" w:cs="Arial"/>
          <w:sz w:val="22"/>
          <w:szCs w:val="22"/>
        </w:rPr>
        <w:tab/>
        <w:t xml:space="preserve">P.I. _________________, indirizzo e-mail_________________________ indirizzo </w:t>
      </w:r>
      <w:proofErr w:type="spellStart"/>
      <w:r w:rsidRPr="00500391">
        <w:rPr>
          <w:rFonts w:eastAsia="Arial Unicode MS" w:cs="Arial"/>
          <w:sz w:val="22"/>
          <w:szCs w:val="22"/>
        </w:rPr>
        <w:t>pec</w:t>
      </w:r>
      <w:proofErr w:type="spellEnd"/>
      <w:r w:rsidRPr="00500391">
        <w:rPr>
          <w:rFonts w:eastAsia="Arial Unicode MS" w:cs="Arial"/>
          <w:sz w:val="22"/>
          <w:szCs w:val="22"/>
        </w:rPr>
        <w:t>___________________________________</w:t>
      </w:r>
    </w:p>
    <w:p w:rsidR="007D2140" w:rsidRPr="00500391" w:rsidRDefault="007D2140" w:rsidP="007D2140">
      <w:pPr>
        <w:kinsoku w:val="0"/>
        <w:overflowPunct w:val="0"/>
        <w:spacing w:before="199" w:line="337" w:lineRule="exact"/>
        <w:ind w:right="72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consapevole delle sanzioni penali, nel caso di dichiarazioni non veritiere e falsità negli atti, richiamate dall’art. 76 D.P.R. 445 del 28/12/2000</w:t>
      </w:r>
    </w:p>
    <w:p w:rsidR="007D2140" w:rsidRPr="00500391" w:rsidRDefault="007D2140" w:rsidP="007D2140">
      <w:pPr>
        <w:kinsoku w:val="0"/>
        <w:overflowPunct w:val="0"/>
        <w:spacing w:before="137" w:line="321" w:lineRule="exact"/>
        <w:jc w:val="both"/>
        <w:textAlignment w:val="baseline"/>
        <w:rPr>
          <w:rFonts w:eastAsia="Arial Unicode MS" w:cs="Arial"/>
          <w:b/>
          <w:bCs/>
          <w:sz w:val="22"/>
          <w:szCs w:val="22"/>
          <w:u w:val="single"/>
        </w:rPr>
      </w:pPr>
    </w:p>
    <w:p w:rsidR="007D2140" w:rsidRPr="00500391" w:rsidRDefault="007D2140" w:rsidP="007D2140">
      <w:pPr>
        <w:kinsoku w:val="0"/>
        <w:overflowPunct w:val="0"/>
        <w:spacing w:before="137" w:line="321" w:lineRule="exact"/>
        <w:jc w:val="center"/>
        <w:textAlignment w:val="baseline"/>
        <w:rPr>
          <w:rFonts w:eastAsia="Arial Unicode MS" w:cs="Arial"/>
          <w:b/>
          <w:bCs/>
          <w:sz w:val="22"/>
          <w:szCs w:val="22"/>
        </w:rPr>
      </w:pPr>
      <w:r w:rsidRPr="00500391">
        <w:rPr>
          <w:rFonts w:eastAsia="Arial Unicode MS" w:cs="Arial"/>
          <w:b/>
          <w:bCs/>
          <w:sz w:val="22"/>
          <w:szCs w:val="22"/>
          <w:u w:val="single"/>
        </w:rPr>
        <w:t>CHIEDE</w:t>
      </w:r>
    </w:p>
    <w:p w:rsidR="007D2140" w:rsidRPr="00500391" w:rsidRDefault="007D2140" w:rsidP="007D2140">
      <w:pPr>
        <w:kinsoku w:val="0"/>
        <w:overflowPunct w:val="0"/>
        <w:spacing w:before="350" w:line="292" w:lineRule="exact"/>
        <w:ind w:right="72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 xml:space="preserve">di partecipare alla selezione pubblica per incarico professionale di addetto stampa,  </w:t>
      </w:r>
    </w:p>
    <w:p w:rsidR="007D2140" w:rsidRPr="00500391" w:rsidRDefault="007D2140" w:rsidP="007D2140">
      <w:pPr>
        <w:kinsoku w:val="0"/>
        <w:overflowPunct w:val="0"/>
        <w:spacing w:before="132" w:line="321" w:lineRule="exact"/>
        <w:jc w:val="center"/>
        <w:textAlignment w:val="baseline"/>
        <w:rPr>
          <w:rFonts w:eastAsia="Arial Unicode MS" w:cs="Arial"/>
          <w:b/>
          <w:bCs/>
          <w:sz w:val="22"/>
          <w:szCs w:val="22"/>
          <w:u w:val="single"/>
        </w:rPr>
      </w:pPr>
    </w:p>
    <w:p w:rsidR="007D2140" w:rsidRPr="00500391" w:rsidRDefault="007D2140" w:rsidP="007D2140">
      <w:pPr>
        <w:kinsoku w:val="0"/>
        <w:overflowPunct w:val="0"/>
        <w:spacing w:before="132" w:line="321" w:lineRule="exact"/>
        <w:jc w:val="center"/>
        <w:textAlignment w:val="baseline"/>
        <w:rPr>
          <w:rFonts w:eastAsia="Arial Unicode MS" w:cs="Arial"/>
          <w:b/>
          <w:bCs/>
          <w:sz w:val="22"/>
          <w:szCs w:val="22"/>
          <w:u w:val="single"/>
        </w:rPr>
      </w:pPr>
      <w:r w:rsidRPr="00500391">
        <w:rPr>
          <w:rFonts w:eastAsia="Arial Unicode MS" w:cs="Arial"/>
          <w:b/>
          <w:bCs/>
          <w:sz w:val="22"/>
          <w:szCs w:val="22"/>
          <w:u w:val="single"/>
        </w:rPr>
        <w:t>DICHIARA</w:t>
      </w:r>
    </w:p>
    <w:p w:rsidR="007D2140" w:rsidRPr="00500391" w:rsidRDefault="007D2140" w:rsidP="007D2140">
      <w:pPr>
        <w:kinsoku w:val="0"/>
        <w:overflowPunct w:val="0"/>
        <w:spacing w:before="132" w:line="321" w:lineRule="exact"/>
        <w:jc w:val="both"/>
        <w:textAlignment w:val="baseline"/>
        <w:rPr>
          <w:rFonts w:eastAsia="Arial Unicode MS" w:cs="Arial"/>
          <w:b/>
          <w:bCs/>
          <w:sz w:val="22"/>
          <w:szCs w:val="22"/>
          <w:u w:val="single"/>
        </w:rPr>
      </w:pPr>
    </w:p>
    <w:p w:rsidR="007D2140" w:rsidRDefault="007D2140" w:rsidP="007D2140">
      <w:pPr>
        <w:tabs>
          <w:tab w:val="left" w:pos="747"/>
        </w:tabs>
        <w:kinsoku w:val="0"/>
        <w:overflowPunct w:val="0"/>
        <w:spacing w:before="132" w:line="321" w:lineRule="exact"/>
        <w:jc w:val="both"/>
        <w:textAlignment w:val="baseline"/>
        <w:rPr>
          <w:rFonts w:eastAsia="Arial Unicode MS" w:cs="Arial"/>
          <w:bCs/>
          <w:sz w:val="22"/>
          <w:szCs w:val="22"/>
        </w:rPr>
      </w:pPr>
      <w:r w:rsidRPr="00500391">
        <w:rPr>
          <w:rFonts w:eastAsia="Arial Unicode MS" w:cs="Arial"/>
          <w:bCs/>
          <w:sz w:val="22"/>
          <w:szCs w:val="22"/>
        </w:rPr>
        <w:tab/>
        <w:t>-</w:t>
      </w:r>
      <w:r w:rsidRPr="00500391">
        <w:rPr>
          <w:rFonts w:eastAsia="Arial Unicode MS" w:cs="Arial"/>
          <w:b/>
          <w:bCs/>
          <w:sz w:val="22"/>
          <w:szCs w:val="22"/>
        </w:rPr>
        <w:t xml:space="preserve"> </w:t>
      </w:r>
      <w:r w:rsidRPr="00500391">
        <w:rPr>
          <w:rFonts w:eastAsia="Arial Unicode MS" w:cs="Arial"/>
          <w:bCs/>
          <w:sz w:val="22"/>
          <w:szCs w:val="22"/>
        </w:rPr>
        <w:t>di essere cittadino italiano o di uno degli Stati membri UE;</w:t>
      </w:r>
    </w:p>
    <w:p w:rsidR="007D2140" w:rsidRPr="00500391" w:rsidRDefault="007D2140" w:rsidP="007D2140">
      <w:pPr>
        <w:tabs>
          <w:tab w:val="left" w:pos="720"/>
          <w:tab w:val="right" w:pos="9648"/>
        </w:tabs>
        <w:kinsoku w:val="0"/>
        <w:overflowPunct w:val="0"/>
        <w:spacing w:line="335" w:lineRule="exact"/>
        <w:ind w:left="360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ab/>
      </w:r>
      <w:r w:rsidRPr="00500391">
        <w:rPr>
          <w:rFonts w:eastAsia="Arial Unicode MS" w:cs="Arial"/>
          <w:sz w:val="22"/>
          <w:szCs w:val="22"/>
        </w:rPr>
        <w:t>-</w:t>
      </w:r>
      <w:r>
        <w:rPr>
          <w:rFonts w:eastAsia="Arial Unicode MS" w:cs="Arial"/>
          <w:sz w:val="22"/>
          <w:szCs w:val="22"/>
        </w:rPr>
        <w:t xml:space="preserve">  </w:t>
      </w:r>
      <w:r w:rsidRPr="00500391">
        <w:rPr>
          <w:rFonts w:eastAsia="Arial Unicode MS" w:cs="Arial"/>
          <w:sz w:val="22"/>
          <w:szCs w:val="22"/>
        </w:rPr>
        <w:t>di essere iscritto all’Albo dei Giornalisti (elenco</w:t>
      </w:r>
      <w:r w:rsidRPr="00500391">
        <w:rPr>
          <w:rFonts w:eastAsia="Arial Unicode MS" w:cs="Arial"/>
          <w:sz w:val="22"/>
          <w:szCs w:val="22"/>
        </w:rPr>
        <w:tab/>
        <w:t>)istituito presso la Regione</w:t>
      </w:r>
    </w:p>
    <w:p w:rsidR="007D2140" w:rsidRDefault="007D2140" w:rsidP="007D2140">
      <w:pPr>
        <w:tabs>
          <w:tab w:val="left" w:pos="720"/>
          <w:tab w:val="right" w:pos="9648"/>
        </w:tabs>
        <w:kinsoku w:val="0"/>
        <w:overflowPunct w:val="0"/>
        <w:spacing w:line="335" w:lineRule="exact"/>
        <w:ind w:left="360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ab/>
        <w:t>in data</w:t>
      </w:r>
      <w:r w:rsidRPr="00500391">
        <w:rPr>
          <w:rFonts w:eastAsia="Arial Unicode MS" w:cs="Arial"/>
          <w:spacing w:val="-6"/>
          <w:sz w:val="22"/>
          <w:szCs w:val="22"/>
        </w:rPr>
        <w:t xml:space="preserve"> al numero  );</w:t>
      </w:r>
      <w:r w:rsidRPr="00500391">
        <w:rPr>
          <w:rFonts w:eastAsia="Arial Unicode MS" w:cs="Arial"/>
          <w:sz w:val="22"/>
          <w:szCs w:val="22"/>
        </w:rPr>
        <w:t xml:space="preserve"> conseguito presso il</w:t>
      </w:r>
    </w:p>
    <w:p w:rsidR="007D2140" w:rsidRDefault="007D2140" w:rsidP="007D2140">
      <w:pPr>
        <w:tabs>
          <w:tab w:val="left" w:pos="720"/>
          <w:tab w:val="right" w:pos="9648"/>
        </w:tabs>
        <w:kinsoku w:val="0"/>
        <w:overflowPunct w:val="0"/>
        <w:spacing w:line="335" w:lineRule="exact"/>
        <w:ind w:left="708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b/>
          <w:bCs/>
          <w:sz w:val="22"/>
          <w:szCs w:val="22"/>
        </w:rPr>
        <w:tab/>
      </w:r>
      <w:r w:rsidRPr="00C55D24">
        <w:rPr>
          <w:rFonts w:eastAsia="Arial Unicode MS" w:cs="Arial"/>
          <w:bCs/>
          <w:sz w:val="22"/>
          <w:szCs w:val="22"/>
        </w:rPr>
        <w:t>-</w:t>
      </w:r>
      <w:r w:rsidRPr="00500391">
        <w:rPr>
          <w:rFonts w:eastAsia="Arial Unicode MS" w:cs="Arial"/>
          <w:bCs/>
          <w:sz w:val="22"/>
          <w:szCs w:val="22"/>
        </w:rPr>
        <w:t xml:space="preserve"> esperienza lavorativa specifica come addetto stampa nella comunicazione pubblica e istituzionale e/o nella Pubblica Amministrazione per un periodo minimo di 1 anno;</w:t>
      </w:r>
    </w:p>
    <w:p w:rsidR="007D2140" w:rsidRPr="00836A2D" w:rsidRDefault="007D2140" w:rsidP="007D2140">
      <w:pPr>
        <w:tabs>
          <w:tab w:val="left" w:pos="720"/>
          <w:tab w:val="right" w:pos="9648"/>
        </w:tabs>
        <w:kinsoku w:val="0"/>
        <w:overflowPunct w:val="0"/>
        <w:spacing w:line="335" w:lineRule="exact"/>
        <w:ind w:left="708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pacing w:val="2"/>
          <w:sz w:val="22"/>
          <w:szCs w:val="22"/>
        </w:rPr>
        <w:t>-  di trovarsi nel pieno godimento dei diritti civili e politici;</w:t>
      </w:r>
    </w:p>
    <w:p w:rsidR="007D2140" w:rsidRDefault="007D2140" w:rsidP="007D2140">
      <w:pPr>
        <w:kinsoku w:val="0"/>
        <w:overflowPunct w:val="0"/>
        <w:spacing w:line="336" w:lineRule="exact"/>
        <w:ind w:left="708" w:right="72"/>
        <w:jc w:val="both"/>
        <w:textAlignment w:val="baseline"/>
        <w:rPr>
          <w:rFonts w:eastAsia="Arial Unicode MS" w:cs="Arial"/>
          <w:sz w:val="22"/>
          <w:szCs w:val="22"/>
        </w:rPr>
      </w:pPr>
      <w:r w:rsidRPr="00500391">
        <w:rPr>
          <w:rFonts w:eastAsia="Arial Unicode MS" w:cs="Arial"/>
          <w:sz w:val="22"/>
          <w:szCs w:val="22"/>
        </w:rPr>
        <w:t>- di non avere condanne penali definitive e/o procedimenti penali in corso, né essere destinatario  di provvedimenti per l’applicazione di misure di prevenzione, di decisioni civili e di provvedimenti amministrativi iscritti nel Casellario giudiziale o che impediscano, ai sensi della vigente normativa, la costituzione di rapporti di impiego con la Pubblica Amministrazione;</w:t>
      </w:r>
    </w:p>
    <w:p w:rsidR="007D2140" w:rsidRDefault="007D2140" w:rsidP="007D2140">
      <w:pPr>
        <w:widowControl w:val="0"/>
        <w:kinsoku w:val="0"/>
        <w:overflowPunct w:val="0"/>
        <w:spacing w:line="360" w:lineRule="auto"/>
        <w:ind w:firstLine="708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- </w:t>
      </w:r>
      <w:r w:rsidRPr="00B91B14">
        <w:rPr>
          <w:rFonts w:eastAsia="Arial Unicode MS" w:cs="Arial"/>
          <w:sz w:val="22"/>
          <w:szCs w:val="22"/>
        </w:rPr>
        <w:t>non essere s</w:t>
      </w:r>
      <w:r>
        <w:rPr>
          <w:rFonts w:eastAsia="Arial Unicode MS" w:cs="Arial"/>
          <w:sz w:val="22"/>
          <w:szCs w:val="22"/>
        </w:rPr>
        <w:t>ottoposto a procedimenti penali</w:t>
      </w:r>
    </w:p>
    <w:p w:rsidR="007D2140" w:rsidRDefault="007D2140" w:rsidP="007D2140">
      <w:pPr>
        <w:widowControl w:val="0"/>
        <w:kinsoku w:val="0"/>
        <w:overflowPunct w:val="0"/>
        <w:spacing w:line="360" w:lineRule="auto"/>
        <w:ind w:firstLine="708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- </w:t>
      </w:r>
      <w:r w:rsidRPr="00B91B14">
        <w:rPr>
          <w:rFonts w:eastAsia="Arial Unicode MS" w:cs="Arial"/>
          <w:sz w:val="22"/>
          <w:szCs w:val="22"/>
        </w:rPr>
        <w:t xml:space="preserve">possesso di partita IVA </w:t>
      </w:r>
    </w:p>
    <w:p w:rsidR="007D2140" w:rsidRDefault="007D2140" w:rsidP="007D2140">
      <w:pPr>
        <w:widowControl w:val="0"/>
        <w:kinsoku w:val="0"/>
        <w:overflowPunct w:val="0"/>
        <w:spacing w:line="360" w:lineRule="auto"/>
        <w:ind w:firstLine="708"/>
        <w:jc w:val="both"/>
        <w:textAlignment w:val="baseline"/>
        <w:rPr>
          <w:rFonts w:cs="Arial"/>
          <w:spacing w:val="-3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- </w:t>
      </w:r>
      <w:r w:rsidRPr="00B91B14">
        <w:rPr>
          <w:rFonts w:cs="Arial"/>
          <w:spacing w:val="-3"/>
          <w:sz w:val="22"/>
          <w:szCs w:val="22"/>
        </w:rPr>
        <w:t xml:space="preserve">non incorrere in alcuno dei motivi di esclusione di cui all’art. 80 del </w:t>
      </w:r>
      <w:proofErr w:type="spellStart"/>
      <w:r w:rsidRPr="00B91B14">
        <w:rPr>
          <w:rFonts w:cs="Arial"/>
          <w:spacing w:val="-3"/>
          <w:sz w:val="22"/>
          <w:szCs w:val="22"/>
        </w:rPr>
        <w:t>D.Lgs.</w:t>
      </w:r>
      <w:proofErr w:type="spellEnd"/>
      <w:r w:rsidRPr="00B91B14">
        <w:rPr>
          <w:rFonts w:cs="Arial"/>
          <w:spacing w:val="-3"/>
          <w:sz w:val="22"/>
          <w:szCs w:val="22"/>
        </w:rPr>
        <w:t xml:space="preserve"> n. 50/2016</w:t>
      </w:r>
    </w:p>
    <w:p w:rsidR="007D2140" w:rsidRPr="00B91B14" w:rsidRDefault="007D2140" w:rsidP="007D2140">
      <w:pPr>
        <w:widowControl w:val="0"/>
        <w:kinsoku w:val="0"/>
        <w:overflowPunct w:val="0"/>
        <w:spacing w:line="360" w:lineRule="auto"/>
        <w:ind w:firstLine="708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- </w:t>
      </w:r>
      <w:r w:rsidRPr="00B91B14">
        <w:rPr>
          <w:rFonts w:cs="Arial"/>
          <w:spacing w:val="-3"/>
          <w:sz w:val="22"/>
          <w:szCs w:val="22"/>
        </w:rPr>
        <w:t>non sussistenza di situazioni di conflitto di interessi con il Comune di Portoferraio, ai sensi d</w:t>
      </w:r>
      <w:r>
        <w:rPr>
          <w:rFonts w:cs="Arial"/>
          <w:spacing w:val="-3"/>
          <w:sz w:val="22"/>
          <w:szCs w:val="22"/>
        </w:rPr>
        <w:tab/>
      </w:r>
      <w:r w:rsidRPr="00B91B14">
        <w:rPr>
          <w:rFonts w:cs="Arial"/>
          <w:spacing w:val="-3"/>
          <w:sz w:val="22"/>
          <w:szCs w:val="22"/>
        </w:rPr>
        <w:t xml:space="preserve">ella normativa </w:t>
      </w:r>
      <w:r w:rsidRPr="00B91B14">
        <w:rPr>
          <w:rFonts w:cs="Arial"/>
          <w:spacing w:val="-4"/>
          <w:sz w:val="22"/>
          <w:szCs w:val="22"/>
        </w:rPr>
        <w:t>vigente;</w:t>
      </w:r>
    </w:p>
    <w:p w:rsidR="007D2140" w:rsidRPr="00F4636B" w:rsidRDefault="007D2140" w:rsidP="007D2140">
      <w:pPr>
        <w:kinsoku w:val="0"/>
        <w:overflowPunct w:val="0"/>
        <w:spacing w:before="78" w:line="360" w:lineRule="auto"/>
        <w:ind w:left="720"/>
        <w:jc w:val="both"/>
        <w:textAlignment w:val="baseline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- </w:t>
      </w:r>
      <w:r w:rsidRPr="00F4636B">
        <w:rPr>
          <w:rFonts w:cs="Arial"/>
          <w:spacing w:val="-3"/>
          <w:sz w:val="22"/>
          <w:szCs w:val="22"/>
        </w:rPr>
        <w:t xml:space="preserve">non incorrere in alcuna delle cause di incompatibilità previste dal </w:t>
      </w:r>
      <w:proofErr w:type="spellStart"/>
      <w:r w:rsidRPr="00F4636B">
        <w:rPr>
          <w:rFonts w:cs="Arial"/>
          <w:spacing w:val="-3"/>
          <w:sz w:val="22"/>
          <w:szCs w:val="22"/>
        </w:rPr>
        <w:t>D.Lgs.</w:t>
      </w:r>
      <w:proofErr w:type="spellEnd"/>
      <w:r w:rsidRPr="00F4636B">
        <w:rPr>
          <w:rFonts w:cs="Arial"/>
          <w:spacing w:val="-3"/>
          <w:sz w:val="22"/>
          <w:szCs w:val="22"/>
        </w:rPr>
        <w:t xml:space="preserve"> n. 39/2013;</w:t>
      </w:r>
    </w:p>
    <w:p w:rsidR="007D2140" w:rsidRDefault="007D2140" w:rsidP="007D2140">
      <w:pPr>
        <w:kinsoku w:val="0"/>
        <w:overflowPunct w:val="0"/>
        <w:spacing w:line="336" w:lineRule="exact"/>
        <w:ind w:left="720" w:right="72" w:hanging="144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</w:t>
      </w:r>
      <w:r w:rsidRPr="00500391">
        <w:rPr>
          <w:rFonts w:eastAsia="Arial Unicode MS" w:cs="Arial"/>
          <w:sz w:val="22"/>
          <w:szCs w:val="22"/>
        </w:rPr>
        <w:t xml:space="preserve"> - di conoscere ed accettare integralmente quanto contenuto nell’Avviso pubblico per cui viene presentata la domanda;</w:t>
      </w:r>
    </w:p>
    <w:p w:rsidR="007D2140" w:rsidRPr="00500391" w:rsidRDefault="007D2140" w:rsidP="007D2140">
      <w:pPr>
        <w:kinsoku w:val="0"/>
        <w:overflowPunct w:val="0"/>
        <w:spacing w:line="336" w:lineRule="exact"/>
        <w:ind w:left="720" w:right="72" w:hanging="12"/>
        <w:jc w:val="both"/>
        <w:textAlignment w:val="baseline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lastRenderedPageBreak/>
        <w:t xml:space="preserve">- </w:t>
      </w:r>
      <w:r w:rsidRPr="00500391">
        <w:rPr>
          <w:rFonts w:eastAsia="Arial Unicode MS" w:cs="Arial"/>
          <w:sz w:val="22"/>
          <w:szCs w:val="22"/>
        </w:rPr>
        <w:t>di autorizzare il trattamento dei propri dati personali per le finalità di cui alla presente selezione.</w:t>
      </w:r>
    </w:p>
    <w:p w:rsidR="007D2140" w:rsidRPr="00500391" w:rsidRDefault="007D2140" w:rsidP="007D2140">
      <w:pPr>
        <w:kinsoku w:val="0"/>
        <w:overflowPunct w:val="0"/>
        <w:spacing w:before="149" w:line="359" w:lineRule="exact"/>
        <w:jc w:val="both"/>
        <w:textAlignment w:val="baseline"/>
        <w:rPr>
          <w:rFonts w:eastAsia="Arial Unicode MS" w:cs="Arial"/>
          <w:spacing w:val="-2"/>
          <w:sz w:val="22"/>
          <w:szCs w:val="22"/>
        </w:rPr>
      </w:pPr>
      <w:r w:rsidRPr="00500391">
        <w:rPr>
          <w:rFonts w:eastAsia="Arial Unicode MS" w:cs="Arial"/>
          <w:spacing w:val="-2"/>
          <w:sz w:val="22"/>
          <w:szCs w:val="22"/>
        </w:rPr>
        <w:t>Ai fini della selezione della domanda, allega inoltre i seguenti documenti:</w:t>
      </w:r>
    </w:p>
    <w:p w:rsidR="007D2140" w:rsidRPr="00500391" w:rsidRDefault="007D2140" w:rsidP="007D2140">
      <w:pPr>
        <w:widowControl w:val="0"/>
        <w:numPr>
          <w:ilvl w:val="0"/>
          <w:numId w:val="1"/>
        </w:numPr>
        <w:kinsoku w:val="0"/>
        <w:overflowPunct w:val="0"/>
        <w:spacing w:before="150" w:line="333" w:lineRule="exact"/>
        <w:jc w:val="both"/>
        <w:textAlignment w:val="baseline"/>
        <w:rPr>
          <w:rFonts w:eastAsia="Arial Unicode MS" w:cs="Arial"/>
          <w:spacing w:val="-2"/>
          <w:sz w:val="22"/>
          <w:szCs w:val="22"/>
        </w:rPr>
      </w:pPr>
      <w:r w:rsidRPr="00500391">
        <w:rPr>
          <w:rFonts w:eastAsia="Arial Unicode MS" w:cs="Arial"/>
          <w:spacing w:val="-2"/>
          <w:sz w:val="22"/>
          <w:szCs w:val="22"/>
        </w:rPr>
        <w:t>copia di documento di identità in corso di validità;</w:t>
      </w:r>
    </w:p>
    <w:p w:rsidR="007D2140" w:rsidRPr="00500391" w:rsidRDefault="007D2140" w:rsidP="007D2140">
      <w:pPr>
        <w:widowControl w:val="0"/>
        <w:numPr>
          <w:ilvl w:val="0"/>
          <w:numId w:val="1"/>
        </w:numPr>
        <w:kinsoku w:val="0"/>
        <w:overflowPunct w:val="0"/>
        <w:spacing w:line="309" w:lineRule="exact"/>
        <w:jc w:val="both"/>
        <w:textAlignment w:val="baseline"/>
        <w:rPr>
          <w:rFonts w:eastAsia="Arial Unicode MS" w:cs="Arial"/>
          <w:spacing w:val="-1"/>
          <w:sz w:val="22"/>
          <w:szCs w:val="22"/>
        </w:rPr>
      </w:pPr>
      <w:r w:rsidRPr="00500391">
        <w:rPr>
          <w:rFonts w:eastAsia="Arial Unicode MS" w:cs="Arial"/>
          <w:spacing w:val="-1"/>
          <w:sz w:val="22"/>
          <w:szCs w:val="22"/>
        </w:rPr>
        <w:t>curriculum vitae datato e sottoscritto;</w:t>
      </w:r>
    </w:p>
    <w:p w:rsidR="007D2140" w:rsidRPr="00500391" w:rsidRDefault="007D2140" w:rsidP="007D2140">
      <w:pPr>
        <w:widowControl w:val="0"/>
        <w:numPr>
          <w:ilvl w:val="0"/>
          <w:numId w:val="1"/>
        </w:numPr>
        <w:tabs>
          <w:tab w:val="left" w:leader="underscore" w:pos="4896"/>
        </w:tabs>
        <w:kinsoku w:val="0"/>
        <w:overflowPunct w:val="0"/>
        <w:spacing w:line="336" w:lineRule="exact"/>
        <w:jc w:val="both"/>
        <w:textAlignment w:val="baseline"/>
        <w:rPr>
          <w:rFonts w:eastAsia="Arial Unicode MS" w:cs="Arial"/>
          <w:spacing w:val="2"/>
          <w:sz w:val="22"/>
          <w:szCs w:val="22"/>
        </w:rPr>
      </w:pPr>
      <w:r w:rsidRPr="00500391">
        <w:rPr>
          <w:rFonts w:eastAsia="Arial Unicode MS" w:cs="Arial"/>
          <w:spacing w:val="2"/>
          <w:sz w:val="22"/>
          <w:szCs w:val="22"/>
        </w:rPr>
        <w:tab/>
        <w:t>(altri eventuali documenti).</w:t>
      </w:r>
    </w:p>
    <w:p w:rsidR="007D2140" w:rsidRPr="00500391" w:rsidRDefault="007D2140" w:rsidP="007D2140">
      <w:pPr>
        <w:kinsoku w:val="0"/>
        <w:overflowPunct w:val="0"/>
        <w:spacing w:before="572" w:line="359" w:lineRule="exact"/>
        <w:jc w:val="both"/>
        <w:textAlignment w:val="baseline"/>
        <w:rPr>
          <w:rFonts w:eastAsia="Arial Unicode MS" w:cs="Arial"/>
          <w:spacing w:val="-7"/>
          <w:sz w:val="22"/>
          <w:szCs w:val="22"/>
        </w:rPr>
      </w:pPr>
      <w:r w:rsidRPr="00500391">
        <w:rPr>
          <w:rFonts w:eastAsia="Arial Unicode MS" w:cs="Arial"/>
          <w:spacing w:val="-7"/>
          <w:sz w:val="22"/>
          <w:szCs w:val="22"/>
        </w:rPr>
        <w:t>Luogo e data</w:t>
      </w:r>
    </w:p>
    <w:p w:rsidR="007D2140" w:rsidRPr="00500391" w:rsidRDefault="007D2140" w:rsidP="007D2140">
      <w:pPr>
        <w:jc w:val="both"/>
        <w:rPr>
          <w:rFonts w:eastAsia="Arial Unicode MS" w:cs="Arial"/>
          <w:spacing w:val="13"/>
          <w:sz w:val="22"/>
          <w:szCs w:val="22"/>
        </w:rPr>
      </w:pPr>
    </w:p>
    <w:p w:rsidR="007D2140" w:rsidRPr="00500391" w:rsidRDefault="007D2140" w:rsidP="007D2140">
      <w:pPr>
        <w:jc w:val="right"/>
        <w:rPr>
          <w:rFonts w:eastAsia="Arial Unicode MS" w:cs="Arial"/>
          <w:spacing w:val="13"/>
          <w:sz w:val="22"/>
          <w:szCs w:val="22"/>
        </w:rPr>
      </w:pPr>
      <w:r w:rsidRPr="00500391">
        <w:rPr>
          <w:rFonts w:eastAsia="Arial Unicode MS" w:cs="Arial"/>
          <w:spacing w:val="13"/>
          <w:sz w:val="22"/>
          <w:szCs w:val="22"/>
        </w:rPr>
        <w:tab/>
        <w:t>Firma</w:t>
      </w:r>
    </w:p>
    <w:p w:rsidR="007D2140" w:rsidRPr="00500391" w:rsidRDefault="007D2140" w:rsidP="007D2140">
      <w:pPr>
        <w:jc w:val="both"/>
        <w:rPr>
          <w:rFonts w:eastAsia="Arial Unicode MS" w:cs="Arial"/>
          <w:sz w:val="22"/>
          <w:szCs w:val="22"/>
        </w:rPr>
      </w:pPr>
    </w:p>
    <w:p w:rsidR="00462A1B" w:rsidRDefault="00462A1B">
      <w:bookmarkStart w:id="0" w:name="_GoBack"/>
      <w:bookmarkEnd w:id="0"/>
    </w:p>
    <w:sectPr w:rsidR="00462A1B" w:rsidSect="00F71C71">
      <w:headerReference w:type="default" r:id="rId6"/>
      <w:footerReference w:type="first" r:id="rId7"/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F1" w:rsidRDefault="007D2140">
    <w:pPr>
      <w:pStyle w:val="Pidipagina"/>
      <w:jc w:val="center"/>
      <w:rPr>
        <w:sz w:val="16"/>
      </w:rPr>
    </w:pPr>
    <w:r>
      <w:rPr>
        <w:sz w:val="16"/>
      </w:rPr>
      <w:t>Via Garibaldi</w:t>
    </w:r>
  </w:p>
  <w:p w:rsidR="002226F1" w:rsidRDefault="007D2140">
    <w:pPr>
      <w:pStyle w:val="Pidipagina"/>
      <w:jc w:val="center"/>
      <w:rPr>
        <w:sz w:val="16"/>
      </w:rPr>
    </w:pPr>
    <w:r>
      <w:rPr>
        <w:sz w:val="16"/>
      </w:rPr>
      <w:t>57037 PORTOFERRAIO</w:t>
    </w:r>
  </w:p>
  <w:p w:rsidR="002226F1" w:rsidRDefault="007D2140">
    <w:pPr>
      <w:pStyle w:val="Pidipagina"/>
      <w:jc w:val="center"/>
      <w:rPr>
        <w:sz w:val="16"/>
      </w:rPr>
    </w:pPr>
    <w:proofErr w:type="spellStart"/>
    <w:r>
      <w:rPr>
        <w:sz w:val="16"/>
      </w:rPr>
      <w:t>c.f.</w:t>
    </w:r>
    <w:proofErr w:type="spellEnd"/>
    <w:r>
      <w:rPr>
        <w:sz w:val="16"/>
      </w:rPr>
      <w:t xml:space="preserve"> 82001370491 - tel. 0565/937111 – fax 0565/916391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F1" w:rsidRDefault="007D2140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14C"/>
    <w:multiLevelType w:val="singleLevel"/>
    <w:tmpl w:val="076D3B56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ascii="Arial Unicode MS" w:eastAsia="Arial Unicode MS" w:cs="Arial Unicode MS"/>
        <w:snapToGrid/>
        <w:spacing w:val="-2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1"/>
    <w:rsid w:val="0001182E"/>
    <w:rsid w:val="00462A1B"/>
    <w:rsid w:val="005473B1"/>
    <w:rsid w:val="007D2140"/>
    <w:rsid w:val="00C502EF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1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2140"/>
    <w:pPr>
      <w:tabs>
        <w:tab w:val="center" w:pos="4320"/>
        <w:tab w:val="right" w:pos="8640"/>
      </w:tabs>
      <w:jc w:val="both"/>
    </w:pPr>
    <w:rPr>
      <w:spacing w:val="-5"/>
    </w:rPr>
  </w:style>
  <w:style w:type="character" w:customStyle="1" w:styleId="IntestazioneCarattere">
    <w:name w:val="Intestazione Carattere"/>
    <w:basedOn w:val="Carpredefinitoparagrafo"/>
    <w:link w:val="Intestazione"/>
    <w:rsid w:val="007D2140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D2140"/>
    <w:pPr>
      <w:tabs>
        <w:tab w:val="center" w:pos="4320"/>
        <w:tab w:val="right" w:pos="8640"/>
      </w:tabs>
      <w:jc w:val="both"/>
    </w:pPr>
    <w:rPr>
      <w:spacing w:val="-5"/>
    </w:rPr>
  </w:style>
  <w:style w:type="character" w:customStyle="1" w:styleId="PidipaginaCarattere">
    <w:name w:val="Piè di pagina Carattere"/>
    <w:basedOn w:val="Carpredefinitoparagrafo"/>
    <w:link w:val="Pidipagina"/>
    <w:rsid w:val="007D2140"/>
    <w:rPr>
      <w:rFonts w:ascii="Arial" w:eastAsia="Times New Roman" w:hAnsi="Arial" w:cs="Times New Roman"/>
      <w:spacing w:val="-5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1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2140"/>
    <w:pPr>
      <w:tabs>
        <w:tab w:val="center" w:pos="4320"/>
        <w:tab w:val="right" w:pos="8640"/>
      </w:tabs>
      <w:jc w:val="both"/>
    </w:pPr>
    <w:rPr>
      <w:spacing w:val="-5"/>
    </w:rPr>
  </w:style>
  <w:style w:type="character" w:customStyle="1" w:styleId="IntestazioneCarattere">
    <w:name w:val="Intestazione Carattere"/>
    <w:basedOn w:val="Carpredefinitoparagrafo"/>
    <w:link w:val="Intestazione"/>
    <w:rsid w:val="007D2140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D2140"/>
    <w:pPr>
      <w:tabs>
        <w:tab w:val="center" w:pos="4320"/>
        <w:tab w:val="right" w:pos="8640"/>
      </w:tabs>
      <w:jc w:val="both"/>
    </w:pPr>
    <w:rPr>
      <w:spacing w:val="-5"/>
    </w:rPr>
  </w:style>
  <w:style w:type="character" w:customStyle="1" w:styleId="PidipaginaCarattere">
    <w:name w:val="Piè di pagina Carattere"/>
    <w:basedOn w:val="Carpredefinitoparagrafo"/>
    <w:link w:val="Pidipagina"/>
    <w:rsid w:val="007D2140"/>
    <w:rPr>
      <w:rFonts w:ascii="Arial" w:eastAsia="Times New Roman" w:hAnsi="Arial" w:cs="Times New Roman"/>
      <w:spacing w:val="-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Falagiani</dc:creator>
  <cp:keywords/>
  <dc:description/>
  <cp:lastModifiedBy>Alessandra Falagiani</cp:lastModifiedBy>
  <cp:revision>2</cp:revision>
  <dcterms:created xsi:type="dcterms:W3CDTF">2018-06-22T08:52:00Z</dcterms:created>
  <dcterms:modified xsi:type="dcterms:W3CDTF">2018-06-22T08:52:00Z</dcterms:modified>
</cp:coreProperties>
</file>