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9E" w:rsidRPr="002514BB" w:rsidRDefault="00217B9E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  <w:bookmarkStart w:id="0" w:name="_GoBack"/>
      <w:bookmarkEnd w:id="0"/>
    </w:p>
    <w:p w:rsidR="003F641F" w:rsidRPr="002514BB" w:rsidRDefault="003F641F" w:rsidP="000725AC">
      <w:pPr>
        <w:autoSpaceDE w:val="0"/>
        <w:autoSpaceDN w:val="0"/>
        <w:adjustRightInd w:val="0"/>
        <w:spacing w:after="0" w:line="240" w:lineRule="auto"/>
        <w:ind w:left="4956" w:firstLine="708"/>
        <w:jc w:val="right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Al Comune di </w:t>
      </w:r>
      <w:r w:rsidR="00217B9E" w:rsidRPr="002514BB">
        <w:rPr>
          <w:rFonts w:ascii="Grammond" w:hAnsi="Grammond" w:cs="Arial"/>
          <w:b/>
          <w:bCs/>
          <w:color w:val="000000"/>
        </w:rPr>
        <w:t>Portoferraio</w:t>
      </w:r>
    </w:p>
    <w:p w:rsidR="0098324A" w:rsidRPr="002514BB" w:rsidRDefault="003F641F" w:rsidP="000725AC">
      <w:pPr>
        <w:autoSpaceDE w:val="0"/>
        <w:autoSpaceDN w:val="0"/>
        <w:adjustRightInd w:val="0"/>
        <w:spacing w:after="0" w:line="240" w:lineRule="auto"/>
        <w:ind w:left="2124" w:firstLine="708"/>
        <w:jc w:val="right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b/>
          <w:bCs/>
          <w:i/>
          <w:iCs/>
          <w:color w:val="000000"/>
        </w:rPr>
        <w:t xml:space="preserve">tramite PEC: </w:t>
      </w:r>
      <w:hyperlink r:id="rId9" w:history="1">
        <w:r w:rsidR="0098324A" w:rsidRPr="002514BB">
          <w:rPr>
            <w:rStyle w:val="Collegamentoipertestuale"/>
            <w:rFonts w:ascii="Grammond" w:hAnsi="Grammond" w:cs="Arial"/>
          </w:rPr>
          <w:t>comune.portoferraio@postacert.toscana.it</w:t>
        </w:r>
      </w:hyperlink>
    </w:p>
    <w:p w:rsidR="0098324A" w:rsidRPr="002514BB" w:rsidRDefault="0098324A" w:rsidP="0098324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Grammond" w:hAnsi="Grammond" w:cs="Arial"/>
          <w:color w:val="000000"/>
        </w:rPr>
      </w:pPr>
    </w:p>
    <w:p w:rsidR="003F641F" w:rsidRPr="002514BB" w:rsidRDefault="003F641F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ISTANZA DI MANIFESTAZIONE DI INTERESSE</w:t>
      </w:r>
    </w:p>
    <w:p w:rsidR="00243549" w:rsidRPr="002514BB" w:rsidRDefault="003F641F" w:rsidP="0024354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A PARTECIPARE ALLA GARA PER L'AFFIDAMENTO PER 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IL PERIODO </w:t>
      </w:r>
      <w:r w:rsidR="00B51944">
        <w:rPr>
          <w:rFonts w:ascii="Grammond" w:hAnsi="Grammond" w:cs="Arial"/>
          <w:b/>
          <w:bCs/>
          <w:color w:val="000000"/>
        </w:rPr>
        <w:t>GENNAIO 2019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- </w:t>
      </w:r>
      <w:r w:rsidR="00B51944">
        <w:rPr>
          <w:rFonts w:ascii="Grammond" w:hAnsi="Grammond" w:cs="Arial"/>
          <w:b/>
          <w:bCs/>
          <w:color w:val="000000"/>
        </w:rPr>
        <w:t>DICEMBRE 2020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</w:t>
      </w:r>
      <w:r w:rsidRPr="002514BB">
        <w:rPr>
          <w:rFonts w:ascii="Grammond" w:hAnsi="Grammond" w:cs="Arial"/>
          <w:b/>
          <w:bCs/>
          <w:color w:val="000000"/>
        </w:rPr>
        <w:t>DELLA GESTIONE DEI SERVIZI INFORMATICI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</w:t>
      </w:r>
    </w:p>
    <w:p w:rsidR="003F641F" w:rsidRPr="002514BB" w:rsidRDefault="0098324A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DE</w:t>
      </w:r>
      <w:r w:rsidR="003F641F" w:rsidRPr="002514BB">
        <w:rPr>
          <w:rFonts w:ascii="Grammond" w:hAnsi="Grammond" w:cs="Arial"/>
          <w:b/>
          <w:bCs/>
          <w:color w:val="000000"/>
        </w:rPr>
        <w:t xml:space="preserve">L COMUNE DI </w:t>
      </w:r>
      <w:r w:rsidRPr="002514BB">
        <w:rPr>
          <w:rFonts w:ascii="Grammond" w:hAnsi="Grammond" w:cs="Arial"/>
          <w:b/>
          <w:bCs/>
          <w:color w:val="000000"/>
        </w:rPr>
        <w:t>PORTOFERRAIO</w:t>
      </w:r>
      <w:r w:rsidR="00E144C3">
        <w:rPr>
          <w:rFonts w:ascii="Grammond" w:hAnsi="Grammond" w:cs="Arial"/>
          <w:b/>
          <w:bCs/>
          <w:color w:val="000000"/>
        </w:rPr>
        <w:t xml:space="preserve">  </w:t>
      </w:r>
      <w:r w:rsidR="00E144C3" w:rsidRPr="00654F98">
        <w:rPr>
          <w:rFonts w:ascii="Grammond" w:hAnsi="Grammond" w:cs="Arial"/>
          <w:b/>
          <w:bCs/>
          <w:color w:val="000000"/>
        </w:rPr>
        <w:t>CIG</w:t>
      </w:r>
      <w:r w:rsidR="00E144C3">
        <w:rPr>
          <w:rFonts w:ascii="Grammond" w:hAnsi="Grammond" w:cs="Arial"/>
          <w:b/>
          <w:bCs/>
          <w:color w:val="000000"/>
        </w:rPr>
        <w:t xml:space="preserve"> </w:t>
      </w:r>
      <w:r w:rsidR="00654F98" w:rsidRPr="00654F98">
        <w:rPr>
          <w:rFonts w:ascii="Grammond" w:hAnsi="Grammond" w:cs="Arial"/>
          <w:b/>
          <w:bCs/>
          <w:color w:val="000000"/>
        </w:rPr>
        <w:t>77019401F4</w:t>
      </w:r>
    </w:p>
    <w:p w:rsidR="0098324A" w:rsidRPr="002514BB" w:rsidRDefault="0098324A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  <w:sz w:val="24"/>
          <w:szCs w:val="24"/>
        </w:rPr>
      </w:pP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Il sottoscritto 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 nato a 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il __________________ codice fiscale 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residente a _____________________ in 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 n. 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in qualità di _________________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i/>
          <w:iCs/>
          <w:color w:val="000000"/>
          <w:sz w:val="24"/>
          <w:szCs w:val="24"/>
        </w:rPr>
      </w:pPr>
      <w:r w:rsidRPr="002514BB">
        <w:rPr>
          <w:rFonts w:ascii="Grammond" w:hAnsi="Grammond" w:cs="Arial"/>
          <w:i/>
          <w:iCs/>
          <w:color w:val="000000"/>
          <w:sz w:val="24"/>
          <w:szCs w:val="24"/>
        </w:rPr>
        <w:t>(indicare se titolare o legale rappresentante o procuratore, nel caso precisare estremi procura)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della ditta 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i/>
          <w:iCs/>
          <w:color w:val="000000"/>
          <w:sz w:val="24"/>
          <w:szCs w:val="24"/>
        </w:rPr>
      </w:pPr>
      <w:r w:rsidRPr="002514BB">
        <w:rPr>
          <w:rFonts w:ascii="Grammond" w:hAnsi="Grammond" w:cs="Arial"/>
          <w:i/>
          <w:iCs/>
          <w:color w:val="000000"/>
          <w:sz w:val="24"/>
          <w:szCs w:val="24"/>
        </w:rPr>
        <w:t>(denominazione e ragione sociale)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sede legale 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</w:t>
      </w:r>
      <w:r w:rsidRPr="002514BB">
        <w:rPr>
          <w:rFonts w:ascii="Grammond" w:hAnsi="Grammond" w:cs="Arial"/>
          <w:color w:val="000000"/>
          <w:sz w:val="24"/>
          <w:szCs w:val="24"/>
        </w:rPr>
        <w:t>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sede operativa 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________</w:t>
      </w:r>
      <w:r w:rsidRPr="002514BB">
        <w:rPr>
          <w:rFonts w:ascii="Grammond" w:hAnsi="Grammond" w:cs="Arial"/>
          <w:color w:val="000000"/>
          <w:sz w:val="24"/>
          <w:szCs w:val="24"/>
        </w:rPr>
        <w:t>__________________________________________________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_</w:t>
      </w:r>
      <w:r w:rsidRPr="002514BB">
        <w:rPr>
          <w:rFonts w:ascii="Grammond" w:hAnsi="Grammond" w:cs="Arial"/>
          <w:color w:val="000000"/>
          <w:sz w:val="24"/>
          <w:szCs w:val="24"/>
        </w:rPr>
        <w:t>___</w:t>
      </w:r>
    </w:p>
    <w:p w:rsidR="000725AC" w:rsidRPr="002514BB" w:rsidRDefault="000725AC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>P.IVA ___________________________________ Cod. Fiscale ____________________________</w:t>
      </w:r>
    </w:p>
    <w:p w:rsidR="003F641F" w:rsidRPr="002514BB" w:rsidRDefault="003F641F" w:rsidP="00917992">
      <w:pPr>
        <w:autoSpaceDE w:val="0"/>
        <w:autoSpaceDN w:val="0"/>
        <w:adjustRightInd w:val="0"/>
        <w:spacing w:after="0" w:line="360" w:lineRule="auto"/>
        <w:jc w:val="both"/>
        <w:rPr>
          <w:rFonts w:ascii="Grammond" w:hAnsi="Grammond" w:cs="Arial"/>
          <w:color w:val="000000"/>
          <w:sz w:val="24"/>
          <w:szCs w:val="24"/>
        </w:rPr>
      </w:pPr>
      <w:r w:rsidRPr="002514BB">
        <w:rPr>
          <w:rFonts w:ascii="Grammond" w:hAnsi="Grammond" w:cs="Arial"/>
          <w:color w:val="000000"/>
          <w:sz w:val="24"/>
          <w:szCs w:val="24"/>
        </w:rPr>
        <w:t xml:space="preserve">n. </w:t>
      </w:r>
      <w:proofErr w:type="spellStart"/>
      <w:r w:rsidRPr="002514BB">
        <w:rPr>
          <w:rFonts w:ascii="Grammond" w:hAnsi="Grammond" w:cs="Arial"/>
          <w:color w:val="000000"/>
          <w:sz w:val="24"/>
          <w:szCs w:val="24"/>
        </w:rPr>
        <w:t>tel</w:t>
      </w:r>
      <w:proofErr w:type="spellEnd"/>
      <w:r w:rsidRPr="002514BB">
        <w:rPr>
          <w:rFonts w:ascii="Grammond" w:hAnsi="Grammond" w:cs="Arial"/>
          <w:color w:val="000000"/>
          <w:sz w:val="24"/>
          <w:szCs w:val="24"/>
        </w:rPr>
        <w:t xml:space="preserve"> _____________ indirizzo 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 xml:space="preserve">mail:___________________________  </w:t>
      </w:r>
      <w:r w:rsidRPr="002514BB">
        <w:rPr>
          <w:rFonts w:ascii="Grammond" w:hAnsi="Grammond" w:cs="Arial"/>
          <w:color w:val="000000"/>
          <w:sz w:val="24"/>
          <w:szCs w:val="24"/>
        </w:rPr>
        <w:t>pec</w:t>
      </w:r>
      <w:r w:rsidR="000725AC" w:rsidRPr="002514BB">
        <w:rPr>
          <w:rFonts w:ascii="Grammond" w:hAnsi="Grammond" w:cs="Arial"/>
          <w:color w:val="000000"/>
          <w:sz w:val="24"/>
          <w:szCs w:val="24"/>
        </w:rPr>
        <w:t>:</w:t>
      </w:r>
      <w:r w:rsidRPr="002514BB">
        <w:rPr>
          <w:rFonts w:ascii="Grammond" w:hAnsi="Grammond" w:cs="Arial"/>
          <w:color w:val="000000"/>
          <w:sz w:val="24"/>
          <w:szCs w:val="24"/>
        </w:rPr>
        <w:t xml:space="preserve"> __________________</w:t>
      </w:r>
    </w:p>
    <w:p w:rsidR="0098324A" w:rsidRPr="002514BB" w:rsidRDefault="0098324A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  <w:sz w:val="24"/>
          <w:szCs w:val="24"/>
        </w:rPr>
      </w:pPr>
    </w:p>
    <w:p w:rsidR="003F641F" w:rsidRPr="002514BB" w:rsidRDefault="003F641F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MANIFESTA IL PROPRIO INTERESSE</w:t>
      </w:r>
    </w:p>
    <w:p w:rsidR="0098324A" w:rsidRPr="002514BB" w:rsidRDefault="0098324A" w:rsidP="0098324A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0725AC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a partecipare alla gara per l'affidamento, per </w:t>
      </w:r>
      <w:r w:rsidR="00B51944">
        <w:rPr>
          <w:rFonts w:ascii="Grammond" w:hAnsi="Grammond" w:cs="Arial"/>
          <w:b/>
          <w:bCs/>
          <w:color w:val="000000"/>
        </w:rPr>
        <w:t>il periodo Gennaio 2019</w:t>
      </w:r>
      <w:r w:rsidR="003C62D2" w:rsidRPr="002514BB">
        <w:rPr>
          <w:rFonts w:ascii="Grammond" w:hAnsi="Grammond" w:cs="Arial"/>
          <w:b/>
          <w:bCs/>
          <w:color w:val="000000"/>
        </w:rPr>
        <w:t xml:space="preserve"> 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- </w:t>
      </w:r>
      <w:r w:rsidR="00B51944">
        <w:rPr>
          <w:rFonts w:ascii="Grammond" w:hAnsi="Grammond" w:cs="Arial"/>
          <w:b/>
          <w:bCs/>
          <w:color w:val="000000"/>
        </w:rPr>
        <w:t>Dicembre 2020</w:t>
      </w:r>
      <w:r w:rsidRPr="002514BB">
        <w:rPr>
          <w:rFonts w:ascii="Grammond" w:hAnsi="Grammond" w:cs="Arial"/>
          <w:b/>
          <w:bCs/>
          <w:color w:val="000000"/>
        </w:rPr>
        <w:t>, della gestione dei servizi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</w:t>
      </w:r>
      <w:r w:rsidRPr="002514BB">
        <w:rPr>
          <w:rFonts w:ascii="Grammond" w:hAnsi="Grammond" w:cs="Arial"/>
          <w:b/>
          <w:bCs/>
          <w:color w:val="000000"/>
        </w:rPr>
        <w:t>informatici</w:t>
      </w:r>
      <w:r w:rsidR="0098324A" w:rsidRPr="002514BB">
        <w:rPr>
          <w:rFonts w:ascii="Grammond" w:hAnsi="Grammond" w:cs="Arial"/>
          <w:b/>
          <w:bCs/>
          <w:color w:val="000000"/>
        </w:rPr>
        <w:t xml:space="preserve"> </w:t>
      </w:r>
      <w:r w:rsidRPr="002514BB">
        <w:rPr>
          <w:rFonts w:ascii="Grammond" w:hAnsi="Grammond" w:cs="Arial"/>
          <w:b/>
          <w:bCs/>
          <w:color w:val="000000"/>
        </w:rPr>
        <w:t xml:space="preserve">del </w:t>
      </w:r>
      <w:r w:rsidR="003C62D2" w:rsidRPr="002514BB">
        <w:rPr>
          <w:rFonts w:ascii="Grammond" w:hAnsi="Grammond" w:cs="Arial"/>
          <w:b/>
          <w:bCs/>
          <w:color w:val="000000"/>
        </w:rPr>
        <w:t>C</w:t>
      </w:r>
      <w:r w:rsidRPr="002514BB">
        <w:rPr>
          <w:rFonts w:ascii="Grammond" w:hAnsi="Grammond" w:cs="Arial"/>
          <w:b/>
          <w:bCs/>
          <w:color w:val="000000"/>
        </w:rPr>
        <w:t xml:space="preserve">omune di </w:t>
      </w:r>
      <w:r w:rsidR="0098324A" w:rsidRPr="002514BB">
        <w:rPr>
          <w:rFonts w:ascii="Grammond" w:hAnsi="Grammond" w:cs="Arial"/>
          <w:b/>
          <w:bCs/>
          <w:color w:val="000000"/>
        </w:rPr>
        <w:t>Portoferraio.</w:t>
      </w:r>
    </w:p>
    <w:p w:rsidR="0098324A" w:rsidRPr="002514BB" w:rsidRDefault="0098324A" w:rsidP="000725AC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</w:p>
    <w:p w:rsidR="003F641F" w:rsidRPr="002514BB" w:rsidRDefault="003F641F" w:rsidP="000725AC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A tal fine, consapevole della responsabilità penale in cui incorre chi sottoscrive dichiarazioni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mendaci e delle relative sanzioni penali di cui all’art.76 del D.P.R. 445/2000, nonché delle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conseguenze amministrative previste per le procedure relative agli appalti pubblici,</w:t>
      </w:r>
    </w:p>
    <w:p w:rsidR="00263099" w:rsidRPr="002514BB" w:rsidRDefault="00263099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DICHIARA</w:t>
      </w:r>
    </w:p>
    <w:p w:rsidR="00263099" w:rsidRPr="002514BB" w:rsidRDefault="00263099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0725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di possedere i requisiti di partecipazione richiesti all’articolo 6</w:t>
      </w:r>
      <w:r w:rsidR="000725AC" w:rsidRPr="002514BB">
        <w:rPr>
          <w:rFonts w:ascii="Grammond" w:hAnsi="Grammond" w:cs="Arial"/>
          <w:color w:val="000000"/>
        </w:rPr>
        <w:t>)</w:t>
      </w:r>
      <w:r w:rsidRPr="002514BB">
        <w:rPr>
          <w:rFonts w:ascii="Grammond" w:hAnsi="Grammond" w:cs="Arial"/>
          <w:color w:val="000000"/>
        </w:rPr>
        <w:t xml:space="preserve"> dell’AVVISO DI INDAGINE</w:t>
      </w:r>
      <w:r w:rsidR="000725AC" w:rsidRPr="002514BB">
        <w:rPr>
          <w:rFonts w:ascii="Grammond" w:hAnsi="Grammond" w:cs="Arial"/>
          <w:color w:val="000000"/>
        </w:rPr>
        <w:t xml:space="preserve"> E</w:t>
      </w:r>
      <w:r w:rsidRPr="002514BB">
        <w:rPr>
          <w:rFonts w:ascii="Grammond" w:hAnsi="Grammond" w:cs="Arial"/>
          <w:color w:val="000000"/>
        </w:rPr>
        <w:t>SPLORATIVA di cui all’oggetto;</w:t>
      </w:r>
    </w:p>
    <w:p w:rsidR="00737DA8" w:rsidRPr="002514BB" w:rsidRDefault="003F641F" w:rsidP="000725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MT"/>
        </w:rPr>
      </w:pPr>
      <w:r w:rsidRPr="002514BB">
        <w:rPr>
          <w:rFonts w:ascii="Grammond" w:hAnsi="Grammond" w:cs="Arial"/>
          <w:color w:val="000000"/>
        </w:rPr>
        <w:t>di essere a conoscenza che l'affidamento del servizio sarà effettuato tramite Richiesta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 xml:space="preserve">di Offerta </w:t>
      </w:r>
      <w:r w:rsidR="00B51944">
        <w:rPr>
          <w:rFonts w:ascii="Grammond" w:hAnsi="Grammond" w:cs="Arial"/>
          <w:color w:val="000000"/>
        </w:rPr>
        <w:t>sul portale sistema Telematico degli Acuisti Regionali della Regione Toscana START</w:t>
      </w:r>
      <w:r w:rsidRPr="002514BB">
        <w:rPr>
          <w:rFonts w:ascii="Grammond" w:hAnsi="Grammond" w:cs="Arial"/>
          <w:color w:val="000000"/>
        </w:rPr>
        <w:t xml:space="preserve"> e che le imprese interessate a partecipare alla gara dovranno essere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preventivamente</w:t>
      </w:r>
      <w:r w:rsidR="00B51944">
        <w:rPr>
          <w:rFonts w:ascii="Grammond" w:hAnsi="Grammond" w:cs="Arial"/>
          <w:color w:val="000000"/>
        </w:rPr>
        <w:t xml:space="preserve"> iscritti al predetto portale</w:t>
      </w:r>
      <w:r w:rsidRPr="002514BB">
        <w:rPr>
          <w:rFonts w:ascii="Grammond" w:hAnsi="Grammond" w:cs="Arial"/>
          <w:color w:val="000000"/>
        </w:rPr>
        <w:t>. Non potranno essere invitate a</w:t>
      </w:r>
      <w:r w:rsidR="00737DA8" w:rsidRPr="002514BB">
        <w:rPr>
          <w:rFonts w:ascii="Grammond" w:hAnsi="Grammond" w:cs="Arial"/>
          <w:color w:val="000000"/>
        </w:rPr>
        <w:t xml:space="preserve"> </w:t>
      </w:r>
      <w:r w:rsidR="00263099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presentare offerta e partecipare</w:t>
      </w:r>
      <w:r w:rsidR="000725AC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alla gara le imprese che, pur avendo manifestato</w:t>
      </w:r>
      <w:r w:rsidR="00263099" w:rsidRPr="002514BB">
        <w:rPr>
          <w:rFonts w:ascii="Grammond" w:hAnsi="Grammond" w:cs="Arial"/>
          <w:color w:val="000000"/>
        </w:rPr>
        <w:t xml:space="preserve">  </w:t>
      </w:r>
      <w:r w:rsidRPr="002514BB">
        <w:rPr>
          <w:rFonts w:ascii="Grammond" w:hAnsi="Grammond" w:cs="Arial"/>
          <w:color w:val="000000"/>
        </w:rPr>
        <w:t>intere</w:t>
      </w:r>
      <w:r w:rsidR="00263099" w:rsidRPr="002514BB">
        <w:rPr>
          <w:rFonts w:ascii="Grammond" w:hAnsi="Grammond" w:cs="Arial"/>
          <w:color w:val="000000"/>
        </w:rPr>
        <w:t>ss</w:t>
      </w:r>
      <w:r w:rsidRPr="002514BB">
        <w:rPr>
          <w:rFonts w:ascii="Grammond" w:hAnsi="Grammond" w:cs="Arial"/>
          <w:color w:val="000000"/>
        </w:rPr>
        <w:t>e, non risultino, al momento dell'avvio della procedura, regolarmente</w:t>
      </w:r>
      <w:r w:rsidR="00263099" w:rsidRPr="002514BB">
        <w:rPr>
          <w:rFonts w:ascii="Grammond" w:hAnsi="Grammond" w:cs="Arial"/>
          <w:color w:val="000000"/>
        </w:rPr>
        <w:t xml:space="preserve"> </w:t>
      </w:r>
      <w:r w:rsidR="00B51944">
        <w:rPr>
          <w:rFonts w:ascii="Grammond" w:hAnsi="Grammond" w:cs="Arial"/>
          <w:color w:val="000000"/>
        </w:rPr>
        <w:t>iscritti.</w:t>
      </w:r>
    </w:p>
    <w:p w:rsidR="003F641F" w:rsidRPr="002514BB" w:rsidRDefault="003F641F" w:rsidP="00737DA8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</w:p>
    <w:p w:rsidR="00B0310E" w:rsidRPr="002514BB" w:rsidRDefault="00B0310E" w:rsidP="00C933B4">
      <w:pPr>
        <w:tabs>
          <w:tab w:val="left" w:pos="3545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B0310E">
      <w:pPr>
        <w:tabs>
          <w:tab w:val="left" w:pos="3545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DICHIARA INOLTRE</w:t>
      </w:r>
    </w:p>
    <w:p w:rsidR="00263099" w:rsidRPr="002514BB" w:rsidRDefault="00263099" w:rsidP="00263099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0725AC">
      <w:pPr>
        <w:pStyle w:val="Paragrafoelenco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che intende partecipare alla gara</w:t>
      </w:r>
      <w:r w:rsidR="00DA6D96" w:rsidRPr="002514BB">
        <w:rPr>
          <w:rFonts w:ascii="Grammond" w:hAnsi="Grammond" w:cs="Arial"/>
          <w:color w:val="000000"/>
        </w:rPr>
        <w:t xml:space="preserve"> (segnare la forma di interesse)</w:t>
      </w:r>
      <w:r w:rsidRPr="002514BB">
        <w:rPr>
          <w:rFonts w:ascii="Grammond" w:hAnsi="Grammond" w:cs="Arial"/>
          <w:color w:val="000000"/>
        </w:rPr>
        <w:t>:</w:t>
      </w:r>
    </w:p>
    <w:p w:rsidR="00074EE3" w:rsidRPr="002514BB" w:rsidRDefault="00074EE3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</w:p>
    <w:p w:rsidR="003F641F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in forma singola</w:t>
      </w:r>
    </w:p>
    <w:p w:rsidR="00074EE3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i/>
          <w:i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come concorrente in A.T.I. o in altra forma aggregata di cui all’articolo 45 del</w:t>
      </w:r>
      <w:r w:rsidR="00DA6D96" w:rsidRPr="002514BB">
        <w:rPr>
          <w:rFonts w:ascii="Grammond" w:hAnsi="Grammond" w:cs="Arial"/>
          <w:b/>
          <w:bCs/>
          <w:color w:val="000000"/>
        </w:rPr>
        <w:t xml:space="preserve"> </w:t>
      </w:r>
      <w:r w:rsidR="00074EE3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D.Lgs.50/2016 (</w:t>
      </w:r>
      <w:r w:rsidRPr="002514BB">
        <w:rPr>
          <w:rFonts w:ascii="Grammond" w:hAnsi="Grammond" w:cs="Arial"/>
          <w:i/>
          <w:iCs/>
          <w:color w:val="000000"/>
        </w:rPr>
        <w:t>specificare la tipologia e i soggetti)</w:t>
      </w:r>
      <w:r w:rsidR="00DA6D96" w:rsidRPr="002514BB">
        <w:rPr>
          <w:rFonts w:ascii="Grammond" w:hAnsi="Grammond" w:cs="Arial"/>
          <w:i/>
          <w:iCs/>
          <w:color w:val="000000"/>
        </w:rPr>
        <w:t>:</w:t>
      </w:r>
    </w:p>
    <w:p w:rsidR="00DA6D96" w:rsidRPr="002514BB" w:rsidRDefault="00DA6D96" w:rsidP="007C4AC1">
      <w:pPr>
        <w:autoSpaceDE w:val="0"/>
        <w:autoSpaceDN w:val="0"/>
        <w:adjustRightInd w:val="0"/>
        <w:spacing w:after="0" w:line="360" w:lineRule="auto"/>
        <w:ind w:left="224"/>
        <w:jc w:val="both"/>
        <w:rPr>
          <w:rFonts w:ascii="Grammond" w:hAnsi="Grammond" w:cs="Arial"/>
          <w:i/>
          <w:iCs/>
          <w:color w:val="000000"/>
        </w:rPr>
      </w:pPr>
      <w:r w:rsidRPr="002514BB">
        <w:rPr>
          <w:rFonts w:ascii="Grammond" w:hAnsi="Grammond" w:cs="Arial"/>
          <w:i/>
          <w:iCs/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6D96" w:rsidRPr="002514BB" w:rsidRDefault="00DA6D96" w:rsidP="00DA6D96">
      <w:pPr>
        <w:autoSpaceDE w:val="0"/>
        <w:autoSpaceDN w:val="0"/>
        <w:adjustRightInd w:val="0"/>
        <w:spacing w:after="0" w:line="240" w:lineRule="auto"/>
        <w:ind w:left="224"/>
        <w:jc w:val="both"/>
        <w:rPr>
          <w:rFonts w:ascii="Grammond" w:hAnsi="Grammond" w:cs="Arial"/>
          <w:i/>
          <w:iCs/>
          <w:color w:val="000000"/>
        </w:rPr>
      </w:pPr>
    </w:p>
    <w:p w:rsidR="00737DA8" w:rsidRPr="002514BB" w:rsidRDefault="00737DA8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OpenSymbol"/>
          <w:color w:val="000000"/>
        </w:rPr>
      </w:pPr>
    </w:p>
    <w:p w:rsidR="003F641F" w:rsidRPr="002514BB" w:rsidRDefault="003F641F" w:rsidP="003F641F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che intende ricorrere, per la dimostrazione del possesso dei requisiti di capacità</w:t>
      </w:r>
      <w:r w:rsidR="00DA6D96" w:rsidRPr="002514BB">
        <w:rPr>
          <w:rFonts w:ascii="Grammond" w:hAnsi="Grammond" w:cs="Arial"/>
          <w:b/>
          <w:bCs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economica e finanziaria e di capacità tecniche e professionali, all’istituto dell’avvalimento</w:t>
      </w:r>
      <w:r w:rsidR="00737DA8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 xml:space="preserve">così come disciplinato dall’articolo 89 del </w:t>
      </w:r>
      <w:proofErr w:type="spellStart"/>
      <w:r w:rsidRPr="002514BB">
        <w:rPr>
          <w:rFonts w:ascii="Grammond" w:hAnsi="Grammond" w:cs="Arial"/>
          <w:color w:val="000000"/>
        </w:rPr>
        <w:t>D.Lgs.</w:t>
      </w:r>
      <w:proofErr w:type="spellEnd"/>
      <w:r w:rsidRPr="002514BB">
        <w:rPr>
          <w:rFonts w:ascii="Grammond" w:hAnsi="Grammond" w:cs="Arial"/>
          <w:color w:val="000000"/>
        </w:rPr>
        <w:t xml:space="preserve"> 50/2016:</w:t>
      </w:r>
    </w:p>
    <w:p w:rsidR="005D5218" w:rsidRPr="002514BB" w:rsidRDefault="005D5218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NO</w:t>
      </w:r>
      <w:r w:rsidR="00DA6D96" w:rsidRPr="002514BB">
        <w:rPr>
          <w:rFonts w:ascii="Grammond" w:hAnsi="Grammond" w:cs="Arial"/>
          <w:b/>
          <w:bCs/>
          <w:color w:val="000000"/>
        </w:rPr>
        <w:t xml:space="preserve"> </w:t>
      </w:r>
    </w:p>
    <w:p w:rsidR="003F641F" w:rsidRPr="002514BB" w:rsidRDefault="003F641F" w:rsidP="00DA6D96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Grammond" w:hAnsi="Grammond" w:cs="Arial"/>
          <w:i/>
          <w:i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 xml:space="preserve">SI </w:t>
      </w:r>
      <w:r w:rsidR="00022662" w:rsidRPr="002514BB">
        <w:rPr>
          <w:rFonts w:ascii="Grammond" w:hAnsi="Grammond" w:cs="Arial"/>
          <w:b/>
          <w:bCs/>
          <w:color w:val="000000"/>
        </w:rPr>
        <w:t xml:space="preserve"> </w:t>
      </w:r>
      <w:r w:rsidR="00DA6D96" w:rsidRPr="002514BB">
        <w:rPr>
          <w:rFonts w:ascii="Grammond" w:hAnsi="Grammond" w:cs="Arial"/>
          <w:b/>
          <w:bCs/>
          <w:color w:val="000000"/>
        </w:rPr>
        <w:t>(</w:t>
      </w:r>
      <w:r w:rsidRPr="002514BB">
        <w:rPr>
          <w:rFonts w:ascii="Grammond" w:hAnsi="Grammond" w:cs="Arial"/>
          <w:i/>
          <w:iCs/>
          <w:color w:val="000000"/>
        </w:rPr>
        <w:t>specificare la tipologia e i soggetti) _______________________</w:t>
      </w:r>
      <w:r w:rsidR="00DA6D96" w:rsidRPr="002514BB">
        <w:rPr>
          <w:rFonts w:ascii="Grammond" w:hAnsi="Grammond" w:cs="Arial"/>
          <w:i/>
          <w:iCs/>
          <w:color w:val="000000"/>
        </w:rPr>
        <w:t>__________</w:t>
      </w:r>
      <w:r w:rsidRPr="002514BB">
        <w:rPr>
          <w:rFonts w:ascii="Grammond" w:hAnsi="Grammond" w:cs="Arial"/>
          <w:i/>
          <w:iCs/>
          <w:color w:val="000000"/>
        </w:rPr>
        <w:t>_____________</w:t>
      </w:r>
    </w:p>
    <w:p w:rsidR="003F641F" w:rsidRPr="002514BB" w:rsidRDefault="003F641F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</w:t>
      </w:r>
      <w:r w:rsidR="00DA6D96" w:rsidRPr="002514BB">
        <w:rPr>
          <w:rFonts w:ascii="Grammond" w:hAnsi="Grammond" w:cs="Arial"/>
          <w:color w:val="000000"/>
        </w:rPr>
        <w:t>____________________</w:t>
      </w:r>
      <w:r w:rsidRPr="002514BB">
        <w:rPr>
          <w:rFonts w:ascii="Grammond" w:hAnsi="Grammond" w:cs="Arial"/>
          <w:color w:val="000000"/>
        </w:rPr>
        <w:t>___________________________________________</w:t>
      </w:r>
    </w:p>
    <w:p w:rsidR="003F641F" w:rsidRPr="002514BB" w:rsidRDefault="003F641F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____________________________________________</w:t>
      </w:r>
      <w:r w:rsidR="00DA6D96" w:rsidRPr="002514BB">
        <w:rPr>
          <w:rFonts w:ascii="Grammond" w:hAnsi="Grammond" w:cs="Arial"/>
          <w:color w:val="000000"/>
        </w:rPr>
        <w:t>__________________</w:t>
      </w:r>
      <w:r w:rsidRPr="002514BB">
        <w:rPr>
          <w:rFonts w:ascii="Grammond" w:hAnsi="Grammond" w:cs="Arial"/>
          <w:color w:val="000000"/>
        </w:rPr>
        <w:t>_________________________</w:t>
      </w:r>
    </w:p>
    <w:p w:rsidR="003F641F" w:rsidRPr="002514BB" w:rsidRDefault="003F641F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_______________________________________________________________</w:t>
      </w:r>
      <w:r w:rsidR="00DA6D96" w:rsidRPr="002514BB">
        <w:rPr>
          <w:rFonts w:ascii="Grammond" w:hAnsi="Grammond" w:cs="Arial"/>
          <w:color w:val="000000"/>
        </w:rPr>
        <w:t>_____________________</w:t>
      </w:r>
      <w:r w:rsidRPr="002514BB">
        <w:rPr>
          <w:rFonts w:ascii="Grammond" w:hAnsi="Grammond" w:cs="Arial"/>
          <w:color w:val="000000"/>
        </w:rPr>
        <w:t>___</w:t>
      </w:r>
    </w:p>
    <w:p w:rsidR="003F641F" w:rsidRPr="002514BB" w:rsidRDefault="00DA6D96" w:rsidP="007C4AC1">
      <w:pPr>
        <w:autoSpaceDE w:val="0"/>
        <w:autoSpaceDN w:val="0"/>
        <w:adjustRightInd w:val="0"/>
        <w:spacing w:after="0" w:line="36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_________________________</w:t>
      </w:r>
      <w:r w:rsidR="003F641F" w:rsidRPr="002514BB">
        <w:rPr>
          <w:rFonts w:ascii="Grammond" w:hAnsi="Grammond" w:cs="Arial"/>
          <w:color w:val="000000"/>
        </w:rPr>
        <w:t>______________________________________________________________</w:t>
      </w: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Dichiara inoltre</w:t>
      </w:r>
      <w:r w:rsidR="00C933B4" w:rsidRPr="002514BB">
        <w:rPr>
          <w:rFonts w:ascii="Grammond" w:hAnsi="Grammond" w:cs="Arial"/>
          <w:b/>
          <w:bCs/>
          <w:color w:val="000000"/>
        </w:rPr>
        <w:t xml:space="preserve"> di avere:</w:t>
      </w: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197458" w:rsidRPr="002514BB" w:rsidRDefault="00C933B4" w:rsidP="00197458">
      <w:pPr>
        <w:rPr>
          <w:rFonts w:ascii="Grammond" w:hAnsi="Grammond"/>
          <w:b/>
        </w:rPr>
      </w:pPr>
      <w:r w:rsidRPr="002514BB">
        <w:rPr>
          <w:rFonts w:ascii="Grammond" w:hAnsi="Grammond"/>
          <w:b/>
        </w:rPr>
        <w:t>1</w:t>
      </w:r>
      <w:r w:rsidRPr="002514BB">
        <w:rPr>
          <w:rFonts w:ascii="Grammond" w:hAnsi="Grammond" w:cs="Arial"/>
          <w:b/>
          <w:sz w:val="20"/>
          <w:szCs w:val="20"/>
        </w:rPr>
        <w:t>)</w:t>
      </w:r>
      <w:r w:rsidR="00197458" w:rsidRPr="002514BB">
        <w:rPr>
          <w:rFonts w:ascii="Grammond" w:hAnsi="Grammond" w:cs="Arial"/>
          <w:b/>
          <w:sz w:val="20"/>
          <w:szCs w:val="20"/>
        </w:rPr>
        <w:t>.  Requisiti idoneità professionale (ex art.83, c.1 lett. A) d.lgs.50/2016:</w:t>
      </w:r>
    </w:p>
    <w:p w:rsidR="00197458" w:rsidRPr="002514BB" w:rsidRDefault="00197458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Iscrizione camera commercio C.C.I.A.A., di _____</w:t>
      </w:r>
      <w:r w:rsidR="00DA6D96" w:rsidRPr="002514BB">
        <w:rPr>
          <w:rFonts w:ascii="Grammond" w:hAnsi="Grammond" w:cs="Arial"/>
          <w:sz w:val="20"/>
          <w:szCs w:val="20"/>
        </w:rPr>
        <w:t>__________</w:t>
      </w:r>
      <w:r w:rsidRPr="002514BB">
        <w:rPr>
          <w:rFonts w:ascii="Grammond" w:hAnsi="Grammond" w:cs="Arial"/>
          <w:sz w:val="20"/>
          <w:szCs w:val="20"/>
        </w:rPr>
        <w:t>____________________________________;</w:t>
      </w:r>
    </w:p>
    <w:p w:rsidR="00197458" w:rsidRPr="002514BB" w:rsidRDefault="00197458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Ufficio registro delle imprese con posizione n. __</w:t>
      </w:r>
      <w:r w:rsidR="00DA6D96" w:rsidRPr="002514BB">
        <w:rPr>
          <w:rFonts w:ascii="Grammond" w:hAnsi="Grammond" w:cs="Arial"/>
          <w:sz w:val="20"/>
          <w:szCs w:val="20"/>
        </w:rPr>
        <w:t>_______</w:t>
      </w:r>
      <w:r w:rsidRPr="002514BB">
        <w:rPr>
          <w:rFonts w:ascii="Grammond" w:hAnsi="Grammond" w:cs="Arial"/>
          <w:sz w:val="20"/>
          <w:szCs w:val="20"/>
        </w:rPr>
        <w:t>__________ del____</w:t>
      </w:r>
      <w:r w:rsidR="00DA6D96" w:rsidRPr="002514BB">
        <w:rPr>
          <w:rFonts w:ascii="Grammond" w:hAnsi="Grammond" w:cs="Arial"/>
          <w:sz w:val="20"/>
          <w:szCs w:val="20"/>
        </w:rPr>
        <w:t>_</w:t>
      </w:r>
      <w:r w:rsidRPr="002514BB">
        <w:rPr>
          <w:rFonts w:ascii="Grammond" w:hAnsi="Grammond" w:cs="Arial"/>
          <w:sz w:val="20"/>
          <w:szCs w:val="20"/>
        </w:rPr>
        <w:t>______________________;</w:t>
      </w:r>
    </w:p>
    <w:p w:rsidR="00197458" w:rsidRPr="002514BB" w:rsidRDefault="00197458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Ragione o denominazione sociale ___</w:t>
      </w:r>
      <w:r w:rsidR="00DA6D96" w:rsidRPr="002514BB">
        <w:rPr>
          <w:rFonts w:ascii="Grammond" w:hAnsi="Grammond" w:cs="Arial"/>
          <w:sz w:val="20"/>
          <w:szCs w:val="20"/>
        </w:rPr>
        <w:t>________</w:t>
      </w:r>
      <w:r w:rsidRPr="002514BB">
        <w:rPr>
          <w:rFonts w:ascii="Grammond" w:hAnsi="Grammond" w:cs="Arial"/>
          <w:sz w:val="20"/>
          <w:szCs w:val="20"/>
        </w:rPr>
        <w:t>________________________________________________;</w:t>
      </w:r>
    </w:p>
    <w:p w:rsidR="00197458" w:rsidRPr="002514BB" w:rsidRDefault="00B030F3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Natura giuridica ______</w:t>
      </w:r>
      <w:r w:rsidR="00DA6D96" w:rsidRPr="002514BB">
        <w:rPr>
          <w:rFonts w:ascii="Grammond" w:hAnsi="Grammond" w:cs="Arial"/>
          <w:sz w:val="20"/>
          <w:szCs w:val="20"/>
        </w:rPr>
        <w:t>_________</w:t>
      </w:r>
      <w:r w:rsidRPr="002514BB">
        <w:rPr>
          <w:rFonts w:ascii="Grammond" w:hAnsi="Grammond" w:cs="Arial"/>
          <w:sz w:val="20"/>
          <w:szCs w:val="20"/>
        </w:rPr>
        <w:t>__________________________________________________________;</w:t>
      </w:r>
    </w:p>
    <w:p w:rsidR="00B030F3" w:rsidRPr="002514BB" w:rsidRDefault="00B030F3" w:rsidP="007C4AC1">
      <w:pPr>
        <w:pStyle w:val="Nessunaspaziatura"/>
        <w:spacing w:line="360" w:lineRule="auto"/>
        <w:rPr>
          <w:rFonts w:ascii="Grammond" w:hAnsi="Grammond" w:cs="Arial"/>
          <w:sz w:val="20"/>
          <w:szCs w:val="20"/>
        </w:rPr>
      </w:pPr>
      <w:r w:rsidRPr="002514BB">
        <w:rPr>
          <w:rFonts w:ascii="Grammond" w:hAnsi="Grammond" w:cs="Arial"/>
          <w:sz w:val="20"/>
          <w:szCs w:val="20"/>
        </w:rPr>
        <w:t>Data inizio attività ___</w:t>
      </w:r>
      <w:r w:rsidR="00DA6D96" w:rsidRPr="002514BB">
        <w:rPr>
          <w:rFonts w:ascii="Grammond" w:hAnsi="Grammond" w:cs="Arial"/>
          <w:sz w:val="20"/>
          <w:szCs w:val="20"/>
        </w:rPr>
        <w:t>________</w:t>
      </w:r>
      <w:r w:rsidRPr="002514BB">
        <w:rPr>
          <w:rFonts w:ascii="Grammond" w:hAnsi="Grammond" w:cs="Arial"/>
          <w:sz w:val="20"/>
          <w:szCs w:val="20"/>
        </w:rPr>
        <w:t>____________________________________________________________;</w:t>
      </w:r>
    </w:p>
    <w:p w:rsidR="00BC71B5" w:rsidRPr="002514BB" w:rsidRDefault="00B030F3" w:rsidP="007C4AC1">
      <w:pPr>
        <w:pStyle w:val="Nessunaspaziatura"/>
        <w:spacing w:line="360" w:lineRule="auto"/>
        <w:rPr>
          <w:rFonts w:ascii="Grammond" w:hAnsi="Grammond"/>
        </w:rPr>
      </w:pPr>
      <w:r w:rsidRPr="002514BB">
        <w:rPr>
          <w:rFonts w:ascii="Grammond" w:hAnsi="Grammond"/>
        </w:rPr>
        <w:t>di cui si allega copia della visura camerale aggiornata.</w:t>
      </w:r>
    </w:p>
    <w:p w:rsidR="00BC71B5" w:rsidRPr="002514BB" w:rsidRDefault="00BC71B5" w:rsidP="00BC71B5">
      <w:pPr>
        <w:pStyle w:val="Nessunaspaziatura"/>
        <w:rPr>
          <w:rFonts w:ascii="Grammond" w:hAnsi="Grammond"/>
        </w:rPr>
      </w:pPr>
    </w:p>
    <w:p w:rsidR="00B030F3" w:rsidRPr="002514BB" w:rsidRDefault="00C933B4" w:rsidP="00BC71B5">
      <w:pPr>
        <w:pStyle w:val="Nessunaspaziatura"/>
        <w:rPr>
          <w:rFonts w:ascii="Grammond" w:hAnsi="Grammond"/>
          <w:b/>
        </w:rPr>
      </w:pPr>
      <w:r w:rsidRPr="002514BB">
        <w:rPr>
          <w:rFonts w:ascii="Grammond" w:hAnsi="Grammond"/>
          <w:b/>
        </w:rPr>
        <w:t>2)</w:t>
      </w:r>
      <w:r w:rsidR="00B030F3" w:rsidRPr="002514BB">
        <w:rPr>
          <w:rFonts w:ascii="Grammond" w:hAnsi="Grammond"/>
          <w:b/>
        </w:rPr>
        <w:t xml:space="preserve">.  Capacità economica finanziaria (art.83, comma 1 lett. B)  </w:t>
      </w:r>
      <w:r w:rsidR="00F622A5" w:rsidRPr="002514BB">
        <w:rPr>
          <w:rFonts w:ascii="Grammond" w:hAnsi="Grammond"/>
          <w:b/>
        </w:rPr>
        <w:t>d-</w:t>
      </w:r>
      <w:proofErr w:type="spellStart"/>
      <w:r w:rsidR="00F622A5" w:rsidRPr="002514BB">
        <w:rPr>
          <w:rFonts w:ascii="Grammond" w:hAnsi="Grammond"/>
          <w:b/>
        </w:rPr>
        <w:t>lgs</w:t>
      </w:r>
      <w:proofErr w:type="spellEnd"/>
      <w:r w:rsidR="00B030F3" w:rsidRPr="002514BB">
        <w:rPr>
          <w:rFonts w:ascii="Grammond" w:hAnsi="Grammond"/>
          <w:b/>
        </w:rPr>
        <w:t xml:space="preserve"> 50/2016):</w:t>
      </w:r>
    </w:p>
    <w:p w:rsidR="00BC71B5" w:rsidRPr="002514BB" w:rsidRDefault="00BC71B5" w:rsidP="00BC71B5">
      <w:pPr>
        <w:pStyle w:val="Nessunaspaziatura"/>
        <w:rPr>
          <w:rFonts w:ascii="Grammond" w:hAnsi="Grammond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Anno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:rsidR="00B030F3" w:rsidRPr="002514BB" w:rsidRDefault="00C933B4" w:rsidP="00DA6D96">
            <w:pPr>
              <w:tabs>
                <w:tab w:val="left" w:pos="2470"/>
              </w:tabs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Fatturato per attività similari</w:t>
            </w:r>
            <w:r w:rsidR="00DA6D96" w:rsidRPr="002514BB">
              <w:rPr>
                <w:rFonts w:ascii="Grammond" w:hAnsi="Grammond" w:cs="Arial"/>
                <w:b/>
                <w:bCs/>
                <w:color w:val="000000"/>
              </w:rPr>
              <w:t xml:space="preserve"> </w:t>
            </w:r>
          </w:p>
        </w:tc>
      </w:tr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2015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:rsidR="00B030F3" w:rsidRPr="002514BB" w:rsidRDefault="00DA6D96" w:rsidP="00B030F3">
            <w:pPr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€</w:t>
            </w:r>
          </w:p>
        </w:tc>
      </w:tr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2016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:rsidR="00B030F3" w:rsidRPr="002514BB" w:rsidRDefault="00DA6D96" w:rsidP="00B030F3">
            <w:pPr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€</w:t>
            </w:r>
          </w:p>
        </w:tc>
      </w:tr>
      <w:tr w:rsidR="00B030F3" w:rsidRPr="002514BB" w:rsidTr="00B030F3">
        <w:tc>
          <w:tcPr>
            <w:tcW w:w="2376" w:type="dxa"/>
          </w:tcPr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2017</w:t>
            </w:r>
          </w:p>
          <w:p w:rsidR="00B030F3" w:rsidRPr="002514BB" w:rsidRDefault="00B030F3" w:rsidP="00B030F3">
            <w:pPr>
              <w:jc w:val="center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7402" w:type="dxa"/>
          </w:tcPr>
          <w:p w:rsidR="00B030F3" w:rsidRPr="002514BB" w:rsidRDefault="00DA6D96" w:rsidP="00B030F3">
            <w:pPr>
              <w:rPr>
                <w:rFonts w:ascii="Grammond" w:hAnsi="Grammond" w:cs="Arial"/>
                <w:b/>
                <w:bCs/>
                <w:color w:val="000000"/>
              </w:rPr>
            </w:pPr>
            <w:r w:rsidRPr="002514BB">
              <w:rPr>
                <w:rFonts w:ascii="Grammond" w:hAnsi="Grammond" w:cs="Arial"/>
                <w:b/>
                <w:bCs/>
                <w:color w:val="000000"/>
              </w:rPr>
              <w:t>€</w:t>
            </w:r>
          </w:p>
        </w:tc>
      </w:tr>
    </w:tbl>
    <w:p w:rsidR="00022662" w:rsidRPr="002514BB" w:rsidRDefault="00022662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</w:p>
    <w:p w:rsidR="00197458" w:rsidRPr="002514BB" w:rsidRDefault="00DA6D96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Cs/>
          <w:color w:val="000000"/>
        </w:rPr>
      </w:pPr>
      <w:r w:rsidRPr="002514BB">
        <w:rPr>
          <w:rFonts w:ascii="Grammond" w:hAnsi="Grammond" w:cs="Arial"/>
          <w:bCs/>
          <w:color w:val="000000"/>
          <w:sz w:val="20"/>
          <w:szCs w:val="20"/>
        </w:rPr>
        <w:t>Aver e</w:t>
      </w:r>
      <w:r w:rsidR="00C933B4" w:rsidRPr="002514BB">
        <w:rPr>
          <w:rFonts w:ascii="Grammond" w:hAnsi="Grammond" w:cs="Arial"/>
          <w:bCs/>
          <w:color w:val="000000"/>
          <w:sz w:val="20"/>
          <w:szCs w:val="20"/>
        </w:rPr>
        <w:t>spletato a</w:t>
      </w:r>
      <w:r w:rsidR="00B030F3" w:rsidRPr="002514BB">
        <w:rPr>
          <w:rFonts w:ascii="Grammond" w:hAnsi="Grammond" w:cs="Arial"/>
          <w:bCs/>
          <w:color w:val="000000"/>
          <w:sz w:val="20"/>
          <w:szCs w:val="20"/>
        </w:rPr>
        <w:t xml:space="preserve">ttività similari a quelle in appalto negli ultimi </w:t>
      </w:r>
      <w:r w:rsidR="004A4154" w:rsidRPr="002514BB">
        <w:rPr>
          <w:rFonts w:ascii="Grammond" w:hAnsi="Grammond" w:cs="Arial"/>
          <w:bCs/>
          <w:color w:val="000000"/>
          <w:sz w:val="20"/>
          <w:szCs w:val="20"/>
        </w:rPr>
        <w:t>3</w:t>
      </w:r>
      <w:r w:rsidR="00B030F3" w:rsidRPr="002514BB">
        <w:rPr>
          <w:rFonts w:ascii="Grammond" w:hAnsi="Grammond" w:cs="Arial"/>
          <w:bCs/>
          <w:color w:val="000000"/>
          <w:sz w:val="20"/>
          <w:szCs w:val="20"/>
        </w:rPr>
        <w:t xml:space="preserve"> anni</w:t>
      </w:r>
      <w:r w:rsidR="00C933B4" w:rsidRPr="002514BB">
        <w:rPr>
          <w:rFonts w:ascii="Grammond" w:hAnsi="Grammond" w:cs="Arial"/>
          <w:bCs/>
          <w:color w:val="000000"/>
          <w:sz w:val="20"/>
          <w:szCs w:val="20"/>
        </w:rPr>
        <w:t xml:space="preserve"> presso</w:t>
      </w:r>
      <w:r w:rsidR="00C933B4" w:rsidRPr="002514BB">
        <w:rPr>
          <w:rFonts w:ascii="Grammond" w:hAnsi="Grammond" w:cs="Arial"/>
          <w:bCs/>
          <w:color w:val="000000"/>
        </w:rPr>
        <w:t>:</w:t>
      </w:r>
    </w:p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2410"/>
        <w:gridCol w:w="5984"/>
      </w:tblGrid>
      <w:tr w:rsidR="00BC71B5" w:rsidRPr="002514BB" w:rsidTr="00BC71B5">
        <w:tc>
          <w:tcPr>
            <w:tcW w:w="1384" w:type="dxa"/>
          </w:tcPr>
          <w:p w:rsidR="00BC71B5" w:rsidRPr="002514BB" w:rsidRDefault="00BC71B5" w:rsidP="00BC71B5">
            <w:pPr>
              <w:tabs>
                <w:tab w:val="left" w:pos="665"/>
              </w:tabs>
              <w:autoSpaceDE w:val="0"/>
              <w:autoSpaceDN w:val="0"/>
              <w:adjustRightInd w:val="0"/>
              <w:jc w:val="center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Anno</w:t>
            </w:r>
          </w:p>
          <w:p w:rsidR="00F622A5" w:rsidRPr="002514BB" w:rsidRDefault="00F622A5" w:rsidP="00BC71B5">
            <w:pPr>
              <w:tabs>
                <w:tab w:val="left" w:pos="665"/>
              </w:tabs>
              <w:autoSpaceDE w:val="0"/>
              <w:autoSpaceDN w:val="0"/>
              <w:adjustRightInd w:val="0"/>
              <w:jc w:val="center"/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022662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Committente</w:t>
            </w:r>
          </w:p>
        </w:tc>
        <w:tc>
          <w:tcPr>
            <w:tcW w:w="5984" w:type="dxa"/>
          </w:tcPr>
          <w:p w:rsidR="00BC71B5" w:rsidRPr="002514BB" w:rsidRDefault="00BC71B5" w:rsidP="00BC71B5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jc w:val="center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Descrizione attività</w:t>
            </w: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A13192" w:rsidRPr="002514BB" w:rsidTr="00BC71B5">
        <w:tc>
          <w:tcPr>
            <w:tcW w:w="1384" w:type="dxa"/>
          </w:tcPr>
          <w:p w:rsidR="00A13192" w:rsidRPr="002514BB" w:rsidRDefault="00A13192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B0310E" w:rsidRPr="002514BB" w:rsidRDefault="00B0310E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A13192" w:rsidRPr="002514BB" w:rsidRDefault="00A13192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A13192" w:rsidRPr="002514BB" w:rsidRDefault="00A13192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0310E" w:rsidRPr="002514BB" w:rsidTr="00BC71B5">
        <w:tc>
          <w:tcPr>
            <w:tcW w:w="1384" w:type="dxa"/>
          </w:tcPr>
          <w:p w:rsidR="00B0310E" w:rsidRPr="002514BB" w:rsidRDefault="00B0310E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B0310E" w:rsidRPr="002514BB" w:rsidRDefault="00B0310E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0310E" w:rsidRPr="002514BB" w:rsidRDefault="00B0310E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0310E" w:rsidRPr="002514BB" w:rsidRDefault="00B0310E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  <w:tr w:rsidR="00BC71B5" w:rsidRPr="002514BB" w:rsidTr="00BC71B5">
        <w:tc>
          <w:tcPr>
            <w:tcW w:w="13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  <w:p w:rsidR="00DA6D96" w:rsidRPr="002514BB" w:rsidRDefault="00DA6D96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2410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  <w:tc>
          <w:tcPr>
            <w:tcW w:w="5984" w:type="dxa"/>
          </w:tcPr>
          <w:p w:rsidR="00BC71B5" w:rsidRPr="002514BB" w:rsidRDefault="00BC71B5" w:rsidP="00197458">
            <w:pPr>
              <w:tabs>
                <w:tab w:val="left" w:pos="3822"/>
                <w:tab w:val="center" w:pos="4819"/>
              </w:tabs>
              <w:autoSpaceDE w:val="0"/>
              <w:autoSpaceDN w:val="0"/>
              <w:adjustRightInd w:val="0"/>
              <w:rPr>
                <w:rFonts w:ascii="Grammond" w:hAnsi="Grammond" w:cs="Arial"/>
                <w:b/>
                <w:bCs/>
                <w:color w:val="000000"/>
              </w:rPr>
            </w:pPr>
          </w:p>
        </w:tc>
      </w:tr>
    </w:tbl>
    <w:p w:rsidR="00197458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882E72" w:rsidRPr="002514BB" w:rsidRDefault="00882E72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BC71B5" w:rsidRPr="002514BB" w:rsidRDefault="00C933B4" w:rsidP="00B0310E">
      <w:pPr>
        <w:spacing w:after="0" w:line="240" w:lineRule="auto"/>
        <w:jc w:val="both"/>
        <w:rPr>
          <w:rFonts w:ascii="Grammond" w:hAnsi="Grammond"/>
          <w:b/>
        </w:rPr>
      </w:pPr>
      <w:r w:rsidRPr="002514BB">
        <w:rPr>
          <w:rFonts w:ascii="Grammond" w:hAnsi="Grammond"/>
          <w:b/>
        </w:rPr>
        <w:t>3)</w:t>
      </w:r>
      <w:r w:rsidR="00BC71B5" w:rsidRPr="002514BB">
        <w:rPr>
          <w:rFonts w:ascii="Grammond" w:hAnsi="Grammond"/>
          <w:b/>
        </w:rPr>
        <w:t xml:space="preserve">.  </w:t>
      </w:r>
      <w:r w:rsidR="00BC71B5" w:rsidRPr="002514BB">
        <w:rPr>
          <w:rFonts w:ascii="Grammond" w:hAnsi="Grammond" w:cs="Arial"/>
          <w:b/>
          <w:sz w:val="20"/>
          <w:szCs w:val="20"/>
        </w:rPr>
        <w:t xml:space="preserve">Capacità tecnica e professionale  (art.83, comma 1 lett. C) e allegato XVII parte II del DLGS </w:t>
      </w:r>
      <w:r w:rsidR="00882E72">
        <w:rPr>
          <w:rFonts w:ascii="Grammond" w:hAnsi="Grammond" w:cs="Arial"/>
          <w:b/>
          <w:sz w:val="20"/>
          <w:szCs w:val="20"/>
        </w:rPr>
        <w:t xml:space="preserve"> </w:t>
      </w:r>
      <w:r w:rsidR="00BC71B5" w:rsidRPr="002514BB">
        <w:rPr>
          <w:rFonts w:ascii="Grammond" w:hAnsi="Grammond" w:cs="Arial"/>
          <w:b/>
          <w:sz w:val="20"/>
          <w:szCs w:val="20"/>
        </w:rPr>
        <w:t>50/2016):</w:t>
      </w:r>
    </w:p>
    <w:p w:rsidR="004A4154" w:rsidRPr="002514BB" w:rsidRDefault="004A4154" w:rsidP="00DA6D96">
      <w:pPr>
        <w:jc w:val="both"/>
        <w:rPr>
          <w:rFonts w:ascii="Grammond" w:hAnsi="Grammond"/>
        </w:rPr>
      </w:pPr>
      <w:r w:rsidRPr="002514BB">
        <w:rPr>
          <w:rFonts w:ascii="Grammond" w:hAnsi="Grammond"/>
        </w:rPr>
        <w:t>Dipendenti</w:t>
      </w:r>
      <w:r w:rsidRPr="002514BB">
        <w:rPr>
          <w:rFonts w:ascii="Grammond" w:hAnsi="Grammond"/>
          <w:b/>
        </w:rPr>
        <w:t xml:space="preserve"> </w:t>
      </w:r>
      <w:r w:rsidRPr="002514BB">
        <w:rPr>
          <w:rFonts w:ascii="Grammond" w:hAnsi="Grammond"/>
        </w:rPr>
        <w:t>con oltre tre anni di esperienza per le mansioni richieste: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60"/>
        <w:gridCol w:w="2126"/>
        <w:gridCol w:w="4961"/>
      </w:tblGrid>
      <w:tr w:rsidR="004A4154" w:rsidRPr="002514BB" w:rsidTr="00C933B4">
        <w:tc>
          <w:tcPr>
            <w:tcW w:w="2660" w:type="dxa"/>
          </w:tcPr>
          <w:p w:rsidR="004A4154" w:rsidRPr="002514BB" w:rsidRDefault="00C933B4" w:rsidP="00C933B4">
            <w:pPr>
              <w:jc w:val="center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n</w:t>
            </w:r>
            <w:r w:rsidR="004A4154" w:rsidRPr="002514BB">
              <w:rPr>
                <w:rFonts w:ascii="Grammond" w:hAnsi="Grammond" w:cs="Arial"/>
                <w:bCs/>
                <w:color w:val="000000"/>
              </w:rPr>
              <w:t>ominativo</w:t>
            </w:r>
          </w:p>
          <w:p w:rsidR="00C933B4" w:rsidRPr="002514BB" w:rsidRDefault="00C933B4" w:rsidP="00C933B4">
            <w:pPr>
              <w:jc w:val="center"/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022662" w:rsidP="00BC71B5">
            <w:pPr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I</w:t>
            </w:r>
            <w:r w:rsidR="004A4154" w:rsidRPr="002514BB">
              <w:rPr>
                <w:rFonts w:ascii="Grammond" w:hAnsi="Grammond" w:cs="Arial"/>
                <w:bCs/>
                <w:color w:val="000000"/>
              </w:rPr>
              <w:t>nquadramento</w:t>
            </w:r>
          </w:p>
          <w:p w:rsidR="00022662" w:rsidRPr="002514BB" w:rsidRDefault="00022662" w:rsidP="00BC71B5">
            <w:pPr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contrattuale</w:t>
            </w:r>
          </w:p>
        </w:tc>
        <w:tc>
          <w:tcPr>
            <w:tcW w:w="4961" w:type="dxa"/>
          </w:tcPr>
          <w:p w:rsidR="004A4154" w:rsidRPr="002514BB" w:rsidRDefault="00C933B4" w:rsidP="00C933B4">
            <w:pPr>
              <w:ind w:firstLine="708"/>
              <w:rPr>
                <w:rFonts w:ascii="Grammond" w:hAnsi="Grammond" w:cs="Arial"/>
                <w:bCs/>
                <w:color w:val="000000"/>
              </w:rPr>
            </w:pPr>
            <w:r w:rsidRPr="002514BB">
              <w:rPr>
                <w:rFonts w:ascii="Grammond" w:hAnsi="Grammond" w:cs="Arial"/>
                <w:bCs/>
                <w:color w:val="000000"/>
              </w:rPr>
              <w:t>esperienza professionale</w:t>
            </w:r>
          </w:p>
        </w:tc>
      </w:tr>
      <w:tr w:rsidR="004A4154" w:rsidRPr="002514BB" w:rsidTr="00C933B4">
        <w:tc>
          <w:tcPr>
            <w:tcW w:w="2660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  <w:p w:rsidR="00C933B4" w:rsidRPr="002514BB" w:rsidRDefault="00C933B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4961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</w:tr>
      <w:tr w:rsidR="004A4154" w:rsidRPr="002514BB" w:rsidTr="00C933B4">
        <w:tc>
          <w:tcPr>
            <w:tcW w:w="2660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  <w:p w:rsidR="00C933B4" w:rsidRPr="002514BB" w:rsidRDefault="00C933B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4961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</w:tr>
      <w:tr w:rsidR="004A4154" w:rsidRPr="002514BB" w:rsidTr="00C933B4">
        <w:tc>
          <w:tcPr>
            <w:tcW w:w="2660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  <w:p w:rsidR="00C933B4" w:rsidRPr="002514BB" w:rsidRDefault="00C933B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2126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  <w:tc>
          <w:tcPr>
            <w:tcW w:w="4961" w:type="dxa"/>
          </w:tcPr>
          <w:p w:rsidR="004A4154" w:rsidRPr="002514BB" w:rsidRDefault="004A4154" w:rsidP="00BC71B5">
            <w:pPr>
              <w:rPr>
                <w:rFonts w:ascii="Grammond" w:hAnsi="Grammond" w:cs="Arial"/>
                <w:bCs/>
                <w:color w:val="000000"/>
              </w:rPr>
            </w:pPr>
          </w:p>
        </w:tc>
      </w:tr>
    </w:tbl>
    <w:p w:rsidR="00197458" w:rsidRPr="002514BB" w:rsidRDefault="00197458" w:rsidP="00197458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A13192" w:rsidRPr="002514BB" w:rsidRDefault="00A13192" w:rsidP="00F622A5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A13192" w:rsidRPr="002514BB" w:rsidRDefault="00A13192" w:rsidP="00A13192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  <w:sz w:val="20"/>
          <w:szCs w:val="20"/>
        </w:rPr>
      </w:pPr>
      <w:r w:rsidRPr="002514BB">
        <w:rPr>
          <w:rFonts w:ascii="Grammond" w:hAnsi="Grammond" w:cs="Arial"/>
          <w:b/>
          <w:bCs/>
          <w:color w:val="000000"/>
          <w:sz w:val="20"/>
          <w:szCs w:val="20"/>
        </w:rPr>
        <w:t>4)</w:t>
      </w:r>
      <w:r w:rsidR="00B0310E" w:rsidRPr="002514BB">
        <w:rPr>
          <w:rFonts w:ascii="Grammond" w:hAnsi="Grammond" w:cs="Arial"/>
          <w:b/>
          <w:bCs/>
          <w:color w:val="000000"/>
          <w:sz w:val="20"/>
          <w:szCs w:val="20"/>
        </w:rPr>
        <w:t>.</w:t>
      </w:r>
      <w:r w:rsidRPr="002514BB">
        <w:rPr>
          <w:rFonts w:ascii="Grammond" w:hAnsi="Grammond" w:cs="Arial"/>
          <w:b/>
          <w:bCs/>
          <w:color w:val="000000"/>
          <w:sz w:val="20"/>
          <w:szCs w:val="20"/>
        </w:rPr>
        <w:t xml:space="preserve"> </w:t>
      </w:r>
      <w:r w:rsidR="00B0310E" w:rsidRPr="002514BB">
        <w:rPr>
          <w:rFonts w:ascii="Grammond" w:hAnsi="Grammond" w:cs="Arial"/>
          <w:b/>
          <w:bCs/>
          <w:color w:val="000000"/>
          <w:sz w:val="20"/>
          <w:szCs w:val="20"/>
        </w:rPr>
        <w:t xml:space="preserve">  </w:t>
      </w:r>
      <w:r w:rsidRPr="002514BB">
        <w:rPr>
          <w:rFonts w:ascii="Grammond" w:hAnsi="Grammond" w:cs="Arial"/>
          <w:b/>
          <w:bCs/>
          <w:color w:val="000000"/>
          <w:sz w:val="20"/>
          <w:szCs w:val="20"/>
        </w:rPr>
        <w:t>Di aver preso visione della struttura informatica dell’Ente appresso  dettagliata:</w:t>
      </w:r>
    </w:p>
    <w:p w:rsidR="00A13192" w:rsidRPr="002514BB" w:rsidRDefault="00A13192" w:rsidP="00A13192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A13192" w:rsidRPr="002514BB" w:rsidRDefault="00A13192" w:rsidP="00A13192">
      <w:pPr>
        <w:jc w:val="center"/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STRUTTURA INFORMATICA</w:t>
      </w:r>
    </w:p>
    <w:p w:rsidR="00A13192" w:rsidRPr="002514BB" w:rsidRDefault="00A13192" w:rsidP="00A13192">
      <w:pPr>
        <w:spacing w:after="0" w:line="240" w:lineRule="auto"/>
        <w:rPr>
          <w:rFonts w:ascii="Grammond" w:eastAsia="Calibri" w:hAnsi="Grammond" w:cs="Arial"/>
          <w:b/>
          <w:i/>
        </w:rPr>
      </w:pP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 xml:space="preserve">- IL SOFTWARE GESTIONALE </w:t>
      </w:r>
    </w:p>
    <w:p w:rsidR="004B1116" w:rsidRPr="002514BB" w:rsidRDefault="004B1116" w:rsidP="004B1116">
      <w:pPr>
        <w:spacing w:after="0" w:line="240" w:lineRule="auto"/>
        <w:jc w:val="both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Per software gestionale si intendon</w:t>
      </w:r>
      <w:r w:rsidR="00806BFF">
        <w:rPr>
          <w:rFonts w:ascii="Grammond" w:eastAsia="Calibri" w:hAnsi="Grammond" w:cs="Arial"/>
          <w:sz w:val="20"/>
          <w:szCs w:val="20"/>
        </w:rPr>
        <w:t xml:space="preserve">o gli applicativi, lato </w:t>
      </w:r>
      <w:r w:rsidRPr="002514BB">
        <w:rPr>
          <w:rFonts w:ascii="Grammond" w:eastAsia="Calibri" w:hAnsi="Grammond" w:cs="Arial"/>
          <w:sz w:val="20"/>
          <w:szCs w:val="20"/>
        </w:rPr>
        <w:t>client, utilizzati dall’Amministrazione</w:t>
      </w:r>
    </w:p>
    <w:p w:rsidR="004B1116" w:rsidRPr="002514BB" w:rsidRDefault="004B1116" w:rsidP="004B1116">
      <w:pPr>
        <w:spacing w:after="0" w:line="240" w:lineRule="auto"/>
        <w:jc w:val="both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per la gestione informatica delle procedure di lavoro degli uffici, come da seguente elenco: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4678"/>
      </w:tblGrid>
      <w:tr w:rsidR="004B1116" w:rsidRPr="002514BB" w:rsidTr="003F0E2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B1116" w:rsidRPr="002514BB" w:rsidRDefault="004B1116" w:rsidP="003F0E28">
            <w:pPr>
              <w:spacing w:after="0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Programmi Gestionali</w:t>
            </w:r>
          </w:p>
          <w:p w:rsidR="004B1116" w:rsidRPr="002514BB" w:rsidRDefault="004B1116" w:rsidP="003F0E28">
            <w:pPr>
              <w:spacing w:after="0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4B1116" w:rsidRPr="002514BB" w:rsidRDefault="004B1116" w:rsidP="003F0E28">
            <w:pPr>
              <w:spacing w:after="0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Case Produttrici</w:t>
            </w:r>
          </w:p>
        </w:tc>
      </w:tr>
      <w:tr w:rsidR="004B1116" w:rsidRPr="002514BB" w:rsidTr="003F0E28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Affari generali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ADS - Via della Liberazione,15  Bologna</w:t>
            </w:r>
          </w:p>
        </w:tc>
      </w:tr>
      <w:tr w:rsidR="004B1116" w:rsidRPr="002514BB" w:rsidTr="003F0E28">
        <w:trPr>
          <w:trHeight w:val="27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 w:line="240" w:lineRule="auto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Contabilità Pubblica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 w:line="240" w:lineRule="auto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F0E28">
        <w:trPr>
          <w:trHeight w:val="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Entrate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F0E28">
        <w:trPr>
          <w:trHeight w:val="4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Gestione del Personale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F0E28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Gestione Segreteria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F0E28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Patrimonio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F0E28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Servizi a Persone ed Imprese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F0E28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Infrastrutture e Tecnologie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“</w:t>
            </w:r>
          </w:p>
        </w:tc>
      </w:tr>
      <w:tr w:rsidR="004B1116" w:rsidRPr="002514BB" w:rsidTr="003F0E28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jc w:val="center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4B1116" w:rsidRPr="002514BB" w:rsidTr="003F0E28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Gestione Ufficio Tecnico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Maggioli - Via Enrico </w:t>
            </w: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Reginato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87, Treviso</w:t>
            </w:r>
          </w:p>
        </w:tc>
      </w:tr>
      <w:tr w:rsidR="004B1116" w:rsidRPr="002514BB" w:rsidTr="003F0E28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4B1116" w:rsidRPr="002514BB" w:rsidTr="003F0E28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lastRenderedPageBreak/>
              <w:t>Gestione Demografici e Tributi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Kibernetes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- </w:t>
            </w:r>
            <w:r w:rsidRPr="002514BB">
              <w:rPr>
                <w:rStyle w:val="xbe"/>
                <w:rFonts w:ascii="Grammond" w:hAnsi="Grammond" w:cs="Arial"/>
                <w:color w:val="222222"/>
                <w:sz w:val="18"/>
                <w:szCs w:val="18"/>
              </w:rPr>
              <w:t>Via Leonardo Da Vinci, 11, Sinalunga SI</w:t>
            </w:r>
          </w:p>
        </w:tc>
      </w:tr>
      <w:tr w:rsidR="004B1116" w:rsidRPr="002514BB" w:rsidTr="003F0E28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4B1116" w:rsidRPr="002514BB" w:rsidTr="003F0E28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Gestione Polizia Municipale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Tecnosys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- C. da </w:t>
            </w: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Gentilomo</w:t>
            </w:r>
            <w:proofErr w:type="spellEnd"/>
            <w:r w:rsidRPr="002514BB">
              <w:rPr>
                <w:rFonts w:ascii="Grammond" w:eastAsia="Calibri" w:hAnsi="Grammond" w:cs="Arial"/>
                <w:sz w:val="18"/>
                <w:szCs w:val="18"/>
              </w:rPr>
              <w:t xml:space="preserve"> 94100, Enna</w:t>
            </w:r>
          </w:p>
        </w:tc>
      </w:tr>
      <w:tr w:rsidR="004B1116" w:rsidRPr="002514BB" w:rsidTr="003F0E28">
        <w:trPr>
          <w:trHeight w:val="1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4B1116" w:rsidRPr="002514BB" w:rsidTr="003F0E28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Rilevazione Presenze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Mondo EDP - Via Barbaresco 11, Cuneo</w:t>
            </w:r>
          </w:p>
        </w:tc>
      </w:tr>
      <w:tr w:rsidR="004B1116" w:rsidRPr="002514BB" w:rsidTr="003F0E28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</w:p>
        </w:tc>
      </w:tr>
      <w:tr w:rsidR="004B1116" w:rsidRPr="002514BB" w:rsidTr="003F0E28">
        <w:trPr>
          <w:trHeight w:val="3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proofErr w:type="spellStart"/>
            <w:r w:rsidRPr="002514BB">
              <w:rPr>
                <w:rFonts w:ascii="Grammond" w:eastAsia="Calibri" w:hAnsi="Grammond" w:cs="Arial"/>
                <w:sz w:val="18"/>
                <w:szCs w:val="18"/>
              </w:rPr>
              <w:t>AnagAIRE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116" w:rsidRPr="002514BB" w:rsidRDefault="004B1116" w:rsidP="003F0E28">
            <w:pPr>
              <w:spacing w:after="0"/>
              <w:rPr>
                <w:rFonts w:ascii="Grammond" w:eastAsia="Calibri" w:hAnsi="Grammond" w:cs="Arial"/>
                <w:sz w:val="18"/>
                <w:szCs w:val="18"/>
              </w:rPr>
            </w:pPr>
            <w:r w:rsidRPr="002514BB">
              <w:rPr>
                <w:rFonts w:ascii="Grammond" w:eastAsia="Calibri" w:hAnsi="Grammond" w:cs="Arial"/>
                <w:sz w:val="18"/>
                <w:szCs w:val="18"/>
              </w:rPr>
              <w:t>Ministero Interno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Arial"/>
          <w:b/>
          <w:sz w:val="20"/>
          <w:szCs w:val="20"/>
          <w:u w:val="single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 xml:space="preserve">LE POSTAZIONI DI LAVORO </w:t>
      </w:r>
    </w:p>
    <w:p w:rsidR="004B1116" w:rsidRPr="002514BB" w:rsidRDefault="004B1116" w:rsidP="004B1116">
      <w:pPr>
        <w:rPr>
          <w:rFonts w:ascii="Grammond" w:eastAsia="Calibri" w:hAnsi="Grammond" w:cs="Times New Roman"/>
        </w:rPr>
      </w:pPr>
      <w:r w:rsidRPr="002514BB">
        <w:rPr>
          <w:rFonts w:ascii="Grammond" w:eastAsia="Calibri" w:hAnsi="Grammond" w:cs="Times New Roman"/>
        </w:rPr>
        <w:t xml:space="preserve">Vengono elencate le postazioni numericamente, la collocazione è disposta nei vari uffici, anche se dislocati in altre sedi dell’Amministrazione Comunale.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131"/>
      </w:tblGrid>
      <w:tr w:rsidR="004B1116" w:rsidRPr="002514BB" w:rsidTr="003F0E28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Fornitore prevalente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Caratteristiche</w:t>
            </w:r>
          </w:p>
        </w:tc>
        <w:tc>
          <w:tcPr>
            <w:tcW w:w="2131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79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DELL - modello</w:t>
            </w:r>
          </w:p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OPTIPLEX </w:t>
            </w:r>
          </w:p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Processori Intel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Quad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 xml:space="preserve"> core- I3-I5-I7, 4-8 GB Ram, Hard disk 500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Gb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 xml:space="preserve">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Sata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>,</w:t>
            </w:r>
          </w:p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500 GB SSD, 1 TB </w:t>
            </w:r>
            <w:proofErr w:type="spellStart"/>
            <w:r w:rsidRPr="002514BB">
              <w:rPr>
                <w:rFonts w:ascii="Grammond" w:eastAsia="Calibri" w:hAnsi="Grammond" w:cs="Times New Roman"/>
              </w:rPr>
              <w:t>Sata</w:t>
            </w:r>
            <w:proofErr w:type="spellEnd"/>
          </w:p>
        </w:tc>
        <w:tc>
          <w:tcPr>
            <w:tcW w:w="2131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Postazione lavoro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72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Monitor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Dimensioni  da 19/21 pollici</w:t>
            </w:r>
          </w:p>
        </w:tc>
        <w:tc>
          <w:tcPr>
            <w:tcW w:w="2131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  7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Monitor/TV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Dimensioni 40 pollici</w:t>
            </w:r>
          </w:p>
        </w:tc>
        <w:tc>
          <w:tcPr>
            <w:tcW w:w="2131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Postazioni grafiche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DELL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Portatile 15,6”</w:t>
            </w:r>
          </w:p>
        </w:tc>
        <w:tc>
          <w:tcPr>
            <w:tcW w:w="2131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Sindaco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HP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Portatile 15,6”</w:t>
            </w:r>
          </w:p>
        </w:tc>
        <w:tc>
          <w:tcPr>
            <w:tcW w:w="2131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Economato</w:t>
            </w:r>
          </w:p>
        </w:tc>
      </w:tr>
    </w:tbl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u w:val="single"/>
        </w:rPr>
      </w:pP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u w:val="single"/>
        </w:rPr>
      </w:pP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 xml:space="preserve">IL SOFTWARE OFFICE AUTOMATION </w:t>
      </w: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Microsoft:  Office 2007 base e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professional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, Office 2010  base e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professional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, </w:t>
      </w: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 xml:space="preserve">Open source: </w:t>
      </w:r>
      <w:proofErr w:type="spellStart"/>
      <w:r w:rsidRPr="002514BB">
        <w:rPr>
          <w:rFonts w:ascii="Grammond" w:eastAsia="Calibri" w:hAnsi="Grammond" w:cs="Arial"/>
          <w:sz w:val="20"/>
          <w:szCs w:val="20"/>
        </w:rPr>
        <w:t>Libreoffice</w:t>
      </w:r>
      <w:proofErr w:type="spellEnd"/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sz w:val="20"/>
          <w:szCs w:val="20"/>
        </w:rPr>
      </w:pP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u w:val="single"/>
        </w:rPr>
      </w:pP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b/>
          <w:sz w:val="20"/>
          <w:szCs w:val="20"/>
        </w:rPr>
      </w:pPr>
      <w:r w:rsidRPr="002514BB">
        <w:rPr>
          <w:rFonts w:ascii="Grammond" w:eastAsia="Calibri" w:hAnsi="Grammond" w:cs="Arial"/>
          <w:b/>
          <w:u w:val="single"/>
        </w:rPr>
        <w:t>Il Software specialistico</w:t>
      </w:r>
      <w:r w:rsidRPr="002514BB">
        <w:rPr>
          <w:rFonts w:ascii="Grammond" w:eastAsia="Calibri" w:hAnsi="Grammond" w:cs="Arial"/>
          <w:b/>
          <w:sz w:val="20"/>
          <w:szCs w:val="20"/>
        </w:rPr>
        <w:t>:</w:t>
      </w:r>
    </w:p>
    <w:p w:rsidR="004B1116" w:rsidRPr="002514BB" w:rsidRDefault="004B1116" w:rsidP="004B1116">
      <w:pPr>
        <w:spacing w:after="0" w:line="240" w:lineRule="auto"/>
        <w:rPr>
          <w:rFonts w:ascii="Grammond" w:eastAsia="Calibri" w:hAnsi="Grammond" w:cs="Arial"/>
          <w:sz w:val="20"/>
          <w:szCs w:val="20"/>
        </w:rPr>
      </w:pPr>
      <w:proofErr w:type="spellStart"/>
      <w:r w:rsidRPr="002514BB">
        <w:rPr>
          <w:rFonts w:ascii="Grammond" w:eastAsia="Calibri" w:hAnsi="Grammond" w:cs="Arial"/>
          <w:sz w:val="20"/>
          <w:szCs w:val="20"/>
        </w:rPr>
        <w:t>Atodesk</w:t>
      </w:r>
      <w:proofErr w:type="spellEnd"/>
      <w:r w:rsidRPr="002514BB">
        <w:rPr>
          <w:rFonts w:ascii="Grammond" w:eastAsia="Calibri" w:hAnsi="Grammond" w:cs="Arial"/>
          <w:sz w:val="20"/>
          <w:szCs w:val="20"/>
        </w:rPr>
        <w:t xml:space="preserve">:  n. 2 Licenze Autocad 2009 </w:t>
      </w:r>
    </w:p>
    <w:p w:rsidR="004B1116" w:rsidRPr="002514BB" w:rsidRDefault="004B1116" w:rsidP="004B1116">
      <w:pPr>
        <w:rPr>
          <w:rFonts w:ascii="Grammond" w:eastAsia="Calibri" w:hAnsi="Grammond" w:cs="Arial"/>
          <w:sz w:val="20"/>
          <w:szCs w:val="20"/>
        </w:rPr>
      </w:pPr>
      <w:r w:rsidRPr="002514BB">
        <w:rPr>
          <w:rFonts w:ascii="Grammond" w:eastAsia="Calibri" w:hAnsi="Grammond" w:cs="Arial"/>
          <w:sz w:val="20"/>
          <w:szCs w:val="20"/>
        </w:rPr>
        <w:t>Open source : n. 5 Licenze QGIS</w:t>
      </w: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LE STAMPANTI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4B1116" w:rsidRPr="002514BB" w:rsidTr="003F0E28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Epson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LQ 2180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Postazioni diverse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Lexmark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2381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Lexmark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2500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20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Samsung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3471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Dell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C1765NF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Epson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N7000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410dn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430dn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411dn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Richo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420dn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Times New Roman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I PLOTTER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4B1116" w:rsidRPr="002514BB" w:rsidTr="003F0E28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Canon 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Ipf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770 formato A0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Ufficio Tecnico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Times New Roman"/>
              </w:rPr>
              <w:t xml:space="preserve">HP 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  <w:u w:val="single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DesignJet</w:t>
            </w:r>
            <w:proofErr w:type="spellEnd"/>
            <w:r w:rsidRPr="002514BB">
              <w:rPr>
                <w:rFonts w:ascii="Grammond" w:eastAsia="Calibri" w:hAnsi="Grammond" w:cs="Times New Roman"/>
              </w:rPr>
              <w:t xml:space="preserve"> 500 formato A0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Arial"/>
          <w:u w:val="single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</w:rPr>
      </w:pPr>
      <w:r w:rsidRPr="002514BB">
        <w:rPr>
          <w:rFonts w:ascii="Grammond" w:eastAsia="Calibri" w:hAnsi="Grammond" w:cs="Arial"/>
          <w:b/>
          <w:u w:val="single"/>
        </w:rPr>
        <w:t>GLI Scanner/Stampanti di etichette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4B1116" w:rsidRPr="002514BB" w:rsidTr="003F0E28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Times New Roman"/>
              </w:rPr>
              <w:t>Fujitsu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FI 6230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Protocollo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Intermec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Easycoder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(stampante etichette)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Protocollo/Segreteria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Arial"/>
          <w:u w:val="single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</w:rPr>
      </w:pPr>
      <w:r w:rsidRPr="002514BB">
        <w:rPr>
          <w:rFonts w:ascii="Grammond" w:eastAsia="Calibri" w:hAnsi="Grammond" w:cs="Arial"/>
          <w:b/>
          <w:u w:val="single"/>
        </w:rPr>
        <w:t>Le stampanti a noleggio (solo gestione</w:t>
      </w:r>
      <w:r w:rsidRPr="002514BB">
        <w:rPr>
          <w:rFonts w:ascii="Grammond" w:eastAsia="Calibri" w:hAnsi="Grammond" w:cs="Arial"/>
          <w:b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4B1116" w:rsidRPr="002514BB" w:rsidTr="003F0E28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3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Kjocera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5500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Postazioni Diverse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Kjocera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5655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2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Kjocera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3500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Olivetti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5000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Olivetti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4500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Xerox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5875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Xerox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5775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1</w:t>
            </w:r>
          </w:p>
        </w:tc>
        <w:tc>
          <w:tcPr>
            <w:tcW w:w="2409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Xerox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7500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“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I SWICTH 10/100/1000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4B1116" w:rsidRPr="002514BB" w:rsidTr="003F0E28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Times New Roman"/>
              </w:rPr>
              <w:t>Tricom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48 porte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Times New Roman"/>
              </w:rPr>
              <w:t>Postazioni Diverse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Allied</w:t>
            </w:r>
            <w:proofErr w:type="spellEnd"/>
            <w:r w:rsidRPr="002514BB">
              <w:rPr>
                <w:rFonts w:ascii="Grammond" w:eastAsia="Calibri" w:hAnsi="Grammond" w:cs="Arial"/>
                <w:color w:val="222222"/>
              </w:rPr>
              <w:t xml:space="preserve"> </w:t>
            </w: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Telesis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48 porte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  <w:u w:val="single"/>
              </w:rPr>
            </w:pP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Allied</w:t>
            </w:r>
            <w:proofErr w:type="spellEnd"/>
            <w:r w:rsidRPr="002514BB">
              <w:rPr>
                <w:rFonts w:ascii="Grammond" w:eastAsia="Calibri" w:hAnsi="Grammond" w:cs="Arial"/>
                <w:color w:val="222222"/>
              </w:rPr>
              <w:t xml:space="preserve"> </w:t>
            </w:r>
            <w:proofErr w:type="spellStart"/>
            <w:r w:rsidRPr="002514BB">
              <w:rPr>
                <w:rFonts w:ascii="Grammond" w:eastAsia="Calibri" w:hAnsi="Grammond" w:cs="Arial"/>
                <w:color w:val="222222"/>
              </w:rPr>
              <w:t>Telesis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24 porte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3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Tricom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24 porte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  <w:u w:val="single"/>
              </w:rPr>
            </w:pPr>
            <w:r w:rsidRPr="002514BB">
              <w:rPr>
                <w:rFonts w:ascii="Grammond" w:eastAsia="Calibri" w:hAnsi="Grammond" w:cs="Arial"/>
                <w:u w:val="single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Netgear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16 porte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Times New Roman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Il FIREWALL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4B1116" w:rsidRPr="002514BB" w:rsidTr="003F0E28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F0E28">
            <w:pPr>
              <w:spacing w:line="276" w:lineRule="auto"/>
              <w:jc w:val="center"/>
              <w:rPr>
                <w:rFonts w:ascii="Grammond" w:eastAsia="Calibri" w:hAnsi="Grammond" w:cs="Arial"/>
                <w:sz w:val="24"/>
                <w:szCs w:val="24"/>
              </w:rPr>
            </w:pPr>
            <w:r w:rsidRPr="002514BB">
              <w:rPr>
                <w:rFonts w:ascii="Grammond" w:eastAsia="Calibri" w:hAnsi="Grammond" w:cs="Arial"/>
                <w:sz w:val="24"/>
                <w:szCs w:val="24"/>
              </w:rPr>
              <w:t>Descrizione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Times New Roman"/>
              </w:rPr>
              <w:t>Cisco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ASA 5505 Utenti illimitati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Ced</w:t>
            </w:r>
            <w:proofErr w:type="spellEnd"/>
          </w:p>
        </w:tc>
      </w:tr>
    </w:tbl>
    <w:p w:rsidR="004B1116" w:rsidRPr="002514BB" w:rsidRDefault="004B1116" w:rsidP="004B1116">
      <w:pPr>
        <w:rPr>
          <w:rFonts w:ascii="Grammond" w:eastAsia="Calibri" w:hAnsi="Grammond" w:cs="Times New Roman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Rivelatori presenze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4B1116" w:rsidRPr="002514BB" w:rsidTr="003F0E28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Descrizione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Solari 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2750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Scuola/magazzino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Solari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2810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Sede Comunale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1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Solari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2830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Biblioteca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Times New Roman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proofErr w:type="spellStart"/>
      <w:r w:rsidRPr="002514BB">
        <w:rPr>
          <w:rFonts w:ascii="Grammond" w:eastAsia="Calibri" w:hAnsi="Grammond" w:cs="Arial"/>
          <w:b/>
          <w:u w:val="single"/>
        </w:rPr>
        <w:t>Terminalini</w:t>
      </w:r>
      <w:proofErr w:type="spellEnd"/>
      <w:r w:rsidRPr="002514BB">
        <w:rPr>
          <w:rFonts w:ascii="Grammond" w:eastAsia="Calibri" w:hAnsi="Grammond" w:cs="Arial"/>
          <w:b/>
          <w:u w:val="single"/>
        </w:rPr>
        <w:t xml:space="preserve"> Portatili / Stampanti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4B1116" w:rsidRPr="002514BB" w:rsidTr="003F0E28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Descrizione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Motorola 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T55 </w:t>
            </w:r>
            <w:proofErr w:type="spellStart"/>
            <w:r w:rsidRPr="002514BB">
              <w:rPr>
                <w:rFonts w:ascii="Grammond" w:eastAsia="Calibri" w:hAnsi="Grammond" w:cs="Arial"/>
              </w:rPr>
              <w:t>Android</w:t>
            </w:r>
            <w:proofErr w:type="spellEnd"/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Polizia Municipale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4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Zebra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Stampante MZ320 per stampe infrazioni 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“</w:t>
            </w:r>
          </w:p>
        </w:tc>
      </w:tr>
    </w:tbl>
    <w:p w:rsidR="004B1116" w:rsidRPr="002514BB" w:rsidRDefault="004B1116" w:rsidP="004B1116">
      <w:pPr>
        <w:rPr>
          <w:rFonts w:ascii="Grammond" w:eastAsia="Calibri" w:hAnsi="Grammond" w:cs="Times New Roman"/>
        </w:rPr>
      </w:pPr>
    </w:p>
    <w:p w:rsidR="004B1116" w:rsidRPr="002514BB" w:rsidRDefault="004B1116" w:rsidP="004B1116">
      <w:pPr>
        <w:rPr>
          <w:rFonts w:ascii="Grammond" w:eastAsia="Calibri" w:hAnsi="Grammond" w:cs="Arial"/>
          <w:b/>
          <w:u w:val="single"/>
        </w:rPr>
      </w:pPr>
      <w:r w:rsidRPr="002514BB">
        <w:rPr>
          <w:rFonts w:ascii="Grammond" w:eastAsia="Calibri" w:hAnsi="Grammond" w:cs="Arial"/>
          <w:b/>
          <w:u w:val="single"/>
        </w:rPr>
        <w:t>Le Wireless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34"/>
        <w:gridCol w:w="2409"/>
        <w:gridCol w:w="4390"/>
        <w:gridCol w:w="2445"/>
      </w:tblGrid>
      <w:tr w:rsidR="004B1116" w:rsidRPr="002514BB" w:rsidTr="003F0E28">
        <w:tc>
          <w:tcPr>
            <w:tcW w:w="534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N.</w:t>
            </w:r>
          </w:p>
        </w:tc>
        <w:tc>
          <w:tcPr>
            <w:tcW w:w="2409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Marca</w:t>
            </w:r>
          </w:p>
        </w:tc>
        <w:tc>
          <w:tcPr>
            <w:tcW w:w="4390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Modello</w:t>
            </w:r>
          </w:p>
        </w:tc>
        <w:tc>
          <w:tcPr>
            <w:tcW w:w="2445" w:type="dxa"/>
            <w:shd w:val="clear" w:color="auto" w:fill="EEECE1" w:themeFill="background2"/>
          </w:tcPr>
          <w:p w:rsidR="004B1116" w:rsidRPr="002514BB" w:rsidRDefault="004B1116" w:rsidP="003F0E28">
            <w:pPr>
              <w:spacing w:after="200" w:line="276" w:lineRule="auto"/>
              <w:rPr>
                <w:rFonts w:ascii="Grammond" w:eastAsia="Calibri" w:hAnsi="Grammond" w:cs="Times New Roman"/>
              </w:rPr>
            </w:pPr>
            <w:r w:rsidRPr="002514BB">
              <w:rPr>
                <w:rFonts w:ascii="Grammond" w:eastAsia="Calibri" w:hAnsi="Grammond" w:cs="Times New Roman"/>
              </w:rPr>
              <w:t>Descrizione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TECHly</w:t>
            </w:r>
            <w:proofErr w:type="spellEnd"/>
            <w:r w:rsidRPr="002514BB">
              <w:rPr>
                <w:rFonts w:ascii="Grammond" w:eastAsia="Calibri" w:hAnsi="Grammond" w:cs="Arial"/>
              </w:rPr>
              <w:t xml:space="preserve"> </w:t>
            </w:r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 300N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CED/Polizia Municipale</w:t>
            </w:r>
          </w:p>
        </w:tc>
      </w:tr>
      <w:tr w:rsidR="004B1116" w:rsidRPr="002514BB" w:rsidTr="003F0E28">
        <w:tc>
          <w:tcPr>
            <w:tcW w:w="534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2</w:t>
            </w:r>
          </w:p>
        </w:tc>
        <w:tc>
          <w:tcPr>
            <w:tcW w:w="2409" w:type="dxa"/>
            <w:shd w:val="clear" w:color="auto" w:fill="FFFFFF" w:themeFill="background1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proofErr w:type="spellStart"/>
            <w:r w:rsidRPr="002514BB">
              <w:rPr>
                <w:rFonts w:ascii="Grammond" w:eastAsia="Calibri" w:hAnsi="Grammond" w:cs="Arial"/>
              </w:rPr>
              <w:t>Dlink</w:t>
            </w:r>
            <w:proofErr w:type="spellEnd"/>
          </w:p>
        </w:tc>
        <w:tc>
          <w:tcPr>
            <w:tcW w:w="4390" w:type="dxa"/>
          </w:tcPr>
          <w:p w:rsidR="004B1116" w:rsidRPr="002514BB" w:rsidRDefault="004B1116" w:rsidP="003F0E28">
            <w:pPr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 xml:space="preserve"> ZWL2300</w:t>
            </w:r>
          </w:p>
        </w:tc>
        <w:tc>
          <w:tcPr>
            <w:tcW w:w="2445" w:type="dxa"/>
          </w:tcPr>
          <w:p w:rsidR="004B1116" w:rsidRPr="002514BB" w:rsidRDefault="004B1116" w:rsidP="003F0E28">
            <w:pPr>
              <w:jc w:val="center"/>
              <w:rPr>
                <w:rFonts w:ascii="Grammond" w:eastAsia="Calibri" w:hAnsi="Grammond" w:cs="Arial"/>
              </w:rPr>
            </w:pPr>
            <w:r w:rsidRPr="002514BB">
              <w:rPr>
                <w:rFonts w:ascii="Grammond" w:eastAsia="Calibri" w:hAnsi="Grammond" w:cs="Arial"/>
              </w:rPr>
              <w:t>Segreteria</w:t>
            </w:r>
          </w:p>
        </w:tc>
      </w:tr>
    </w:tbl>
    <w:p w:rsidR="004B1116" w:rsidRPr="002514BB" w:rsidRDefault="004B1116" w:rsidP="004B1116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4B1116" w:rsidRDefault="004B1116" w:rsidP="004B1116"/>
    <w:p w:rsidR="00A13192" w:rsidRPr="002514BB" w:rsidRDefault="00A13192" w:rsidP="00A13192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rPr>
          <w:rFonts w:ascii="Grammond" w:hAnsi="Grammond" w:cs="Arial"/>
          <w:b/>
          <w:bCs/>
          <w:color w:val="000000"/>
        </w:rPr>
      </w:pPr>
    </w:p>
    <w:p w:rsidR="00922C1F" w:rsidRPr="002514BB" w:rsidRDefault="00922C1F" w:rsidP="00F622A5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F622A5">
      <w:pPr>
        <w:tabs>
          <w:tab w:val="left" w:pos="3822"/>
          <w:tab w:val="center" w:pos="4819"/>
        </w:tabs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PRENDE ATTO</w:t>
      </w:r>
    </w:p>
    <w:p w:rsidR="005D5218" w:rsidRPr="002514BB" w:rsidRDefault="005D5218" w:rsidP="00F622A5">
      <w:pPr>
        <w:autoSpaceDE w:val="0"/>
        <w:autoSpaceDN w:val="0"/>
        <w:adjustRightInd w:val="0"/>
        <w:spacing w:after="0" w:line="240" w:lineRule="auto"/>
        <w:jc w:val="center"/>
        <w:rPr>
          <w:rFonts w:ascii="Grammond" w:hAnsi="Grammond" w:cs="Arial"/>
          <w:b/>
          <w:bCs/>
          <w:color w:val="000000"/>
        </w:rPr>
      </w:pPr>
    </w:p>
    <w:p w:rsidR="00A1319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OpenSymbol"/>
          <w:color w:val="000000"/>
        </w:rPr>
        <w:t xml:space="preserve">• </w:t>
      </w:r>
      <w:r w:rsidRPr="002514BB">
        <w:rPr>
          <w:rFonts w:ascii="Grammond" w:hAnsi="Grammond" w:cs="Arial"/>
          <w:color w:val="000000"/>
        </w:rPr>
        <w:t xml:space="preserve">che, ai sensi e per gli effetti del </w:t>
      </w:r>
      <w:proofErr w:type="spellStart"/>
      <w:r w:rsidRPr="002514BB">
        <w:rPr>
          <w:rFonts w:ascii="Grammond" w:hAnsi="Grammond" w:cs="Arial"/>
          <w:color w:val="000000"/>
        </w:rPr>
        <w:t>D.Lgs</w:t>
      </w:r>
      <w:proofErr w:type="spellEnd"/>
      <w:r w:rsidRPr="002514BB">
        <w:rPr>
          <w:rFonts w:ascii="Grammond" w:hAnsi="Grammond" w:cs="Arial"/>
          <w:color w:val="000000"/>
        </w:rPr>
        <w:t xml:space="preserve"> 196/2003, i dati personali raccolti, obbligatori,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saranno trattati, anche</w:t>
      </w:r>
    </w:p>
    <w:p w:rsidR="00A1319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 xml:space="preserve"> </w:t>
      </w:r>
      <w:r w:rsidR="00A13192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con strumenti informatici e telematici idonei a memorizzarli,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 xml:space="preserve">gestirli e trasmetterli, esclusivamente </w:t>
      </w:r>
    </w:p>
    <w:p w:rsidR="003F641F" w:rsidRPr="002514BB" w:rsidRDefault="00A13192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 xml:space="preserve">  </w:t>
      </w:r>
      <w:r w:rsidR="003F641F" w:rsidRPr="002514BB">
        <w:rPr>
          <w:rFonts w:ascii="Grammond" w:hAnsi="Grammond" w:cs="Arial"/>
          <w:color w:val="000000"/>
        </w:rPr>
        <w:t>nell’ambito del presente procedimento,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="003F641F" w:rsidRPr="002514BB">
        <w:rPr>
          <w:rFonts w:ascii="Grammond" w:hAnsi="Grammond" w:cs="Arial"/>
          <w:color w:val="000000"/>
        </w:rPr>
        <w:t>dell’eventuale stipula e gestione del contratto;</w:t>
      </w:r>
    </w:p>
    <w:p w:rsidR="00A1319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OpenSymbol"/>
          <w:color w:val="000000"/>
        </w:rPr>
        <w:t>•</w:t>
      </w:r>
      <w:r w:rsidR="00A13192" w:rsidRPr="002514BB">
        <w:rPr>
          <w:rFonts w:ascii="Grammond" w:hAnsi="Grammond" w:cs="OpenSymbo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che il trattamento dei dati verrà effettuato in modo da garantire la sicurezza e la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riservatezza dei</w:t>
      </w:r>
    </w:p>
    <w:p w:rsidR="003F641F" w:rsidRPr="002514BB" w:rsidRDefault="00A13192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 xml:space="preserve"> </w:t>
      </w:r>
      <w:r w:rsidR="003F641F" w:rsidRPr="002514BB">
        <w:rPr>
          <w:rFonts w:ascii="Grammond" w:hAnsi="Grammond" w:cs="Arial"/>
          <w:color w:val="000000"/>
        </w:rPr>
        <w:t xml:space="preserve"> partecipanti, fatto salvo il diritto di accesso ai documenti amministrativi.</w:t>
      </w:r>
    </w:p>
    <w:p w:rsidR="005D5218" w:rsidRPr="002514BB" w:rsidRDefault="005D5218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</w:p>
    <w:p w:rsidR="00922C1F" w:rsidRPr="002514BB" w:rsidRDefault="00922C1F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</w:p>
    <w:p w:rsidR="003F641F" w:rsidRPr="002514BB" w:rsidRDefault="003F641F" w:rsidP="003F641F">
      <w:pPr>
        <w:autoSpaceDE w:val="0"/>
        <w:autoSpaceDN w:val="0"/>
        <w:adjustRightInd w:val="0"/>
        <w:spacing w:after="0" w:line="240" w:lineRule="auto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Luogo e data ______________________</w:t>
      </w:r>
    </w:p>
    <w:p w:rsidR="003F641F" w:rsidRPr="002514BB" w:rsidRDefault="003F641F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timbro e firma</w:t>
      </w:r>
    </w:p>
    <w:p w:rsidR="00F622A5" w:rsidRPr="002514BB" w:rsidRDefault="00F622A5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color w:val="000000"/>
        </w:rPr>
      </w:pPr>
    </w:p>
    <w:p w:rsidR="003F641F" w:rsidRPr="002514BB" w:rsidRDefault="003F641F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color w:val="000000"/>
        </w:rPr>
      </w:pPr>
      <w:r w:rsidRPr="002514BB">
        <w:rPr>
          <w:rFonts w:ascii="Grammond" w:hAnsi="Grammond" w:cs="Arial"/>
          <w:color w:val="000000"/>
        </w:rPr>
        <w:t>…………………...................….</w:t>
      </w:r>
    </w:p>
    <w:p w:rsidR="005D5218" w:rsidRPr="002514BB" w:rsidRDefault="005D5218" w:rsidP="00DA6D96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Grammond" w:hAnsi="Grammond" w:cs="Arial"/>
          <w:b/>
          <w:bCs/>
          <w:color w:val="000000"/>
        </w:rPr>
      </w:pPr>
    </w:p>
    <w:p w:rsidR="00F622A5" w:rsidRPr="002514BB" w:rsidRDefault="00F622A5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8C222D" w:rsidRPr="002514BB" w:rsidRDefault="008C222D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8C222D" w:rsidRPr="002514BB" w:rsidRDefault="008C222D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8C222D" w:rsidRPr="002514BB" w:rsidRDefault="008C222D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</w:p>
    <w:p w:rsidR="003F641F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b/>
          <w:bCs/>
          <w:color w:val="000000"/>
        </w:rPr>
        <w:t>N.B.</w:t>
      </w:r>
    </w:p>
    <w:p w:rsidR="003F641F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b/>
          <w:bCs/>
          <w:color w:val="000000"/>
        </w:rPr>
      </w:pPr>
      <w:r w:rsidRPr="002514BB">
        <w:rPr>
          <w:rFonts w:ascii="Grammond" w:hAnsi="Grammond" w:cs="Arial"/>
          <w:color w:val="000000"/>
        </w:rPr>
        <w:t xml:space="preserve">Il presente documento deve essere trasmesso al Comune di </w:t>
      </w:r>
      <w:r w:rsidR="005D5218" w:rsidRPr="002514BB">
        <w:rPr>
          <w:rFonts w:ascii="Grammond" w:hAnsi="Grammond" w:cs="Arial"/>
          <w:color w:val="000000"/>
        </w:rPr>
        <w:t>Portoferraio</w:t>
      </w:r>
      <w:r w:rsidRPr="002514BB">
        <w:rPr>
          <w:rFonts w:ascii="Grammond" w:hAnsi="Grammond" w:cs="Arial"/>
          <w:color w:val="000000"/>
        </w:rPr>
        <w:t xml:space="preserve"> esclusivamente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 xml:space="preserve">tramite posta elettronica certificata al seguente indirizzo: </w:t>
      </w:r>
      <w:hyperlink r:id="rId10" w:history="1">
        <w:r w:rsidR="005D5218" w:rsidRPr="002514BB">
          <w:rPr>
            <w:rStyle w:val="Collegamentoipertestuale"/>
            <w:rFonts w:ascii="Grammond" w:hAnsi="Grammond" w:cs="Arial"/>
          </w:rPr>
          <w:t>comune.portoferraio@postacert.toscana.it</w:t>
        </w:r>
      </w:hyperlink>
    </w:p>
    <w:p w:rsidR="007C4AC1" w:rsidRPr="002514BB" w:rsidRDefault="007C4AC1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 w:cs="Arial"/>
          <w:color w:val="000000"/>
        </w:rPr>
      </w:pPr>
    </w:p>
    <w:p w:rsidR="00E76262" w:rsidRPr="002514BB" w:rsidRDefault="003F641F" w:rsidP="00DA6D96">
      <w:pPr>
        <w:autoSpaceDE w:val="0"/>
        <w:autoSpaceDN w:val="0"/>
        <w:adjustRightInd w:val="0"/>
        <w:spacing w:after="0" w:line="240" w:lineRule="auto"/>
        <w:jc w:val="both"/>
        <w:rPr>
          <w:rFonts w:ascii="Grammond" w:hAnsi="Grammond"/>
        </w:rPr>
      </w:pPr>
      <w:r w:rsidRPr="002514BB">
        <w:rPr>
          <w:rFonts w:ascii="Grammond" w:hAnsi="Grammond" w:cs="Arial"/>
          <w:color w:val="000000"/>
        </w:rPr>
        <w:t>Il documento può essere firmato digitalmente ovvero con firma autografa e, in tal caso,</w:t>
      </w:r>
      <w:r w:rsidR="00DA6D96" w:rsidRPr="002514BB">
        <w:rPr>
          <w:rFonts w:ascii="Grammond" w:hAnsi="Grammond" w:cs="Arial"/>
          <w:color w:val="000000"/>
        </w:rPr>
        <w:t xml:space="preserve"> </w:t>
      </w:r>
      <w:r w:rsidRPr="002514BB">
        <w:rPr>
          <w:rFonts w:ascii="Grammond" w:hAnsi="Grammond" w:cs="Arial"/>
          <w:color w:val="000000"/>
        </w:rPr>
        <w:t>deve essere accompagnato da un valido documento d'identità del sottoscrittore</w:t>
      </w:r>
      <w:r w:rsidR="005D5218" w:rsidRPr="002514BB">
        <w:rPr>
          <w:rFonts w:ascii="Grammond" w:hAnsi="Grammond" w:cs="Arial"/>
          <w:color w:val="000000"/>
        </w:rPr>
        <w:t>.</w:t>
      </w:r>
      <w:r w:rsidR="001B4054" w:rsidRPr="002514BB">
        <w:rPr>
          <w:rFonts w:ascii="Grammond" w:hAnsi="Grammond" w:cs="Arial"/>
          <w:color w:val="000000"/>
        </w:rPr>
        <w:t xml:space="preserve"> </w:t>
      </w:r>
    </w:p>
    <w:sectPr w:rsidR="00E76262" w:rsidRPr="002514BB" w:rsidSect="00675ED8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BC9" w:rsidRDefault="00583BC9" w:rsidP="003C62D2">
      <w:pPr>
        <w:spacing w:after="0" w:line="240" w:lineRule="auto"/>
      </w:pPr>
      <w:r>
        <w:separator/>
      </w:r>
    </w:p>
  </w:endnote>
  <w:endnote w:type="continuationSeparator" w:id="0">
    <w:p w:rsidR="00583BC9" w:rsidRDefault="00583BC9" w:rsidP="003C6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ram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881"/>
      <w:gridCol w:w="987"/>
    </w:tblGrid>
    <w:tr w:rsidR="00345301">
      <w:tc>
        <w:tcPr>
          <w:tcW w:w="4500" w:type="pct"/>
          <w:tcBorders>
            <w:top w:val="single" w:sz="4" w:space="0" w:color="000000" w:themeColor="text1"/>
          </w:tcBorders>
        </w:tcPr>
        <w:p w:rsidR="00345301" w:rsidRDefault="00345301" w:rsidP="00C229E0">
          <w:pPr>
            <w:pStyle w:val="Pidipagina"/>
            <w:jc w:val="right"/>
          </w:pP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345301" w:rsidRDefault="004E1B10">
          <w:pPr>
            <w:pStyle w:val="Intestazione"/>
            <w:rPr>
              <w:color w:val="FFFFFF" w:themeColor="background1"/>
            </w:rPr>
          </w:pPr>
          <w:r>
            <w:fldChar w:fldCharType="begin"/>
          </w:r>
          <w:r w:rsidR="00345301">
            <w:instrText>PAGE   \* MERGEFORMAT</w:instrText>
          </w:r>
          <w:r>
            <w:fldChar w:fldCharType="separate"/>
          </w:r>
          <w:r w:rsidR="00FC7638" w:rsidRPr="00FC7638">
            <w:rPr>
              <w:noProof/>
              <w:color w:val="FFFFFF" w:themeColor="background1"/>
            </w:rPr>
            <w:t>2</w:t>
          </w:r>
          <w:r>
            <w:rPr>
              <w:color w:val="FFFFFF" w:themeColor="background1"/>
            </w:rPr>
            <w:fldChar w:fldCharType="end"/>
          </w:r>
        </w:p>
      </w:tc>
    </w:tr>
  </w:tbl>
  <w:p w:rsidR="00345301" w:rsidRDefault="003453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BC9" w:rsidRDefault="00583BC9" w:rsidP="003C62D2">
      <w:pPr>
        <w:spacing w:after="0" w:line="240" w:lineRule="auto"/>
      </w:pPr>
      <w:r>
        <w:separator/>
      </w:r>
    </w:p>
  </w:footnote>
  <w:footnote w:type="continuationSeparator" w:id="0">
    <w:p w:rsidR="00583BC9" w:rsidRDefault="00583BC9" w:rsidP="003C62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BA8"/>
    <w:multiLevelType w:val="hybridMultilevel"/>
    <w:tmpl w:val="449EC916"/>
    <w:lvl w:ilvl="0" w:tplc="D7E890BE">
      <w:start w:val="2"/>
      <w:numFmt w:val="bullet"/>
      <w:lvlText w:val="-"/>
      <w:lvlJc w:val="left"/>
      <w:pPr>
        <w:ind w:left="636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1">
    <w:nsid w:val="07962619"/>
    <w:multiLevelType w:val="hybridMultilevel"/>
    <w:tmpl w:val="CA4A30EE"/>
    <w:lvl w:ilvl="0" w:tplc="907AFDEC">
      <w:start w:val="3"/>
      <w:numFmt w:val="bullet"/>
      <w:lvlText w:val="-"/>
      <w:lvlJc w:val="left"/>
      <w:pPr>
        <w:ind w:left="63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0DC15FAC"/>
    <w:multiLevelType w:val="hybridMultilevel"/>
    <w:tmpl w:val="0ADE6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177FDF"/>
    <w:multiLevelType w:val="hybridMultilevel"/>
    <w:tmpl w:val="EA905D34"/>
    <w:lvl w:ilvl="0" w:tplc="EC981FD8">
      <w:numFmt w:val="bullet"/>
      <w:lvlText w:val="•"/>
      <w:lvlJc w:val="left"/>
      <w:pPr>
        <w:ind w:left="108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94763E7"/>
    <w:multiLevelType w:val="hybridMultilevel"/>
    <w:tmpl w:val="B9709294"/>
    <w:lvl w:ilvl="0" w:tplc="0A3E5C0C">
      <w:start w:val="2"/>
      <w:numFmt w:val="bullet"/>
      <w:lvlText w:val="-"/>
      <w:lvlJc w:val="left"/>
      <w:pPr>
        <w:ind w:left="56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>
    <w:nsid w:val="2AC749C8"/>
    <w:multiLevelType w:val="hybridMultilevel"/>
    <w:tmpl w:val="A4D89082"/>
    <w:lvl w:ilvl="0" w:tplc="EC981FD8">
      <w:numFmt w:val="bullet"/>
      <w:lvlText w:val="•"/>
      <w:lvlJc w:val="left"/>
      <w:pPr>
        <w:ind w:left="108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B9A7EC6"/>
    <w:multiLevelType w:val="hybridMultilevel"/>
    <w:tmpl w:val="EE04AD48"/>
    <w:lvl w:ilvl="0" w:tplc="8B22292C">
      <w:start w:val="3"/>
      <w:numFmt w:val="bullet"/>
      <w:lvlText w:val="-"/>
      <w:lvlJc w:val="left"/>
      <w:pPr>
        <w:ind w:left="756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32A1388"/>
    <w:multiLevelType w:val="hybridMultilevel"/>
    <w:tmpl w:val="2B386EAE"/>
    <w:lvl w:ilvl="0" w:tplc="EC981FD8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482A19"/>
    <w:multiLevelType w:val="hybridMultilevel"/>
    <w:tmpl w:val="601C8234"/>
    <w:lvl w:ilvl="0" w:tplc="EC981FD8">
      <w:numFmt w:val="bullet"/>
      <w:lvlText w:val="•"/>
      <w:lvlJc w:val="left"/>
      <w:pPr>
        <w:ind w:left="108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BD76DE"/>
    <w:multiLevelType w:val="hybridMultilevel"/>
    <w:tmpl w:val="122EC422"/>
    <w:lvl w:ilvl="0" w:tplc="5E86B0CC">
      <w:numFmt w:val="bullet"/>
      <w:lvlText w:val="•"/>
      <w:lvlJc w:val="left"/>
      <w:pPr>
        <w:ind w:left="720" w:hanging="360"/>
      </w:pPr>
      <w:rPr>
        <w:rFonts w:ascii="Grammond" w:eastAsiaTheme="minorHAnsi" w:hAnsi="Grammond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2344F4"/>
    <w:multiLevelType w:val="hybridMultilevel"/>
    <w:tmpl w:val="20FE1856"/>
    <w:lvl w:ilvl="0" w:tplc="5E86B0CC">
      <w:numFmt w:val="bullet"/>
      <w:lvlText w:val="•"/>
      <w:lvlJc w:val="left"/>
      <w:pPr>
        <w:ind w:left="1080" w:hanging="360"/>
      </w:pPr>
      <w:rPr>
        <w:rFonts w:ascii="Grammond" w:eastAsiaTheme="minorHAnsi" w:hAnsi="Grammond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6A35423B"/>
    <w:multiLevelType w:val="hybridMultilevel"/>
    <w:tmpl w:val="83C80816"/>
    <w:lvl w:ilvl="0" w:tplc="547C9796">
      <w:start w:val="1"/>
      <w:numFmt w:val="bullet"/>
      <w:lvlText w:val=""/>
      <w:lvlJc w:val="left"/>
      <w:pPr>
        <w:ind w:left="9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abstractNum w:abstractNumId="12">
    <w:nsid w:val="6C4553BB"/>
    <w:multiLevelType w:val="hybridMultilevel"/>
    <w:tmpl w:val="F2DA35CA"/>
    <w:lvl w:ilvl="0" w:tplc="EC981FD8">
      <w:numFmt w:val="bullet"/>
      <w:lvlText w:val="•"/>
      <w:lvlJc w:val="left"/>
      <w:pPr>
        <w:ind w:left="720" w:hanging="360"/>
      </w:pPr>
      <w:rPr>
        <w:rFonts w:ascii="OpenSymbol" w:eastAsiaTheme="minorHAnsi" w:hAnsi="OpenSymbol" w:cs="Open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1E4C5A"/>
    <w:multiLevelType w:val="hybridMultilevel"/>
    <w:tmpl w:val="B99E6420"/>
    <w:lvl w:ilvl="0" w:tplc="8B22292C">
      <w:start w:val="3"/>
      <w:numFmt w:val="bullet"/>
      <w:lvlText w:val="-"/>
      <w:lvlJc w:val="left"/>
      <w:pPr>
        <w:ind w:left="756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9E4D39"/>
    <w:multiLevelType w:val="hybridMultilevel"/>
    <w:tmpl w:val="6DD897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EA2727"/>
    <w:multiLevelType w:val="hybridMultilevel"/>
    <w:tmpl w:val="86FE3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15"/>
  </w:num>
  <w:num w:numId="6">
    <w:abstractNumId w:val="12"/>
  </w:num>
  <w:num w:numId="7">
    <w:abstractNumId w:val="3"/>
  </w:num>
  <w:num w:numId="8">
    <w:abstractNumId w:val="5"/>
  </w:num>
  <w:num w:numId="9">
    <w:abstractNumId w:val="8"/>
  </w:num>
  <w:num w:numId="10">
    <w:abstractNumId w:val="7"/>
  </w:num>
  <w:num w:numId="11">
    <w:abstractNumId w:val="6"/>
  </w:num>
  <w:num w:numId="12">
    <w:abstractNumId w:val="13"/>
  </w:num>
  <w:num w:numId="13">
    <w:abstractNumId w:val="14"/>
  </w:num>
  <w:num w:numId="14">
    <w:abstractNumId w:val="9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53C3"/>
    <w:rsid w:val="00004E2E"/>
    <w:rsid w:val="00022662"/>
    <w:rsid w:val="00036FA7"/>
    <w:rsid w:val="00042910"/>
    <w:rsid w:val="00042AE1"/>
    <w:rsid w:val="000725AC"/>
    <w:rsid w:val="00074EE3"/>
    <w:rsid w:val="00077FE4"/>
    <w:rsid w:val="000801C9"/>
    <w:rsid w:val="00083B86"/>
    <w:rsid w:val="00090198"/>
    <w:rsid w:val="000B0EDF"/>
    <w:rsid w:val="000B36AC"/>
    <w:rsid w:val="000B6371"/>
    <w:rsid w:val="000D33DE"/>
    <w:rsid w:val="000D7485"/>
    <w:rsid w:val="000F604D"/>
    <w:rsid w:val="00164A8C"/>
    <w:rsid w:val="00172E07"/>
    <w:rsid w:val="00175B04"/>
    <w:rsid w:val="001810DF"/>
    <w:rsid w:val="001831C8"/>
    <w:rsid w:val="00193674"/>
    <w:rsid w:val="00197458"/>
    <w:rsid w:val="001A4770"/>
    <w:rsid w:val="001B3A3F"/>
    <w:rsid w:val="001B4054"/>
    <w:rsid w:val="001C6D44"/>
    <w:rsid w:val="001E0209"/>
    <w:rsid w:val="001E2717"/>
    <w:rsid w:val="001E4289"/>
    <w:rsid w:val="001F055D"/>
    <w:rsid w:val="001F7E22"/>
    <w:rsid w:val="00207A04"/>
    <w:rsid w:val="002101F7"/>
    <w:rsid w:val="00217B9E"/>
    <w:rsid w:val="00227215"/>
    <w:rsid w:val="002366A7"/>
    <w:rsid w:val="002412A2"/>
    <w:rsid w:val="00243549"/>
    <w:rsid w:val="002514BB"/>
    <w:rsid w:val="00263099"/>
    <w:rsid w:val="0027097D"/>
    <w:rsid w:val="0027102F"/>
    <w:rsid w:val="002908FE"/>
    <w:rsid w:val="002A0709"/>
    <w:rsid w:val="002C0DFE"/>
    <w:rsid w:val="002F1D20"/>
    <w:rsid w:val="00303681"/>
    <w:rsid w:val="00316FCE"/>
    <w:rsid w:val="003335D0"/>
    <w:rsid w:val="0033405E"/>
    <w:rsid w:val="00336400"/>
    <w:rsid w:val="00342F47"/>
    <w:rsid w:val="00345301"/>
    <w:rsid w:val="003531F6"/>
    <w:rsid w:val="0035505B"/>
    <w:rsid w:val="00356F8C"/>
    <w:rsid w:val="00376081"/>
    <w:rsid w:val="00376174"/>
    <w:rsid w:val="00380D27"/>
    <w:rsid w:val="00396BA6"/>
    <w:rsid w:val="003A4D12"/>
    <w:rsid w:val="003B4FAE"/>
    <w:rsid w:val="003C62D2"/>
    <w:rsid w:val="003D468C"/>
    <w:rsid w:val="003E0DD5"/>
    <w:rsid w:val="003E7E34"/>
    <w:rsid w:val="003F25BC"/>
    <w:rsid w:val="003F4298"/>
    <w:rsid w:val="003F641F"/>
    <w:rsid w:val="00404E4E"/>
    <w:rsid w:val="00412339"/>
    <w:rsid w:val="00440D6F"/>
    <w:rsid w:val="00443385"/>
    <w:rsid w:val="00447684"/>
    <w:rsid w:val="00462FFA"/>
    <w:rsid w:val="00492BFD"/>
    <w:rsid w:val="004A1117"/>
    <w:rsid w:val="004A4154"/>
    <w:rsid w:val="004A47ED"/>
    <w:rsid w:val="004B1116"/>
    <w:rsid w:val="004B2C83"/>
    <w:rsid w:val="004B402D"/>
    <w:rsid w:val="004C0537"/>
    <w:rsid w:val="004C66F2"/>
    <w:rsid w:val="004E1B10"/>
    <w:rsid w:val="004F0F04"/>
    <w:rsid w:val="00507BD4"/>
    <w:rsid w:val="005460E5"/>
    <w:rsid w:val="00565F65"/>
    <w:rsid w:val="00583BC9"/>
    <w:rsid w:val="005940BF"/>
    <w:rsid w:val="005A040B"/>
    <w:rsid w:val="005A2856"/>
    <w:rsid w:val="005D4C2D"/>
    <w:rsid w:val="005D5218"/>
    <w:rsid w:val="005D61DE"/>
    <w:rsid w:val="005E3B8E"/>
    <w:rsid w:val="00611900"/>
    <w:rsid w:val="00617B77"/>
    <w:rsid w:val="00627C1B"/>
    <w:rsid w:val="006327A0"/>
    <w:rsid w:val="00641CA1"/>
    <w:rsid w:val="00654F98"/>
    <w:rsid w:val="00673ACC"/>
    <w:rsid w:val="00675ED8"/>
    <w:rsid w:val="00680A56"/>
    <w:rsid w:val="0068251A"/>
    <w:rsid w:val="00695722"/>
    <w:rsid w:val="006A6DAA"/>
    <w:rsid w:val="006B4417"/>
    <w:rsid w:val="006B75ED"/>
    <w:rsid w:val="006D21CC"/>
    <w:rsid w:val="006E3C1B"/>
    <w:rsid w:val="006E6289"/>
    <w:rsid w:val="006F588B"/>
    <w:rsid w:val="006F65AE"/>
    <w:rsid w:val="00710B20"/>
    <w:rsid w:val="00711AF1"/>
    <w:rsid w:val="007150D1"/>
    <w:rsid w:val="00721241"/>
    <w:rsid w:val="0073132F"/>
    <w:rsid w:val="007345AF"/>
    <w:rsid w:val="00737DA8"/>
    <w:rsid w:val="00743099"/>
    <w:rsid w:val="0075531E"/>
    <w:rsid w:val="00757C3B"/>
    <w:rsid w:val="007642D9"/>
    <w:rsid w:val="007877CB"/>
    <w:rsid w:val="007A648B"/>
    <w:rsid w:val="007B0075"/>
    <w:rsid w:val="007B3A70"/>
    <w:rsid w:val="007B5DAD"/>
    <w:rsid w:val="007B6C56"/>
    <w:rsid w:val="007C3B06"/>
    <w:rsid w:val="007C4AC1"/>
    <w:rsid w:val="007C73A3"/>
    <w:rsid w:val="00803858"/>
    <w:rsid w:val="008064BC"/>
    <w:rsid w:val="00806BFF"/>
    <w:rsid w:val="008262D4"/>
    <w:rsid w:val="00843655"/>
    <w:rsid w:val="00845B15"/>
    <w:rsid w:val="0084735F"/>
    <w:rsid w:val="008728C9"/>
    <w:rsid w:val="00881995"/>
    <w:rsid w:val="00882E72"/>
    <w:rsid w:val="008A055C"/>
    <w:rsid w:val="008C222D"/>
    <w:rsid w:val="008E45E8"/>
    <w:rsid w:val="00917992"/>
    <w:rsid w:val="00917EB7"/>
    <w:rsid w:val="00922C1F"/>
    <w:rsid w:val="00922F53"/>
    <w:rsid w:val="00926787"/>
    <w:rsid w:val="00944253"/>
    <w:rsid w:val="009567D5"/>
    <w:rsid w:val="00956FC9"/>
    <w:rsid w:val="009806EC"/>
    <w:rsid w:val="0098324A"/>
    <w:rsid w:val="0098497D"/>
    <w:rsid w:val="00987FF5"/>
    <w:rsid w:val="009A2F8D"/>
    <w:rsid w:val="009A5121"/>
    <w:rsid w:val="009A719C"/>
    <w:rsid w:val="009D2E70"/>
    <w:rsid w:val="009D7DEB"/>
    <w:rsid w:val="009E045E"/>
    <w:rsid w:val="009F2166"/>
    <w:rsid w:val="00A04F24"/>
    <w:rsid w:val="00A13192"/>
    <w:rsid w:val="00A150E5"/>
    <w:rsid w:val="00A17F86"/>
    <w:rsid w:val="00A575BD"/>
    <w:rsid w:val="00A610CE"/>
    <w:rsid w:val="00A64EDF"/>
    <w:rsid w:val="00A92E4D"/>
    <w:rsid w:val="00A9487F"/>
    <w:rsid w:val="00A94B18"/>
    <w:rsid w:val="00AA7DF2"/>
    <w:rsid w:val="00AB6E67"/>
    <w:rsid w:val="00AE58A8"/>
    <w:rsid w:val="00AE73CF"/>
    <w:rsid w:val="00AF787A"/>
    <w:rsid w:val="00B00A0B"/>
    <w:rsid w:val="00B030F3"/>
    <w:rsid w:val="00B0310E"/>
    <w:rsid w:val="00B212D6"/>
    <w:rsid w:val="00B41609"/>
    <w:rsid w:val="00B51944"/>
    <w:rsid w:val="00B5428B"/>
    <w:rsid w:val="00B80ADB"/>
    <w:rsid w:val="00BA0F35"/>
    <w:rsid w:val="00BB7C49"/>
    <w:rsid w:val="00BC2561"/>
    <w:rsid w:val="00BC309E"/>
    <w:rsid w:val="00BC71B5"/>
    <w:rsid w:val="00BD3A27"/>
    <w:rsid w:val="00BD6392"/>
    <w:rsid w:val="00BE6F61"/>
    <w:rsid w:val="00C03B61"/>
    <w:rsid w:val="00C2096F"/>
    <w:rsid w:val="00C229E0"/>
    <w:rsid w:val="00C31BD9"/>
    <w:rsid w:val="00C400C9"/>
    <w:rsid w:val="00C52004"/>
    <w:rsid w:val="00C933B4"/>
    <w:rsid w:val="00C97D0E"/>
    <w:rsid w:val="00CA01BF"/>
    <w:rsid w:val="00CC0A05"/>
    <w:rsid w:val="00CC76F3"/>
    <w:rsid w:val="00D019FC"/>
    <w:rsid w:val="00D05935"/>
    <w:rsid w:val="00D06424"/>
    <w:rsid w:val="00D13EE1"/>
    <w:rsid w:val="00D156E0"/>
    <w:rsid w:val="00D20F87"/>
    <w:rsid w:val="00D210D1"/>
    <w:rsid w:val="00D31C0D"/>
    <w:rsid w:val="00D31FB9"/>
    <w:rsid w:val="00D353C3"/>
    <w:rsid w:val="00D46C2A"/>
    <w:rsid w:val="00D5053F"/>
    <w:rsid w:val="00D509AB"/>
    <w:rsid w:val="00D56E04"/>
    <w:rsid w:val="00D601CA"/>
    <w:rsid w:val="00D61F4A"/>
    <w:rsid w:val="00D73AA0"/>
    <w:rsid w:val="00D745EB"/>
    <w:rsid w:val="00D764FA"/>
    <w:rsid w:val="00D9377C"/>
    <w:rsid w:val="00DA6D96"/>
    <w:rsid w:val="00DB5440"/>
    <w:rsid w:val="00DC7B35"/>
    <w:rsid w:val="00DD3E95"/>
    <w:rsid w:val="00DD3FE8"/>
    <w:rsid w:val="00DF0834"/>
    <w:rsid w:val="00DF0B5E"/>
    <w:rsid w:val="00DF7C31"/>
    <w:rsid w:val="00E144C3"/>
    <w:rsid w:val="00E17B87"/>
    <w:rsid w:val="00E20FDC"/>
    <w:rsid w:val="00E5184D"/>
    <w:rsid w:val="00E57E92"/>
    <w:rsid w:val="00E76262"/>
    <w:rsid w:val="00EE7AC6"/>
    <w:rsid w:val="00F221AD"/>
    <w:rsid w:val="00F22EBA"/>
    <w:rsid w:val="00F32D0E"/>
    <w:rsid w:val="00F40BF7"/>
    <w:rsid w:val="00F622A5"/>
    <w:rsid w:val="00F63C24"/>
    <w:rsid w:val="00F80F4A"/>
    <w:rsid w:val="00FA6B89"/>
    <w:rsid w:val="00FC7638"/>
    <w:rsid w:val="00FD3362"/>
    <w:rsid w:val="00FF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617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CC0A05"/>
    <w:rPr>
      <w:b/>
      <w:bCs/>
    </w:rPr>
  </w:style>
  <w:style w:type="paragraph" w:styleId="Paragrafoelenco">
    <w:name w:val="List Paragraph"/>
    <w:basedOn w:val="Normale"/>
    <w:uiPriority w:val="34"/>
    <w:qFormat/>
    <w:rsid w:val="008473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E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32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2D2"/>
  </w:style>
  <w:style w:type="paragraph" w:styleId="Pidipagina">
    <w:name w:val="footer"/>
    <w:basedOn w:val="Normale"/>
    <w:link w:val="Pidipagina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2D2"/>
  </w:style>
  <w:style w:type="table" w:styleId="Grigliatabella">
    <w:name w:val="Table Grid"/>
    <w:basedOn w:val="Tabellanormale"/>
    <w:uiPriority w:val="59"/>
    <w:rsid w:val="00B0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175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6F8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376174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CC0A05"/>
    <w:rPr>
      <w:b/>
      <w:bCs/>
    </w:rPr>
  </w:style>
  <w:style w:type="paragraph" w:styleId="Paragrafoelenco">
    <w:name w:val="List Paragraph"/>
    <w:basedOn w:val="Normale"/>
    <w:uiPriority w:val="34"/>
    <w:qFormat/>
    <w:rsid w:val="0084735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D3E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D3E9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8324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2D2"/>
  </w:style>
  <w:style w:type="paragraph" w:styleId="Pidipagina">
    <w:name w:val="footer"/>
    <w:basedOn w:val="Normale"/>
    <w:link w:val="PidipaginaCarattere"/>
    <w:uiPriority w:val="99"/>
    <w:unhideWhenUsed/>
    <w:rsid w:val="003C62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2D2"/>
  </w:style>
  <w:style w:type="table" w:styleId="Grigliatabella">
    <w:name w:val="Table Grid"/>
    <w:basedOn w:val="Tabellanormale"/>
    <w:uiPriority w:val="59"/>
    <w:rsid w:val="00B03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Carpredefinitoparagrafo"/>
    <w:rsid w:val="00175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19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93044">
                      <w:marLeft w:val="0"/>
                      <w:marRight w:val="0"/>
                      <w:marTop w:val="22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2894">
                          <w:marLeft w:val="0"/>
                          <w:marRight w:val="0"/>
                          <w:marTop w:val="1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872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comune.portoferraio@postacert.toscana.i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omune.portoferraio@postacert.toscan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D274B-6B56-41D0-8084-3FF88ED87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1358</Words>
  <Characters>7743</Characters>
  <Application>Microsoft Office Word</Application>
  <DocSecurity>4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Gentini</dc:creator>
  <cp:lastModifiedBy>Stefano Tacchella</cp:lastModifiedBy>
  <cp:revision>2</cp:revision>
  <cp:lastPrinted>2018-03-01T17:55:00Z</cp:lastPrinted>
  <dcterms:created xsi:type="dcterms:W3CDTF">2018-11-23T07:32:00Z</dcterms:created>
  <dcterms:modified xsi:type="dcterms:W3CDTF">2018-11-23T07:32:00Z</dcterms:modified>
</cp:coreProperties>
</file>