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gliatabella"/>
        <w:tblW w:w="0" w:type="auto"/>
        <w:tblLook w:val="04A0" w:firstRow="1" w:lastRow="0" w:firstColumn="1" w:lastColumn="0" w:noHBand="0" w:noVBand="1"/>
      </w:tblPr>
      <w:tblGrid>
        <w:gridCol w:w="10606"/>
      </w:tblGrid>
      <w:tr w:rsidR="00D56D0A" w:rsidTr="00D56D0A">
        <w:tc>
          <w:tcPr>
            <w:tcW w:w="10606" w:type="dxa"/>
          </w:tcPr>
          <w:p w:rsidR="00D56D0A" w:rsidRDefault="00D56D0A" w:rsidP="00DB248B">
            <w:pPr>
              <w:jc w:val="center"/>
              <w:rPr>
                <w:sz w:val="36"/>
                <w:szCs w:val="36"/>
              </w:rPr>
            </w:pPr>
            <w:bookmarkStart w:id="0" w:name="_GoBack"/>
            <w:bookmarkEnd w:id="0"/>
            <w:r w:rsidRPr="00EF7727">
              <w:rPr>
                <w:sz w:val="36"/>
                <w:szCs w:val="36"/>
              </w:rPr>
              <w:t>SISTEMA PERMANENTE DI VALUTAZIONE DELLA PERFORMANCE</w:t>
            </w:r>
          </w:p>
        </w:tc>
      </w:tr>
    </w:tbl>
    <w:p w:rsidR="00B94E7E" w:rsidRDefault="009115CA" w:rsidP="00B94E7E">
      <w:pPr>
        <w:kinsoku w:val="0"/>
        <w:overflowPunct w:val="0"/>
        <w:spacing w:before="750" w:line="360" w:lineRule="auto"/>
        <w:ind w:right="142"/>
        <w:jc w:val="both"/>
        <w:textAlignment w:val="baseline"/>
        <w:rPr>
          <w:rFonts w:ascii="Verdana" w:hAnsi="Verdana" w:cs="Verdana"/>
          <w:b/>
          <w:sz w:val="20"/>
          <w:szCs w:val="20"/>
        </w:rPr>
      </w:pPr>
      <w:r w:rsidRPr="00752BC2">
        <w:rPr>
          <w:rFonts w:ascii="Verdana" w:hAnsi="Verdana" w:cs="Verdana"/>
          <w:b/>
          <w:sz w:val="20"/>
          <w:szCs w:val="20"/>
        </w:rPr>
        <w:t>PREMESSA</w:t>
      </w:r>
    </w:p>
    <w:p w:rsidR="00522E17" w:rsidRPr="00B94E7E" w:rsidRDefault="00EF7727" w:rsidP="00260C4B">
      <w:pPr>
        <w:kinsoku w:val="0"/>
        <w:overflowPunct w:val="0"/>
        <w:spacing w:before="750" w:line="240" w:lineRule="auto"/>
        <w:ind w:right="142"/>
        <w:contextualSpacing/>
        <w:jc w:val="both"/>
        <w:textAlignment w:val="baseline"/>
        <w:rPr>
          <w:rFonts w:ascii="Verdana" w:hAnsi="Verdana" w:cs="Verdana"/>
          <w:b/>
          <w:sz w:val="20"/>
          <w:szCs w:val="20"/>
        </w:rPr>
      </w:pPr>
      <w:r w:rsidRPr="00752BC2">
        <w:rPr>
          <w:rFonts w:ascii="Verdana" w:hAnsi="Verdana" w:cs="Verdana"/>
          <w:sz w:val="20"/>
          <w:szCs w:val="20"/>
        </w:rPr>
        <w:t xml:space="preserve">Il presente allegato </w:t>
      </w:r>
      <w:r w:rsidR="00370F34" w:rsidRPr="00752BC2">
        <w:rPr>
          <w:rFonts w:ascii="Verdana" w:hAnsi="Verdana" w:cs="Verdana"/>
          <w:sz w:val="20"/>
          <w:szCs w:val="20"/>
        </w:rPr>
        <w:t>definisce i</w:t>
      </w:r>
      <w:r w:rsidRPr="00752BC2">
        <w:rPr>
          <w:rFonts w:ascii="Verdana" w:hAnsi="Verdana" w:cs="Verdana"/>
          <w:sz w:val="20"/>
          <w:szCs w:val="20"/>
        </w:rPr>
        <w:t>l sistema permanente di valutazione</w:t>
      </w:r>
      <w:r w:rsidR="00370F34" w:rsidRPr="00752BC2">
        <w:rPr>
          <w:rFonts w:ascii="Verdana" w:hAnsi="Verdana" w:cs="Verdana"/>
          <w:sz w:val="20"/>
          <w:szCs w:val="20"/>
        </w:rPr>
        <w:t xml:space="preserve">, di cui al </w:t>
      </w:r>
      <w:proofErr w:type="spellStart"/>
      <w:r w:rsidR="00370F34" w:rsidRPr="00752BC2">
        <w:rPr>
          <w:rFonts w:ascii="Verdana" w:hAnsi="Verdana" w:cs="Verdana"/>
          <w:sz w:val="20"/>
          <w:szCs w:val="20"/>
        </w:rPr>
        <w:t>D.Lgs.</w:t>
      </w:r>
      <w:proofErr w:type="spellEnd"/>
      <w:r w:rsidR="00370F34" w:rsidRPr="00752BC2">
        <w:rPr>
          <w:rFonts w:ascii="Verdana" w:hAnsi="Verdana" w:cs="Verdana"/>
          <w:sz w:val="20"/>
          <w:szCs w:val="20"/>
        </w:rPr>
        <w:t xml:space="preserve"> 27/10/2009 N. 150</w:t>
      </w:r>
      <w:r w:rsidR="00522E17" w:rsidRPr="00752BC2">
        <w:rPr>
          <w:rFonts w:ascii="Verdana" w:hAnsi="Verdana" w:cs="Verdana"/>
          <w:sz w:val="20"/>
          <w:szCs w:val="20"/>
        </w:rPr>
        <w:t xml:space="preserve">, </w:t>
      </w:r>
      <w:r w:rsidR="00522E17" w:rsidRPr="00752BC2">
        <w:rPr>
          <w:rFonts w:ascii="Verdana" w:hAnsi="Verdana" w:cs="Helvetica"/>
          <w:sz w:val="20"/>
          <w:szCs w:val="20"/>
        </w:rPr>
        <w:t xml:space="preserve">in materia di ottimizzazione della produttività del lavoro pubblico e di </w:t>
      </w:r>
      <w:r w:rsidR="007A55BF" w:rsidRPr="00752BC2">
        <w:rPr>
          <w:rFonts w:ascii="Verdana" w:hAnsi="Verdana" w:cs="Helvetica"/>
          <w:sz w:val="20"/>
          <w:szCs w:val="20"/>
        </w:rPr>
        <w:t>e</w:t>
      </w:r>
      <w:r w:rsidR="00522E17" w:rsidRPr="00752BC2">
        <w:rPr>
          <w:rFonts w:ascii="Verdana" w:hAnsi="Verdana" w:cs="Helvetica"/>
          <w:sz w:val="20"/>
          <w:szCs w:val="20"/>
        </w:rPr>
        <w:t xml:space="preserve">fficienza e trasparenza delle pubbliche </w:t>
      </w:r>
      <w:proofErr w:type="spellStart"/>
      <w:r w:rsidR="00522E17" w:rsidRPr="00752BC2">
        <w:rPr>
          <w:rFonts w:ascii="Verdana" w:hAnsi="Verdana" w:cs="Helvetica"/>
          <w:sz w:val="20"/>
          <w:szCs w:val="20"/>
        </w:rPr>
        <w:t>amministrazioni.Detto</w:t>
      </w:r>
      <w:proofErr w:type="spellEnd"/>
      <w:r w:rsidR="00522E17" w:rsidRPr="00752BC2">
        <w:rPr>
          <w:rFonts w:ascii="Verdana" w:hAnsi="Verdana" w:cs="Helvetica"/>
          <w:sz w:val="20"/>
          <w:szCs w:val="20"/>
        </w:rPr>
        <w:t xml:space="preserve"> decreto ha</w:t>
      </w:r>
      <w:r w:rsidR="007A55BF" w:rsidRPr="00752BC2">
        <w:rPr>
          <w:rFonts w:ascii="Verdana" w:hAnsi="Verdana" w:cs="Helvetica"/>
          <w:sz w:val="20"/>
          <w:szCs w:val="20"/>
        </w:rPr>
        <w:t xml:space="preserve"> </w:t>
      </w:r>
      <w:r w:rsidR="00522E17" w:rsidRPr="00752BC2">
        <w:rPr>
          <w:rFonts w:ascii="Verdana" w:hAnsi="Verdana" w:cs="Helvetica"/>
          <w:sz w:val="20"/>
          <w:szCs w:val="20"/>
        </w:rPr>
        <w:t>disciplinato i sistemi di misurazione e valutazione delle strutture e dei dipendenti delle</w:t>
      </w:r>
      <w:r w:rsidR="007A55BF" w:rsidRPr="00752BC2">
        <w:rPr>
          <w:rFonts w:ascii="Verdana" w:hAnsi="Verdana" w:cs="Helvetica"/>
          <w:sz w:val="20"/>
          <w:szCs w:val="20"/>
        </w:rPr>
        <w:t xml:space="preserve"> </w:t>
      </w:r>
      <w:r w:rsidR="00522E17" w:rsidRPr="00752BC2">
        <w:rPr>
          <w:rFonts w:ascii="Verdana" w:hAnsi="Verdana" w:cs="Helvetica"/>
          <w:sz w:val="20"/>
          <w:szCs w:val="20"/>
        </w:rPr>
        <w:t>amministrazioni pubbliche “al fine di assicurare elevati standard qualitativi ed economici</w:t>
      </w:r>
      <w:r w:rsidR="007A55BF" w:rsidRPr="00752BC2">
        <w:rPr>
          <w:rFonts w:ascii="Verdana" w:hAnsi="Verdana" w:cs="Helvetica"/>
          <w:sz w:val="20"/>
          <w:szCs w:val="20"/>
        </w:rPr>
        <w:t xml:space="preserve"> </w:t>
      </w:r>
      <w:r w:rsidR="00522E17" w:rsidRPr="00752BC2">
        <w:rPr>
          <w:rFonts w:ascii="Verdana" w:hAnsi="Verdana" w:cs="Helvetica"/>
          <w:sz w:val="20"/>
          <w:szCs w:val="20"/>
        </w:rPr>
        <w:t>del servizio tramite la valorizzazione dei risultati e della performance”.</w:t>
      </w:r>
    </w:p>
    <w:p w:rsidR="00522E17" w:rsidRPr="00752BC2" w:rsidRDefault="00522E17" w:rsidP="00260C4B">
      <w:pPr>
        <w:autoSpaceDE w:val="0"/>
        <w:autoSpaceDN w:val="0"/>
        <w:adjustRightInd w:val="0"/>
        <w:spacing w:after="0" w:line="240" w:lineRule="auto"/>
        <w:jc w:val="both"/>
        <w:rPr>
          <w:rFonts w:ascii="Verdana" w:hAnsi="Verdana" w:cs="Helvetica"/>
          <w:sz w:val="20"/>
          <w:szCs w:val="20"/>
        </w:rPr>
      </w:pPr>
      <w:r w:rsidRPr="00752BC2">
        <w:rPr>
          <w:rFonts w:ascii="Verdana" w:hAnsi="Verdana" w:cs="Helvetica"/>
          <w:sz w:val="20"/>
          <w:szCs w:val="20"/>
        </w:rPr>
        <w:t>In particolare, il decreto legislativo impone che tutte le amministrazioni sviluppino un ciclo</w:t>
      </w:r>
      <w:r w:rsidR="007A55BF" w:rsidRPr="00752BC2">
        <w:rPr>
          <w:rFonts w:ascii="Verdana" w:hAnsi="Verdana" w:cs="Helvetica"/>
          <w:sz w:val="20"/>
          <w:szCs w:val="20"/>
        </w:rPr>
        <w:t xml:space="preserve"> </w:t>
      </w:r>
      <w:r w:rsidRPr="00752BC2">
        <w:rPr>
          <w:rFonts w:ascii="Verdana" w:hAnsi="Verdana" w:cs="Helvetica"/>
          <w:sz w:val="20"/>
          <w:szCs w:val="20"/>
        </w:rPr>
        <w:t>di gestione della performance, coerente con i contenuti e con il ciclo della</w:t>
      </w:r>
      <w:r w:rsidR="007A55BF" w:rsidRPr="00752BC2">
        <w:rPr>
          <w:rFonts w:ascii="Verdana" w:hAnsi="Verdana" w:cs="Helvetica"/>
          <w:sz w:val="20"/>
          <w:szCs w:val="20"/>
        </w:rPr>
        <w:t xml:space="preserve"> </w:t>
      </w:r>
      <w:r w:rsidRPr="00752BC2">
        <w:rPr>
          <w:rFonts w:ascii="Verdana" w:hAnsi="Verdana" w:cs="Helvetica"/>
          <w:sz w:val="20"/>
          <w:szCs w:val="20"/>
        </w:rPr>
        <w:t>programmazione finanziaria, al fine di conseguire un’ ottimizzazione delle prestazioni,</w:t>
      </w:r>
      <w:r w:rsidR="007A55BF" w:rsidRPr="00752BC2">
        <w:rPr>
          <w:rFonts w:ascii="Verdana" w:hAnsi="Verdana" w:cs="Helvetica"/>
          <w:sz w:val="20"/>
          <w:szCs w:val="20"/>
        </w:rPr>
        <w:t xml:space="preserve"> </w:t>
      </w:r>
      <w:r w:rsidRPr="00752BC2">
        <w:rPr>
          <w:rFonts w:ascii="Verdana" w:hAnsi="Verdana" w:cs="Helvetica"/>
          <w:sz w:val="20"/>
          <w:szCs w:val="20"/>
        </w:rPr>
        <w:t>passando dalla logica dei mezzi a quella dei risultati.</w:t>
      </w:r>
    </w:p>
    <w:p w:rsidR="007A55BF" w:rsidRPr="00752BC2" w:rsidRDefault="007A55BF" w:rsidP="00260C4B">
      <w:pPr>
        <w:autoSpaceDE w:val="0"/>
        <w:autoSpaceDN w:val="0"/>
        <w:adjustRightInd w:val="0"/>
        <w:spacing w:after="0" w:line="240" w:lineRule="auto"/>
        <w:jc w:val="both"/>
        <w:rPr>
          <w:rFonts w:ascii="Verdana" w:hAnsi="Verdana" w:cs="Helvetica"/>
          <w:sz w:val="20"/>
          <w:szCs w:val="20"/>
        </w:rPr>
      </w:pPr>
    </w:p>
    <w:p w:rsidR="00522E17" w:rsidRPr="00752BC2" w:rsidRDefault="00522E17" w:rsidP="00260C4B">
      <w:pPr>
        <w:autoSpaceDE w:val="0"/>
        <w:autoSpaceDN w:val="0"/>
        <w:adjustRightInd w:val="0"/>
        <w:spacing w:after="0" w:line="240" w:lineRule="auto"/>
        <w:jc w:val="both"/>
        <w:rPr>
          <w:rFonts w:ascii="Verdana" w:hAnsi="Verdana" w:cs="Helvetica"/>
          <w:sz w:val="20"/>
          <w:szCs w:val="20"/>
        </w:rPr>
      </w:pPr>
      <w:r w:rsidRPr="00752BC2">
        <w:rPr>
          <w:rFonts w:ascii="Verdana" w:hAnsi="Verdana" w:cs="Helvetica"/>
          <w:sz w:val="20"/>
          <w:szCs w:val="20"/>
        </w:rPr>
        <w:t>Le amministrazioni pubbliche, pertanto, organizzano il proprio lavoro in base ai seguenti</w:t>
      </w:r>
    </w:p>
    <w:p w:rsidR="00522E17" w:rsidRDefault="00522E17" w:rsidP="00260C4B">
      <w:pPr>
        <w:autoSpaceDE w:val="0"/>
        <w:autoSpaceDN w:val="0"/>
        <w:adjustRightInd w:val="0"/>
        <w:spacing w:after="0" w:line="240" w:lineRule="auto"/>
        <w:jc w:val="both"/>
        <w:rPr>
          <w:rFonts w:ascii="Verdana" w:hAnsi="Verdana" w:cs="Helvetica"/>
          <w:sz w:val="20"/>
          <w:szCs w:val="20"/>
        </w:rPr>
      </w:pPr>
      <w:r w:rsidRPr="00752BC2">
        <w:rPr>
          <w:rFonts w:ascii="Verdana" w:hAnsi="Verdana" w:cs="Helvetica"/>
          <w:sz w:val="20"/>
          <w:szCs w:val="20"/>
        </w:rPr>
        <w:t>schemi:</w:t>
      </w:r>
    </w:p>
    <w:p w:rsidR="00733ABF" w:rsidRPr="00752BC2" w:rsidRDefault="00733ABF" w:rsidP="00260C4B">
      <w:pPr>
        <w:autoSpaceDE w:val="0"/>
        <w:autoSpaceDN w:val="0"/>
        <w:adjustRightInd w:val="0"/>
        <w:spacing w:after="0" w:line="240" w:lineRule="auto"/>
        <w:jc w:val="both"/>
        <w:rPr>
          <w:rFonts w:ascii="Verdana" w:hAnsi="Verdana" w:cs="Helvetica"/>
          <w:sz w:val="20"/>
          <w:szCs w:val="20"/>
        </w:rPr>
      </w:pPr>
    </w:p>
    <w:p w:rsidR="007A55BF" w:rsidRPr="00752BC2" w:rsidRDefault="00522E17" w:rsidP="00260C4B">
      <w:pPr>
        <w:pStyle w:val="Paragrafoelenco"/>
        <w:numPr>
          <w:ilvl w:val="0"/>
          <w:numId w:val="31"/>
        </w:numPr>
        <w:autoSpaceDE w:val="0"/>
        <w:autoSpaceDN w:val="0"/>
        <w:adjustRightInd w:val="0"/>
        <w:spacing w:after="0" w:line="240" w:lineRule="auto"/>
        <w:jc w:val="both"/>
        <w:rPr>
          <w:rFonts w:ascii="Verdana" w:hAnsi="Verdana" w:cs="Helvetica"/>
          <w:sz w:val="20"/>
          <w:szCs w:val="20"/>
        </w:rPr>
      </w:pPr>
      <w:r w:rsidRPr="00752BC2">
        <w:rPr>
          <w:rFonts w:ascii="Verdana" w:hAnsi="Verdana" w:cs="Helvetica"/>
          <w:sz w:val="20"/>
          <w:szCs w:val="20"/>
        </w:rPr>
        <w:t>Redazione di un piano triennale nel quale vengono elencati gli obiettivi strategici e</w:t>
      </w:r>
      <w:r w:rsidR="007A55BF" w:rsidRPr="00752BC2">
        <w:rPr>
          <w:rFonts w:ascii="Verdana" w:hAnsi="Verdana" w:cs="Helvetica"/>
          <w:sz w:val="20"/>
          <w:szCs w:val="20"/>
        </w:rPr>
        <w:t xml:space="preserve"> </w:t>
      </w:r>
      <w:r w:rsidRPr="00752BC2">
        <w:rPr>
          <w:rFonts w:ascii="Verdana" w:hAnsi="Verdana" w:cs="Helvetica"/>
          <w:sz w:val="20"/>
          <w:szCs w:val="20"/>
        </w:rPr>
        <w:t>quelli operativi, nonché le azioni di miglioramento;</w:t>
      </w:r>
    </w:p>
    <w:p w:rsidR="007A55BF" w:rsidRPr="00752BC2" w:rsidRDefault="00522E17" w:rsidP="00260C4B">
      <w:pPr>
        <w:pStyle w:val="Paragrafoelenco"/>
        <w:numPr>
          <w:ilvl w:val="0"/>
          <w:numId w:val="31"/>
        </w:numPr>
        <w:autoSpaceDE w:val="0"/>
        <w:autoSpaceDN w:val="0"/>
        <w:adjustRightInd w:val="0"/>
        <w:spacing w:after="0" w:line="240" w:lineRule="auto"/>
        <w:jc w:val="both"/>
        <w:rPr>
          <w:rFonts w:ascii="Verdana" w:hAnsi="Verdana" w:cs="Helvetica"/>
          <w:sz w:val="20"/>
          <w:szCs w:val="20"/>
        </w:rPr>
      </w:pPr>
      <w:r w:rsidRPr="00752BC2">
        <w:rPr>
          <w:rFonts w:ascii="Verdana" w:hAnsi="Verdana" w:cs="Helvetica"/>
          <w:sz w:val="20"/>
          <w:szCs w:val="20"/>
        </w:rPr>
        <w:t>Individuazione di obiettivi misurabili e sfidanti su varie dimensioni di performance;</w:t>
      </w:r>
    </w:p>
    <w:p w:rsidR="007A55BF" w:rsidRPr="00752BC2" w:rsidRDefault="00522E17" w:rsidP="00260C4B">
      <w:pPr>
        <w:pStyle w:val="Paragrafoelenco"/>
        <w:numPr>
          <w:ilvl w:val="0"/>
          <w:numId w:val="31"/>
        </w:numPr>
        <w:autoSpaceDE w:val="0"/>
        <w:autoSpaceDN w:val="0"/>
        <w:adjustRightInd w:val="0"/>
        <w:spacing w:after="0" w:line="240" w:lineRule="auto"/>
        <w:jc w:val="both"/>
        <w:rPr>
          <w:rFonts w:ascii="Verdana" w:hAnsi="Verdana" w:cs="Helvetica"/>
          <w:sz w:val="20"/>
          <w:szCs w:val="20"/>
        </w:rPr>
      </w:pPr>
      <w:r w:rsidRPr="00752BC2">
        <w:rPr>
          <w:rFonts w:ascii="Verdana" w:hAnsi="Verdana" w:cs="Helvetica"/>
          <w:sz w:val="20"/>
          <w:szCs w:val="20"/>
        </w:rPr>
        <w:t>Relazione annuale dei risultati conseguiti, evidenziando gli obiettivi raggiunti e</w:t>
      </w:r>
      <w:r w:rsidR="007A55BF" w:rsidRPr="00752BC2">
        <w:rPr>
          <w:rFonts w:ascii="Verdana" w:hAnsi="Verdana" w:cs="Helvetica"/>
          <w:sz w:val="20"/>
          <w:szCs w:val="20"/>
        </w:rPr>
        <w:t xml:space="preserve"> </w:t>
      </w:r>
      <w:r w:rsidRPr="00752BC2">
        <w:rPr>
          <w:rFonts w:ascii="Verdana" w:hAnsi="Verdana" w:cs="Helvetica"/>
          <w:sz w:val="20"/>
          <w:szCs w:val="20"/>
        </w:rPr>
        <w:t>motivando gli scostamenti, il tutto nel rispetto dei principi di trasparenza;</w:t>
      </w:r>
    </w:p>
    <w:p w:rsidR="00522E17" w:rsidRPr="00752BC2" w:rsidRDefault="00522E17" w:rsidP="00260C4B">
      <w:pPr>
        <w:pStyle w:val="Paragrafoelenco"/>
        <w:numPr>
          <w:ilvl w:val="0"/>
          <w:numId w:val="31"/>
        </w:numPr>
        <w:autoSpaceDE w:val="0"/>
        <w:autoSpaceDN w:val="0"/>
        <w:adjustRightInd w:val="0"/>
        <w:spacing w:after="0" w:line="240" w:lineRule="auto"/>
        <w:jc w:val="both"/>
        <w:rPr>
          <w:rFonts w:ascii="Verdana" w:hAnsi="Verdana" w:cs="Helvetica"/>
          <w:sz w:val="20"/>
          <w:szCs w:val="20"/>
        </w:rPr>
      </w:pPr>
      <w:r w:rsidRPr="00752BC2">
        <w:rPr>
          <w:rFonts w:ascii="Verdana" w:hAnsi="Verdana" w:cs="Helvetica"/>
          <w:sz w:val="20"/>
          <w:szCs w:val="20"/>
        </w:rPr>
        <w:t>Correlazione tra performance delle organizzazioni e performance dei dirigenti e dei</w:t>
      </w:r>
      <w:r w:rsidR="007A55BF" w:rsidRPr="00752BC2">
        <w:rPr>
          <w:rFonts w:ascii="Verdana" w:hAnsi="Verdana" w:cs="Helvetica"/>
          <w:sz w:val="20"/>
          <w:szCs w:val="20"/>
        </w:rPr>
        <w:t xml:space="preserve"> </w:t>
      </w:r>
      <w:r w:rsidRPr="00752BC2">
        <w:rPr>
          <w:rFonts w:ascii="Verdana" w:hAnsi="Verdana" w:cs="Helvetica"/>
          <w:sz w:val="20"/>
          <w:szCs w:val="20"/>
        </w:rPr>
        <w:t>dipendenti.</w:t>
      </w:r>
    </w:p>
    <w:p w:rsidR="007A55BF" w:rsidRPr="00752BC2" w:rsidRDefault="007A55BF" w:rsidP="00260C4B">
      <w:pPr>
        <w:autoSpaceDE w:val="0"/>
        <w:autoSpaceDN w:val="0"/>
        <w:adjustRightInd w:val="0"/>
        <w:spacing w:after="0" w:line="240" w:lineRule="auto"/>
        <w:jc w:val="both"/>
        <w:rPr>
          <w:rFonts w:ascii="Verdana" w:hAnsi="Verdana" w:cs="Helvetica"/>
          <w:sz w:val="20"/>
          <w:szCs w:val="20"/>
        </w:rPr>
      </w:pPr>
    </w:p>
    <w:p w:rsidR="00522E17" w:rsidRPr="00752BC2" w:rsidRDefault="00522E17" w:rsidP="00260C4B">
      <w:pPr>
        <w:autoSpaceDE w:val="0"/>
        <w:autoSpaceDN w:val="0"/>
        <w:adjustRightInd w:val="0"/>
        <w:spacing w:after="0" w:line="240" w:lineRule="auto"/>
        <w:jc w:val="both"/>
        <w:rPr>
          <w:rFonts w:ascii="Verdana" w:hAnsi="Verdana" w:cs="Helvetica"/>
          <w:sz w:val="20"/>
          <w:szCs w:val="20"/>
        </w:rPr>
      </w:pPr>
      <w:r w:rsidRPr="00752BC2">
        <w:rPr>
          <w:rFonts w:ascii="Verdana" w:hAnsi="Verdana" w:cs="Helvetica"/>
          <w:sz w:val="20"/>
          <w:szCs w:val="20"/>
        </w:rPr>
        <w:t>L’articolo 7 del decreto dispone, in particolare, che le amministrazioni pubbliche valutino</w:t>
      </w:r>
      <w:r w:rsidR="007A55BF" w:rsidRPr="00752BC2">
        <w:rPr>
          <w:rFonts w:ascii="Verdana" w:hAnsi="Verdana" w:cs="Helvetica"/>
          <w:sz w:val="20"/>
          <w:szCs w:val="20"/>
        </w:rPr>
        <w:t xml:space="preserve"> </w:t>
      </w:r>
      <w:r w:rsidRPr="00752BC2">
        <w:rPr>
          <w:rFonts w:ascii="Verdana" w:hAnsi="Verdana" w:cs="Helvetica"/>
          <w:sz w:val="20"/>
          <w:szCs w:val="20"/>
        </w:rPr>
        <w:t>annualmente la performance organizzativa e individuale, sulla base di un “sistema di</w:t>
      </w:r>
      <w:r w:rsidR="007A55BF" w:rsidRPr="00752BC2">
        <w:rPr>
          <w:rFonts w:ascii="Verdana" w:hAnsi="Verdana" w:cs="Helvetica"/>
          <w:sz w:val="20"/>
          <w:szCs w:val="20"/>
        </w:rPr>
        <w:t xml:space="preserve"> </w:t>
      </w:r>
      <w:r w:rsidRPr="00752BC2">
        <w:rPr>
          <w:rFonts w:ascii="Verdana" w:hAnsi="Verdana" w:cs="Helvetica"/>
          <w:sz w:val="20"/>
          <w:szCs w:val="20"/>
        </w:rPr>
        <w:t>misurazione e valutazione della performance”, del quale esse stesse si sono dotate.</w:t>
      </w:r>
    </w:p>
    <w:p w:rsidR="007A55BF" w:rsidRPr="00752BC2" w:rsidRDefault="007A55BF" w:rsidP="00260C4B">
      <w:pPr>
        <w:autoSpaceDE w:val="0"/>
        <w:autoSpaceDN w:val="0"/>
        <w:adjustRightInd w:val="0"/>
        <w:spacing w:after="0" w:line="240" w:lineRule="auto"/>
        <w:jc w:val="both"/>
        <w:rPr>
          <w:rFonts w:ascii="Verdana" w:hAnsi="Verdana" w:cs="Helvetica"/>
          <w:sz w:val="20"/>
          <w:szCs w:val="20"/>
        </w:rPr>
      </w:pPr>
    </w:p>
    <w:p w:rsidR="00522E17" w:rsidRPr="00752BC2" w:rsidRDefault="00522E17" w:rsidP="00260C4B">
      <w:pPr>
        <w:autoSpaceDE w:val="0"/>
        <w:autoSpaceDN w:val="0"/>
        <w:adjustRightInd w:val="0"/>
        <w:spacing w:after="0" w:line="240" w:lineRule="auto"/>
        <w:jc w:val="both"/>
        <w:rPr>
          <w:rFonts w:ascii="Verdana" w:hAnsi="Verdana" w:cs="Helvetica"/>
          <w:sz w:val="20"/>
          <w:szCs w:val="20"/>
        </w:rPr>
      </w:pPr>
      <w:r w:rsidRPr="00752BC2">
        <w:rPr>
          <w:rFonts w:ascii="Verdana" w:hAnsi="Verdana" w:cs="Helvetica"/>
          <w:sz w:val="20"/>
          <w:szCs w:val="20"/>
        </w:rPr>
        <w:t>In particolare, la performance organizzativa si ricollega “</w:t>
      </w:r>
      <w:r w:rsidRPr="00752BC2">
        <w:rPr>
          <w:rFonts w:ascii="Verdana" w:hAnsi="Verdana" w:cs="Helvetica-Oblique"/>
          <w:i/>
          <w:iCs/>
          <w:sz w:val="20"/>
          <w:szCs w:val="20"/>
        </w:rPr>
        <w:t>all’amministrazione nel suo</w:t>
      </w:r>
      <w:r w:rsidR="007A55BF" w:rsidRPr="00752BC2">
        <w:rPr>
          <w:rFonts w:ascii="Verdana" w:hAnsi="Verdana" w:cs="Helvetica-Oblique"/>
          <w:i/>
          <w:iCs/>
          <w:sz w:val="20"/>
          <w:szCs w:val="20"/>
        </w:rPr>
        <w:t xml:space="preserve"> </w:t>
      </w:r>
      <w:r w:rsidRPr="00752BC2">
        <w:rPr>
          <w:rFonts w:ascii="Verdana" w:hAnsi="Verdana" w:cs="Helvetica-Oblique"/>
          <w:i/>
          <w:iCs/>
          <w:sz w:val="20"/>
          <w:szCs w:val="20"/>
        </w:rPr>
        <w:t>complesso e alle unità organizzative o aree di responsabilità in cui si articola</w:t>
      </w:r>
      <w:r w:rsidR="007A55BF" w:rsidRPr="00752BC2">
        <w:rPr>
          <w:rFonts w:ascii="Verdana" w:hAnsi="Verdana" w:cs="Helvetica-Oblique"/>
          <w:i/>
          <w:iCs/>
          <w:sz w:val="20"/>
          <w:szCs w:val="20"/>
        </w:rPr>
        <w:t xml:space="preserve"> </w:t>
      </w:r>
      <w:r w:rsidRPr="00752BC2">
        <w:rPr>
          <w:rFonts w:ascii="Verdana" w:hAnsi="Verdana" w:cs="Helvetica-Oblique"/>
          <w:i/>
          <w:iCs/>
          <w:sz w:val="20"/>
          <w:szCs w:val="20"/>
        </w:rPr>
        <w:t>l’amministrazione</w:t>
      </w:r>
      <w:r w:rsidR="007A55BF" w:rsidRPr="00752BC2">
        <w:rPr>
          <w:rFonts w:ascii="Verdana" w:hAnsi="Verdana" w:cs="Helvetica-Oblique"/>
          <w:i/>
          <w:iCs/>
          <w:sz w:val="20"/>
          <w:szCs w:val="20"/>
        </w:rPr>
        <w:t xml:space="preserve"> stessa </w:t>
      </w:r>
      <w:r w:rsidRPr="00752BC2">
        <w:rPr>
          <w:rFonts w:ascii="Verdana" w:hAnsi="Verdana" w:cs="Helvetica"/>
          <w:sz w:val="20"/>
          <w:szCs w:val="20"/>
        </w:rPr>
        <w:t>”(articolo 57, comma 1, lettera b), del decreto legislativo 27/10/2009 n.</w:t>
      </w:r>
      <w:r w:rsidR="007A55BF" w:rsidRPr="00752BC2">
        <w:rPr>
          <w:rFonts w:ascii="Verdana" w:hAnsi="Verdana" w:cs="Helvetica"/>
          <w:sz w:val="20"/>
          <w:szCs w:val="20"/>
        </w:rPr>
        <w:t xml:space="preserve"> </w:t>
      </w:r>
      <w:r w:rsidRPr="00752BC2">
        <w:rPr>
          <w:rFonts w:ascii="Verdana" w:hAnsi="Verdana" w:cs="Helvetica"/>
          <w:sz w:val="20"/>
          <w:szCs w:val="20"/>
        </w:rPr>
        <w:t>150).</w:t>
      </w:r>
    </w:p>
    <w:p w:rsidR="00752BC2" w:rsidRDefault="00752BC2" w:rsidP="00260C4B">
      <w:pPr>
        <w:autoSpaceDE w:val="0"/>
        <w:autoSpaceDN w:val="0"/>
        <w:adjustRightInd w:val="0"/>
        <w:spacing w:after="0" w:line="240" w:lineRule="auto"/>
        <w:jc w:val="both"/>
        <w:rPr>
          <w:rFonts w:ascii="Verdana" w:hAnsi="Verdana" w:cs="Helvetica"/>
          <w:b/>
          <w:sz w:val="20"/>
          <w:szCs w:val="20"/>
        </w:rPr>
      </w:pPr>
    </w:p>
    <w:p w:rsidR="00522E17" w:rsidRPr="00752BC2" w:rsidRDefault="00522E17" w:rsidP="00260C4B">
      <w:pPr>
        <w:autoSpaceDE w:val="0"/>
        <w:autoSpaceDN w:val="0"/>
        <w:adjustRightInd w:val="0"/>
        <w:spacing w:after="0" w:line="240" w:lineRule="auto"/>
        <w:jc w:val="both"/>
        <w:rPr>
          <w:rFonts w:ascii="Verdana" w:hAnsi="Verdana" w:cs="Helvetica"/>
          <w:b/>
          <w:sz w:val="20"/>
          <w:szCs w:val="20"/>
        </w:rPr>
      </w:pPr>
      <w:r w:rsidRPr="00752BC2">
        <w:rPr>
          <w:rFonts w:ascii="Verdana" w:hAnsi="Verdana" w:cs="Helvetica"/>
          <w:b/>
          <w:sz w:val="20"/>
          <w:szCs w:val="20"/>
        </w:rPr>
        <w:t>REGOLAMENTO E PRINCIPI</w:t>
      </w:r>
    </w:p>
    <w:p w:rsidR="007A55BF" w:rsidRPr="00752BC2" w:rsidRDefault="007A55BF" w:rsidP="00260C4B">
      <w:pPr>
        <w:autoSpaceDE w:val="0"/>
        <w:autoSpaceDN w:val="0"/>
        <w:adjustRightInd w:val="0"/>
        <w:spacing w:after="0" w:line="240" w:lineRule="auto"/>
        <w:jc w:val="both"/>
        <w:rPr>
          <w:rFonts w:ascii="Verdana" w:hAnsi="Verdana" w:cs="Helvetica"/>
          <w:b/>
          <w:sz w:val="20"/>
          <w:szCs w:val="20"/>
        </w:rPr>
      </w:pPr>
    </w:p>
    <w:p w:rsidR="00522E17" w:rsidRPr="00752BC2" w:rsidRDefault="007A55BF" w:rsidP="00260C4B">
      <w:pPr>
        <w:autoSpaceDE w:val="0"/>
        <w:autoSpaceDN w:val="0"/>
        <w:adjustRightInd w:val="0"/>
        <w:spacing w:after="0" w:line="240" w:lineRule="auto"/>
        <w:jc w:val="both"/>
        <w:rPr>
          <w:rFonts w:ascii="Verdana" w:hAnsi="Verdana" w:cs="Helvetica"/>
          <w:sz w:val="20"/>
          <w:szCs w:val="20"/>
        </w:rPr>
      </w:pPr>
      <w:r w:rsidRPr="00752BC2">
        <w:rPr>
          <w:rFonts w:ascii="Verdana" w:hAnsi="Verdana" w:cs="Helvetica"/>
          <w:sz w:val="20"/>
          <w:szCs w:val="20"/>
        </w:rPr>
        <w:t xml:space="preserve">Gli artt. 24, 25 e 26 </w:t>
      </w:r>
      <w:r w:rsidR="00522E17" w:rsidRPr="00752BC2">
        <w:rPr>
          <w:rFonts w:ascii="Verdana" w:hAnsi="Verdana" w:cs="Helvetica"/>
          <w:sz w:val="20"/>
          <w:szCs w:val="20"/>
        </w:rPr>
        <w:t>del “Regolamento sull’ordinamento degli uffici e dei servizi” cont</w:t>
      </w:r>
      <w:r w:rsidR="007B1AD6">
        <w:rPr>
          <w:rFonts w:ascii="Verdana" w:hAnsi="Verdana" w:cs="Helvetica"/>
          <w:sz w:val="20"/>
          <w:szCs w:val="20"/>
        </w:rPr>
        <w:t xml:space="preserve">engono </w:t>
      </w:r>
      <w:r w:rsidR="00522E17" w:rsidRPr="00752BC2">
        <w:rPr>
          <w:rFonts w:ascii="Verdana" w:hAnsi="Verdana" w:cs="Helvetica"/>
          <w:sz w:val="20"/>
          <w:szCs w:val="20"/>
        </w:rPr>
        <w:t>le linee</w:t>
      </w:r>
      <w:r w:rsidRPr="00752BC2">
        <w:rPr>
          <w:rFonts w:ascii="Verdana" w:hAnsi="Verdana" w:cs="Helvetica"/>
          <w:sz w:val="20"/>
          <w:szCs w:val="20"/>
        </w:rPr>
        <w:t xml:space="preserve"> </w:t>
      </w:r>
      <w:r w:rsidR="00522E17" w:rsidRPr="00752BC2">
        <w:rPr>
          <w:rFonts w:ascii="Verdana" w:hAnsi="Verdana" w:cs="Helvetica"/>
          <w:sz w:val="20"/>
          <w:szCs w:val="20"/>
        </w:rPr>
        <w:t xml:space="preserve">sulle quali il comune di </w:t>
      </w:r>
      <w:r w:rsidRPr="00752BC2">
        <w:rPr>
          <w:rFonts w:ascii="Verdana" w:hAnsi="Verdana" w:cs="Helvetica"/>
          <w:sz w:val="20"/>
          <w:szCs w:val="20"/>
        </w:rPr>
        <w:t xml:space="preserve">Portoferraio </w:t>
      </w:r>
      <w:r w:rsidR="00522E17" w:rsidRPr="00752BC2">
        <w:rPr>
          <w:rFonts w:ascii="Verdana" w:hAnsi="Verdana" w:cs="Helvetica"/>
          <w:sz w:val="20"/>
          <w:szCs w:val="20"/>
        </w:rPr>
        <w:t>si muove nello sviluppo del cosiddetto “ciclo di gestione</w:t>
      </w:r>
      <w:r w:rsidRPr="00752BC2">
        <w:rPr>
          <w:rFonts w:ascii="Verdana" w:hAnsi="Verdana" w:cs="Helvetica"/>
          <w:sz w:val="20"/>
          <w:szCs w:val="20"/>
        </w:rPr>
        <w:t xml:space="preserve"> </w:t>
      </w:r>
      <w:r w:rsidR="00522E17" w:rsidRPr="00752BC2">
        <w:rPr>
          <w:rFonts w:ascii="Verdana" w:hAnsi="Verdana" w:cs="Helvetica"/>
          <w:sz w:val="20"/>
          <w:szCs w:val="20"/>
        </w:rPr>
        <w:t>della performance” e, conseguentemente, nella valutazione della performance</w:t>
      </w:r>
      <w:r w:rsidRPr="00752BC2">
        <w:rPr>
          <w:rFonts w:ascii="Verdana" w:hAnsi="Verdana" w:cs="Helvetica"/>
          <w:sz w:val="20"/>
          <w:szCs w:val="20"/>
        </w:rPr>
        <w:t xml:space="preserve"> </w:t>
      </w:r>
      <w:r w:rsidR="00522E17" w:rsidRPr="00752BC2">
        <w:rPr>
          <w:rFonts w:ascii="Verdana" w:hAnsi="Verdana" w:cs="Helvetica"/>
          <w:sz w:val="20"/>
          <w:szCs w:val="20"/>
        </w:rPr>
        <w:t>annualmente conseguita.</w:t>
      </w:r>
    </w:p>
    <w:p w:rsidR="007A55BF" w:rsidRPr="00752BC2" w:rsidRDefault="007A55BF" w:rsidP="00260C4B">
      <w:pPr>
        <w:autoSpaceDE w:val="0"/>
        <w:autoSpaceDN w:val="0"/>
        <w:adjustRightInd w:val="0"/>
        <w:spacing w:after="0" w:line="240" w:lineRule="auto"/>
        <w:jc w:val="both"/>
        <w:rPr>
          <w:rFonts w:ascii="Verdana" w:hAnsi="Verdana" w:cs="Helvetica"/>
          <w:sz w:val="20"/>
          <w:szCs w:val="20"/>
        </w:rPr>
      </w:pPr>
    </w:p>
    <w:p w:rsidR="007A55BF" w:rsidRPr="00752BC2" w:rsidRDefault="00522E17" w:rsidP="00260C4B">
      <w:pPr>
        <w:autoSpaceDE w:val="0"/>
        <w:autoSpaceDN w:val="0"/>
        <w:adjustRightInd w:val="0"/>
        <w:spacing w:after="0" w:line="240" w:lineRule="auto"/>
        <w:jc w:val="both"/>
        <w:rPr>
          <w:rFonts w:ascii="Verdana" w:hAnsi="Verdana" w:cs="Helvetica"/>
          <w:sz w:val="20"/>
          <w:szCs w:val="20"/>
        </w:rPr>
      </w:pPr>
      <w:r w:rsidRPr="00752BC2">
        <w:rPr>
          <w:rFonts w:ascii="Verdana" w:hAnsi="Verdana" w:cs="Helvetica"/>
          <w:sz w:val="20"/>
          <w:szCs w:val="20"/>
        </w:rPr>
        <w:t xml:space="preserve">Il “metodo” che segue, non è altro che lo sviluppo nel dettaglio </w:t>
      </w:r>
      <w:r w:rsidR="007A55BF" w:rsidRPr="00752BC2">
        <w:rPr>
          <w:rFonts w:ascii="Verdana" w:hAnsi="Verdana" w:cs="Helvetica"/>
          <w:sz w:val="20"/>
          <w:szCs w:val="20"/>
        </w:rPr>
        <w:t>della suddetta normativa.</w:t>
      </w:r>
    </w:p>
    <w:p w:rsidR="007A55BF" w:rsidRPr="00752BC2" w:rsidRDefault="007A55BF" w:rsidP="00260C4B">
      <w:pPr>
        <w:autoSpaceDE w:val="0"/>
        <w:autoSpaceDN w:val="0"/>
        <w:adjustRightInd w:val="0"/>
        <w:spacing w:after="0" w:line="240" w:lineRule="auto"/>
        <w:jc w:val="both"/>
        <w:rPr>
          <w:rFonts w:ascii="Verdana" w:hAnsi="Verdana" w:cs="Helvetica"/>
          <w:sz w:val="20"/>
          <w:szCs w:val="20"/>
        </w:rPr>
      </w:pPr>
    </w:p>
    <w:p w:rsidR="007A55BF" w:rsidRPr="00752BC2" w:rsidRDefault="007A55BF" w:rsidP="00260C4B">
      <w:pPr>
        <w:autoSpaceDE w:val="0"/>
        <w:autoSpaceDN w:val="0"/>
        <w:adjustRightInd w:val="0"/>
        <w:spacing w:after="0" w:line="240" w:lineRule="auto"/>
        <w:jc w:val="both"/>
        <w:rPr>
          <w:rFonts w:ascii="Verdana" w:hAnsi="Verdana" w:cs="Helvetica"/>
          <w:b/>
          <w:sz w:val="20"/>
          <w:szCs w:val="20"/>
        </w:rPr>
      </w:pPr>
      <w:r w:rsidRPr="00752BC2">
        <w:rPr>
          <w:rFonts w:ascii="Verdana" w:hAnsi="Verdana" w:cs="Helvetica"/>
          <w:b/>
          <w:sz w:val="20"/>
          <w:szCs w:val="20"/>
        </w:rPr>
        <w:t>METODO</w:t>
      </w:r>
    </w:p>
    <w:p w:rsidR="009115CA" w:rsidRPr="00752BC2" w:rsidRDefault="009115CA" w:rsidP="00260C4B">
      <w:pPr>
        <w:autoSpaceDE w:val="0"/>
        <w:autoSpaceDN w:val="0"/>
        <w:adjustRightInd w:val="0"/>
        <w:spacing w:after="0" w:line="240" w:lineRule="auto"/>
        <w:jc w:val="both"/>
        <w:rPr>
          <w:rFonts w:ascii="Verdana" w:hAnsi="Verdana" w:cs="Helvetica"/>
          <w:sz w:val="20"/>
          <w:szCs w:val="20"/>
        </w:rPr>
      </w:pPr>
    </w:p>
    <w:p w:rsidR="007A55BF" w:rsidRPr="002133F9" w:rsidRDefault="007A55BF" w:rsidP="00260C4B">
      <w:pPr>
        <w:autoSpaceDE w:val="0"/>
        <w:autoSpaceDN w:val="0"/>
        <w:adjustRightInd w:val="0"/>
        <w:spacing w:after="0" w:line="240" w:lineRule="auto"/>
        <w:jc w:val="both"/>
        <w:rPr>
          <w:rFonts w:ascii="Verdana" w:hAnsi="Verdana" w:cs="Helvetica"/>
          <w:sz w:val="20"/>
          <w:szCs w:val="20"/>
        </w:rPr>
      </w:pPr>
      <w:r w:rsidRPr="00752BC2">
        <w:rPr>
          <w:rFonts w:ascii="Verdana" w:hAnsi="Verdana" w:cs="Helvetica"/>
          <w:sz w:val="20"/>
          <w:szCs w:val="20"/>
        </w:rPr>
        <w:t>La valutazione si basa su due fattori basilari:</w:t>
      </w:r>
      <w:r w:rsidR="009115CA" w:rsidRPr="00752BC2">
        <w:rPr>
          <w:rFonts w:ascii="Verdana" w:hAnsi="Verdana" w:cs="Helvetica"/>
          <w:sz w:val="20"/>
          <w:szCs w:val="20"/>
        </w:rPr>
        <w:t xml:space="preserve"> la </w:t>
      </w:r>
      <w:r w:rsidR="009115CA" w:rsidRPr="002133F9">
        <w:rPr>
          <w:rFonts w:ascii="Verdana" w:hAnsi="Verdana" w:cs="Helvetica"/>
          <w:sz w:val="20"/>
          <w:szCs w:val="20"/>
        </w:rPr>
        <w:t>“performance individuale” e</w:t>
      </w:r>
      <w:r w:rsidRPr="002133F9">
        <w:rPr>
          <w:rFonts w:ascii="Verdana" w:hAnsi="Verdana" w:cs="Helvetica"/>
          <w:sz w:val="20"/>
          <w:szCs w:val="20"/>
        </w:rPr>
        <w:t xml:space="preserve"> la “p</w:t>
      </w:r>
      <w:r w:rsidR="009115CA" w:rsidRPr="002133F9">
        <w:rPr>
          <w:rFonts w:ascii="Verdana" w:hAnsi="Verdana" w:cs="Helvetica"/>
          <w:sz w:val="20"/>
          <w:szCs w:val="20"/>
        </w:rPr>
        <w:t>erformance organizzativa”.</w:t>
      </w:r>
    </w:p>
    <w:p w:rsidR="009115CA" w:rsidRPr="002133F9" w:rsidRDefault="009115CA" w:rsidP="00260C4B">
      <w:pPr>
        <w:autoSpaceDE w:val="0"/>
        <w:autoSpaceDN w:val="0"/>
        <w:adjustRightInd w:val="0"/>
        <w:spacing w:after="0" w:line="240" w:lineRule="auto"/>
        <w:jc w:val="both"/>
        <w:rPr>
          <w:rFonts w:ascii="Verdana" w:hAnsi="Verdana" w:cs="Helvetica"/>
          <w:sz w:val="20"/>
          <w:szCs w:val="20"/>
        </w:rPr>
      </w:pPr>
    </w:p>
    <w:p w:rsidR="009115CA" w:rsidRDefault="009115CA" w:rsidP="00260C4B">
      <w:pPr>
        <w:autoSpaceDE w:val="0"/>
        <w:autoSpaceDN w:val="0"/>
        <w:adjustRightInd w:val="0"/>
        <w:spacing w:after="0" w:line="240" w:lineRule="auto"/>
        <w:jc w:val="both"/>
        <w:rPr>
          <w:rFonts w:ascii="Verdana" w:hAnsi="Verdana" w:cs="Helvetica"/>
          <w:sz w:val="20"/>
          <w:szCs w:val="20"/>
        </w:rPr>
      </w:pPr>
      <w:r w:rsidRPr="00752BC2">
        <w:rPr>
          <w:rFonts w:ascii="Verdana" w:hAnsi="Verdana" w:cs="Helvetica"/>
          <w:sz w:val="20"/>
          <w:szCs w:val="20"/>
        </w:rPr>
        <w:t xml:space="preserve">La valutazione della </w:t>
      </w:r>
      <w:r w:rsidRPr="007B1AD6">
        <w:rPr>
          <w:rFonts w:ascii="Verdana" w:hAnsi="Verdana" w:cs="Helvetica"/>
          <w:b/>
          <w:sz w:val="20"/>
          <w:szCs w:val="20"/>
        </w:rPr>
        <w:t>performance individuale</w:t>
      </w:r>
      <w:r w:rsidRPr="00752BC2">
        <w:rPr>
          <w:rFonts w:ascii="Verdana" w:hAnsi="Verdana" w:cs="Helvetica"/>
          <w:sz w:val="20"/>
          <w:szCs w:val="20"/>
        </w:rPr>
        <w:t xml:space="preserve"> è correlata con la </w:t>
      </w:r>
      <w:r w:rsidRPr="007B1AD6">
        <w:rPr>
          <w:rFonts w:ascii="Verdana" w:hAnsi="Verdana" w:cs="Helvetica"/>
          <w:b/>
          <w:sz w:val="20"/>
          <w:szCs w:val="20"/>
        </w:rPr>
        <w:t>performance organizzativa</w:t>
      </w:r>
      <w:r w:rsidRPr="00752BC2">
        <w:rPr>
          <w:rFonts w:ascii="Verdana" w:hAnsi="Verdana" w:cs="Helvetica"/>
          <w:sz w:val="20"/>
          <w:szCs w:val="20"/>
        </w:rPr>
        <w:t xml:space="preserve"> </w:t>
      </w:r>
      <w:r w:rsidR="002133F9">
        <w:rPr>
          <w:rFonts w:ascii="Verdana" w:hAnsi="Verdana" w:cs="Helvetica"/>
          <w:sz w:val="20"/>
          <w:szCs w:val="20"/>
        </w:rPr>
        <w:t xml:space="preserve">ed </w:t>
      </w:r>
      <w:r w:rsidRPr="00752BC2">
        <w:rPr>
          <w:rFonts w:ascii="Verdana" w:hAnsi="Verdana" w:cs="Helvetica"/>
          <w:sz w:val="20"/>
          <w:szCs w:val="20"/>
        </w:rPr>
        <w:t>è, altresì, volta a giudicare, oltre alle personali doti individuali, la flessibilità e disponibilità al cambiamento, la maturazione professionale, il miglioramento nell’erogazione del servizio e le capacità di relazione con la struttura comunale e con l’utenza.</w:t>
      </w:r>
    </w:p>
    <w:p w:rsidR="007B1AD6" w:rsidRDefault="007B1AD6" w:rsidP="00260C4B">
      <w:pPr>
        <w:autoSpaceDE w:val="0"/>
        <w:autoSpaceDN w:val="0"/>
        <w:adjustRightInd w:val="0"/>
        <w:spacing w:after="0" w:line="240" w:lineRule="auto"/>
        <w:jc w:val="both"/>
        <w:rPr>
          <w:rFonts w:ascii="Verdana" w:hAnsi="Verdana" w:cs="Helvetica"/>
          <w:sz w:val="20"/>
          <w:szCs w:val="20"/>
        </w:rPr>
      </w:pPr>
    </w:p>
    <w:p w:rsidR="007B1AD6" w:rsidRDefault="007B1AD6" w:rsidP="007B1AD6">
      <w:pPr>
        <w:autoSpaceDE w:val="0"/>
        <w:autoSpaceDN w:val="0"/>
        <w:adjustRightInd w:val="0"/>
        <w:spacing w:after="0" w:line="240" w:lineRule="auto"/>
        <w:jc w:val="both"/>
        <w:rPr>
          <w:rFonts w:ascii="Verdana" w:hAnsi="Verdana" w:cs="Helvetica"/>
          <w:sz w:val="20"/>
          <w:szCs w:val="20"/>
        </w:rPr>
      </w:pPr>
      <w:r w:rsidRPr="00752BC2">
        <w:rPr>
          <w:rFonts w:ascii="Verdana" w:hAnsi="Verdana" w:cs="Helvetica"/>
          <w:sz w:val="20"/>
          <w:szCs w:val="20"/>
        </w:rPr>
        <w:t>Nella valutazione della performance individuale non sono considerati i periodi di congedo di maternità, di paternità e parentale (art.9, comma 3, del decreto legislativo 27/10/2009, n. 150).</w:t>
      </w:r>
    </w:p>
    <w:p w:rsidR="002133F9" w:rsidRDefault="002133F9" w:rsidP="007B1AD6">
      <w:pPr>
        <w:autoSpaceDE w:val="0"/>
        <w:autoSpaceDN w:val="0"/>
        <w:adjustRightInd w:val="0"/>
        <w:spacing w:after="0" w:line="240" w:lineRule="auto"/>
        <w:jc w:val="both"/>
        <w:rPr>
          <w:rFonts w:ascii="Verdana" w:hAnsi="Verdana" w:cs="Helvetica"/>
          <w:sz w:val="20"/>
          <w:szCs w:val="20"/>
        </w:rPr>
      </w:pPr>
    </w:p>
    <w:p w:rsidR="002133F9" w:rsidRDefault="002133F9" w:rsidP="002133F9">
      <w:pPr>
        <w:autoSpaceDE w:val="0"/>
        <w:autoSpaceDN w:val="0"/>
        <w:adjustRightInd w:val="0"/>
        <w:spacing w:after="0" w:line="240" w:lineRule="auto"/>
        <w:jc w:val="both"/>
        <w:rPr>
          <w:rFonts w:ascii="Verdana" w:hAnsi="Verdana" w:cs="Helvetica"/>
          <w:sz w:val="20"/>
          <w:szCs w:val="20"/>
        </w:rPr>
      </w:pPr>
      <w:r>
        <w:rPr>
          <w:rFonts w:ascii="Verdana" w:hAnsi="Verdana" w:cs="Helvetica"/>
          <w:sz w:val="20"/>
          <w:szCs w:val="20"/>
        </w:rPr>
        <w:t xml:space="preserve">Per ciò che concerne  lo specifico </w:t>
      </w:r>
      <w:r w:rsidRPr="002133F9">
        <w:rPr>
          <w:rFonts w:ascii="Verdana" w:hAnsi="Verdana" w:cs="Helvetica"/>
          <w:b/>
          <w:sz w:val="20"/>
          <w:szCs w:val="20"/>
        </w:rPr>
        <w:t>apporto individuale al raggiungimento degli obiettivi dell’Ente</w:t>
      </w:r>
      <w:r>
        <w:rPr>
          <w:rFonts w:ascii="Verdana" w:hAnsi="Verdana" w:cs="Helvetica"/>
          <w:sz w:val="20"/>
          <w:szCs w:val="20"/>
        </w:rPr>
        <w:t>, i</w:t>
      </w:r>
      <w:r w:rsidRPr="00752BC2">
        <w:rPr>
          <w:rFonts w:ascii="Verdana" w:hAnsi="Verdana" w:cs="Helvetica"/>
          <w:sz w:val="20"/>
          <w:szCs w:val="20"/>
        </w:rPr>
        <w:t xml:space="preserve">l dirigente di ogni settore, annualmente e prima dell’approvazione del P.E.G. da parte della </w:t>
      </w:r>
      <w:r>
        <w:rPr>
          <w:rFonts w:ascii="Verdana" w:hAnsi="Verdana" w:cs="Helvetica"/>
          <w:sz w:val="20"/>
          <w:szCs w:val="20"/>
        </w:rPr>
        <w:t>G</w:t>
      </w:r>
      <w:r w:rsidRPr="00752BC2">
        <w:rPr>
          <w:rFonts w:ascii="Verdana" w:hAnsi="Verdana" w:cs="Helvetica"/>
          <w:sz w:val="20"/>
          <w:szCs w:val="20"/>
        </w:rPr>
        <w:t>iunta comunale, predispone degli obiettivi il cui raggiungimento coinvolge l’intero settore.</w:t>
      </w:r>
    </w:p>
    <w:p w:rsidR="002133F9" w:rsidRDefault="002133F9" w:rsidP="002133F9">
      <w:pPr>
        <w:autoSpaceDE w:val="0"/>
        <w:autoSpaceDN w:val="0"/>
        <w:adjustRightInd w:val="0"/>
        <w:spacing w:after="0" w:line="240" w:lineRule="auto"/>
        <w:jc w:val="both"/>
        <w:rPr>
          <w:rFonts w:ascii="Verdana" w:hAnsi="Verdana" w:cs="Helvetica"/>
          <w:sz w:val="20"/>
          <w:szCs w:val="20"/>
        </w:rPr>
      </w:pPr>
    </w:p>
    <w:p w:rsidR="002133F9" w:rsidRDefault="002133F9" w:rsidP="002133F9">
      <w:pPr>
        <w:autoSpaceDE w:val="0"/>
        <w:autoSpaceDN w:val="0"/>
        <w:adjustRightInd w:val="0"/>
        <w:spacing w:after="0" w:line="240" w:lineRule="auto"/>
        <w:jc w:val="both"/>
        <w:rPr>
          <w:rFonts w:ascii="Verdana" w:hAnsi="Verdana" w:cs="Helvetica"/>
          <w:sz w:val="20"/>
          <w:szCs w:val="20"/>
        </w:rPr>
      </w:pPr>
      <w:r>
        <w:rPr>
          <w:rFonts w:ascii="Verdana" w:hAnsi="Verdana" w:cs="Helvetica"/>
          <w:sz w:val="20"/>
          <w:szCs w:val="20"/>
        </w:rPr>
        <w:t xml:space="preserve">Gli obiettivi di PEG/PDO sono definiti ed assegnati ai Titolari di </w:t>
      </w:r>
      <w:proofErr w:type="spellStart"/>
      <w:r>
        <w:rPr>
          <w:rFonts w:ascii="Verdana" w:hAnsi="Verdana" w:cs="Helvetica"/>
          <w:sz w:val="20"/>
          <w:szCs w:val="20"/>
        </w:rPr>
        <w:t>P.O.e</w:t>
      </w:r>
      <w:proofErr w:type="spellEnd"/>
      <w:r>
        <w:rPr>
          <w:rFonts w:ascii="Verdana" w:hAnsi="Verdana" w:cs="Helvetica"/>
          <w:sz w:val="20"/>
          <w:szCs w:val="20"/>
        </w:rPr>
        <w:t xml:space="preserve"> Dirigenti con il PEG/PDO.</w:t>
      </w:r>
    </w:p>
    <w:p w:rsidR="002133F9" w:rsidRPr="00752BC2" w:rsidRDefault="002133F9" w:rsidP="002133F9">
      <w:pPr>
        <w:autoSpaceDE w:val="0"/>
        <w:autoSpaceDN w:val="0"/>
        <w:adjustRightInd w:val="0"/>
        <w:spacing w:after="0" w:line="240" w:lineRule="auto"/>
        <w:jc w:val="both"/>
        <w:rPr>
          <w:rFonts w:ascii="Verdana" w:hAnsi="Verdana" w:cs="Helvetica"/>
          <w:sz w:val="20"/>
          <w:szCs w:val="20"/>
        </w:rPr>
      </w:pPr>
      <w:r>
        <w:rPr>
          <w:rFonts w:ascii="Verdana" w:hAnsi="Verdana" w:cs="Helvetica"/>
          <w:sz w:val="20"/>
          <w:szCs w:val="20"/>
        </w:rPr>
        <w:lastRenderedPageBreak/>
        <w:t>Si raccordano ai contenuti della pianificazione triennale, sono espressi con valore di risultato atteso(finalità) e con l’ausilio di appositi indicatori(attività da svolgere).Sono inoltre collegati, in modo sistematico, alle risorse economiche, finanziarie ed umane</w:t>
      </w:r>
    </w:p>
    <w:p w:rsidR="002133F9" w:rsidRDefault="002133F9" w:rsidP="002133F9">
      <w:pPr>
        <w:autoSpaceDE w:val="0"/>
        <w:autoSpaceDN w:val="0"/>
        <w:adjustRightInd w:val="0"/>
        <w:spacing w:after="0" w:line="240" w:lineRule="auto"/>
        <w:jc w:val="both"/>
        <w:rPr>
          <w:rFonts w:ascii="Verdana" w:hAnsi="Verdana" w:cs="Helvetica"/>
          <w:sz w:val="20"/>
          <w:szCs w:val="20"/>
        </w:rPr>
      </w:pPr>
    </w:p>
    <w:p w:rsidR="002133F9" w:rsidRPr="00752BC2" w:rsidRDefault="002133F9" w:rsidP="002133F9">
      <w:pPr>
        <w:autoSpaceDE w:val="0"/>
        <w:autoSpaceDN w:val="0"/>
        <w:adjustRightInd w:val="0"/>
        <w:spacing w:after="0" w:line="240" w:lineRule="auto"/>
        <w:jc w:val="both"/>
        <w:rPr>
          <w:rFonts w:ascii="Verdana" w:hAnsi="Verdana" w:cs="Helvetica"/>
          <w:sz w:val="20"/>
          <w:szCs w:val="20"/>
        </w:rPr>
      </w:pPr>
      <w:r w:rsidRPr="00752BC2">
        <w:rPr>
          <w:rFonts w:ascii="Verdana" w:hAnsi="Verdana" w:cs="Helvetica"/>
          <w:sz w:val="20"/>
          <w:szCs w:val="20"/>
        </w:rPr>
        <w:t>Al termine dell’anno, il dirigente relaziona circa gli obiettivi prefissati e quantifica il grado di</w:t>
      </w:r>
      <w:r>
        <w:rPr>
          <w:rFonts w:ascii="Verdana" w:hAnsi="Verdana" w:cs="Helvetica"/>
          <w:sz w:val="20"/>
          <w:szCs w:val="20"/>
        </w:rPr>
        <w:t xml:space="preserve"> r</w:t>
      </w:r>
      <w:r w:rsidRPr="00752BC2">
        <w:rPr>
          <w:rFonts w:ascii="Verdana" w:hAnsi="Verdana" w:cs="Helvetica"/>
          <w:sz w:val="20"/>
          <w:szCs w:val="20"/>
        </w:rPr>
        <w:t>aggiungimento del risultato sulla base del rispettivo misuratore.</w:t>
      </w:r>
    </w:p>
    <w:p w:rsidR="007B1AD6" w:rsidRDefault="007B1AD6" w:rsidP="007B1AD6">
      <w:pPr>
        <w:autoSpaceDE w:val="0"/>
        <w:autoSpaceDN w:val="0"/>
        <w:adjustRightInd w:val="0"/>
        <w:spacing w:after="0" w:line="240" w:lineRule="auto"/>
        <w:jc w:val="both"/>
        <w:rPr>
          <w:rFonts w:ascii="Verdana" w:hAnsi="Verdana" w:cs="Helvetica"/>
          <w:sz w:val="20"/>
          <w:szCs w:val="20"/>
        </w:rPr>
      </w:pPr>
    </w:p>
    <w:p w:rsidR="00AF37D1" w:rsidRDefault="009115CA" w:rsidP="002133F9">
      <w:pPr>
        <w:autoSpaceDE w:val="0"/>
        <w:autoSpaceDN w:val="0"/>
        <w:adjustRightInd w:val="0"/>
        <w:spacing w:after="0" w:line="240" w:lineRule="auto"/>
        <w:jc w:val="both"/>
        <w:rPr>
          <w:rFonts w:ascii="Verdana" w:hAnsi="Verdana" w:cs="Helvetica"/>
          <w:sz w:val="20"/>
          <w:szCs w:val="20"/>
        </w:rPr>
      </w:pPr>
      <w:r w:rsidRPr="00752BC2">
        <w:rPr>
          <w:rFonts w:ascii="Verdana" w:hAnsi="Verdana" w:cs="Helvetica"/>
          <w:sz w:val="20"/>
          <w:szCs w:val="20"/>
        </w:rPr>
        <w:t xml:space="preserve">A tale riguardo si rimanda alle </w:t>
      </w:r>
      <w:r w:rsidRPr="002133F9">
        <w:rPr>
          <w:rFonts w:ascii="Verdana" w:hAnsi="Verdana" w:cs="Helvetica"/>
          <w:b/>
          <w:sz w:val="20"/>
          <w:szCs w:val="20"/>
        </w:rPr>
        <w:t xml:space="preserve">schede </w:t>
      </w:r>
      <w:r w:rsidR="002133F9">
        <w:rPr>
          <w:rFonts w:ascii="Verdana" w:hAnsi="Verdana" w:cs="Helvetica"/>
          <w:b/>
          <w:sz w:val="20"/>
          <w:szCs w:val="20"/>
        </w:rPr>
        <w:t xml:space="preserve">di </w:t>
      </w:r>
      <w:r w:rsidRPr="002133F9">
        <w:rPr>
          <w:rFonts w:ascii="Verdana" w:hAnsi="Verdana" w:cs="Helvetica"/>
          <w:b/>
          <w:sz w:val="20"/>
          <w:szCs w:val="20"/>
        </w:rPr>
        <w:t>valuta</w:t>
      </w:r>
      <w:r w:rsidR="002133F9">
        <w:rPr>
          <w:rFonts w:ascii="Verdana" w:hAnsi="Verdana" w:cs="Helvetica"/>
          <w:b/>
          <w:sz w:val="20"/>
          <w:szCs w:val="20"/>
        </w:rPr>
        <w:t xml:space="preserve">zione </w:t>
      </w:r>
      <w:r w:rsidRPr="002133F9">
        <w:rPr>
          <w:rFonts w:ascii="Verdana" w:hAnsi="Verdana" w:cs="Helvetica"/>
          <w:b/>
          <w:sz w:val="20"/>
          <w:szCs w:val="20"/>
        </w:rPr>
        <w:t>allegate</w:t>
      </w:r>
      <w:r w:rsidRPr="00752BC2">
        <w:rPr>
          <w:rFonts w:ascii="Verdana" w:hAnsi="Verdana" w:cs="Helvetica"/>
          <w:sz w:val="20"/>
          <w:szCs w:val="20"/>
        </w:rPr>
        <w:t xml:space="preserve">, ciascuna delle quali differenzia </w:t>
      </w:r>
      <w:r w:rsidR="007B1AD6">
        <w:rPr>
          <w:rFonts w:ascii="Verdana" w:hAnsi="Verdana" w:cs="Helvetica"/>
          <w:sz w:val="20"/>
          <w:szCs w:val="20"/>
        </w:rPr>
        <w:t xml:space="preserve">indicatori </w:t>
      </w:r>
      <w:r w:rsidR="007259D7">
        <w:rPr>
          <w:rFonts w:ascii="Verdana" w:hAnsi="Verdana" w:cs="Helvetica"/>
          <w:sz w:val="20"/>
          <w:szCs w:val="20"/>
        </w:rPr>
        <w:t xml:space="preserve">di valutazione, coefficienti </w:t>
      </w:r>
      <w:r w:rsidRPr="00752BC2">
        <w:rPr>
          <w:rFonts w:ascii="Verdana" w:hAnsi="Verdana" w:cs="Helvetica"/>
          <w:sz w:val="20"/>
          <w:szCs w:val="20"/>
        </w:rPr>
        <w:t>e p</w:t>
      </w:r>
      <w:r w:rsidR="007B1AD6">
        <w:rPr>
          <w:rFonts w:ascii="Verdana" w:hAnsi="Verdana" w:cs="Helvetica"/>
          <w:sz w:val="20"/>
          <w:szCs w:val="20"/>
        </w:rPr>
        <w:t>unteggi</w:t>
      </w:r>
      <w:r w:rsidR="007259D7">
        <w:rPr>
          <w:rFonts w:ascii="Verdana" w:hAnsi="Verdana" w:cs="Helvetica"/>
          <w:sz w:val="20"/>
          <w:szCs w:val="20"/>
        </w:rPr>
        <w:t xml:space="preserve"> attribuiti, </w:t>
      </w:r>
      <w:r w:rsidRPr="00752BC2">
        <w:rPr>
          <w:rFonts w:ascii="Verdana" w:hAnsi="Verdana" w:cs="Helvetica"/>
          <w:sz w:val="20"/>
          <w:szCs w:val="20"/>
        </w:rPr>
        <w:t>in base all</w:t>
      </w:r>
      <w:r w:rsidR="007B1AD6">
        <w:rPr>
          <w:rFonts w:ascii="Verdana" w:hAnsi="Verdana" w:cs="Helvetica"/>
          <w:sz w:val="20"/>
          <w:szCs w:val="20"/>
        </w:rPr>
        <w:t xml:space="preserve">e seguenti </w:t>
      </w:r>
      <w:r w:rsidRPr="00752BC2">
        <w:rPr>
          <w:rFonts w:ascii="Verdana" w:hAnsi="Verdana" w:cs="Helvetica"/>
          <w:sz w:val="20"/>
          <w:szCs w:val="20"/>
        </w:rPr>
        <w:t>categori</w:t>
      </w:r>
      <w:r w:rsidR="007B1AD6">
        <w:rPr>
          <w:rFonts w:ascii="Verdana" w:hAnsi="Verdana" w:cs="Helvetica"/>
          <w:sz w:val="20"/>
          <w:szCs w:val="20"/>
        </w:rPr>
        <w:t>e</w:t>
      </w:r>
      <w:r w:rsidRPr="00752BC2">
        <w:rPr>
          <w:rFonts w:ascii="Verdana" w:hAnsi="Verdana" w:cs="Helvetica"/>
          <w:sz w:val="20"/>
          <w:szCs w:val="20"/>
        </w:rPr>
        <w:t xml:space="preserve"> di appartenenza:</w:t>
      </w:r>
    </w:p>
    <w:p w:rsidR="009115CA" w:rsidRPr="00752BC2" w:rsidRDefault="009115CA" w:rsidP="00260C4B">
      <w:pPr>
        <w:pStyle w:val="Paragrafoelenco"/>
        <w:numPr>
          <w:ilvl w:val="0"/>
          <w:numId w:val="32"/>
        </w:numPr>
        <w:autoSpaceDE w:val="0"/>
        <w:autoSpaceDN w:val="0"/>
        <w:adjustRightInd w:val="0"/>
        <w:spacing w:after="0" w:line="240" w:lineRule="auto"/>
        <w:jc w:val="both"/>
        <w:rPr>
          <w:rFonts w:ascii="Verdana" w:hAnsi="Verdana" w:cs="Helvetica"/>
          <w:sz w:val="20"/>
          <w:szCs w:val="20"/>
        </w:rPr>
      </w:pPr>
      <w:r w:rsidRPr="00752BC2">
        <w:rPr>
          <w:rFonts w:ascii="Verdana" w:hAnsi="Verdana" w:cs="Helvetica"/>
          <w:sz w:val="20"/>
          <w:szCs w:val="20"/>
        </w:rPr>
        <w:t xml:space="preserve">Dirigente, </w:t>
      </w:r>
    </w:p>
    <w:p w:rsidR="009115CA" w:rsidRPr="00752BC2" w:rsidRDefault="009115CA" w:rsidP="00260C4B">
      <w:pPr>
        <w:pStyle w:val="Paragrafoelenco"/>
        <w:numPr>
          <w:ilvl w:val="0"/>
          <w:numId w:val="32"/>
        </w:numPr>
        <w:autoSpaceDE w:val="0"/>
        <w:autoSpaceDN w:val="0"/>
        <w:adjustRightInd w:val="0"/>
        <w:spacing w:after="0" w:line="240" w:lineRule="auto"/>
        <w:jc w:val="both"/>
        <w:rPr>
          <w:rFonts w:ascii="Verdana" w:hAnsi="Verdana" w:cs="Helvetica"/>
          <w:sz w:val="20"/>
          <w:szCs w:val="20"/>
        </w:rPr>
      </w:pPr>
      <w:r w:rsidRPr="00752BC2">
        <w:rPr>
          <w:rFonts w:ascii="Verdana" w:hAnsi="Verdana" w:cs="Helvetica"/>
          <w:sz w:val="20"/>
          <w:szCs w:val="20"/>
        </w:rPr>
        <w:t xml:space="preserve">Titolare di posizione organizzativa, </w:t>
      </w:r>
    </w:p>
    <w:p w:rsidR="009115CA" w:rsidRPr="00752BC2" w:rsidRDefault="009115CA" w:rsidP="00260C4B">
      <w:pPr>
        <w:pStyle w:val="Paragrafoelenco"/>
        <w:numPr>
          <w:ilvl w:val="0"/>
          <w:numId w:val="32"/>
        </w:numPr>
        <w:autoSpaceDE w:val="0"/>
        <w:autoSpaceDN w:val="0"/>
        <w:adjustRightInd w:val="0"/>
        <w:spacing w:after="0" w:line="240" w:lineRule="auto"/>
        <w:jc w:val="both"/>
        <w:rPr>
          <w:rFonts w:ascii="Verdana" w:hAnsi="Verdana" w:cs="Helvetica"/>
          <w:sz w:val="20"/>
          <w:szCs w:val="20"/>
        </w:rPr>
      </w:pPr>
      <w:r w:rsidRPr="00752BC2">
        <w:rPr>
          <w:rFonts w:ascii="Verdana" w:hAnsi="Verdana" w:cs="Helvetica"/>
          <w:sz w:val="20"/>
          <w:szCs w:val="20"/>
        </w:rPr>
        <w:t>Personale di cat. D non titolare di posizione organizzativa,</w:t>
      </w:r>
    </w:p>
    <w:p w:rsidR="009115CA" w:rsidRPr="00752BC2" w:rsidRDefault="009115CA" w:rsidP="00260C4B">
      <w:pPr>
        <w:pStyle w:val="Paragrafoelenco"/>
        <w:numPr>
          <w:ilvl w:val="0"/>
          <w:numId w:val="32"/>
        </w:numPr>
        <w:autoSpaceDE w:val="0"/>
        <w:autoSpaceDN w:val="0"/>
        <w:adjustRightInd w:val="0"/>
        <w:spacing w:after="0" w:line="240" w:lineRule="auto"/>
        <w:jc w:val="both"/>
        <w:rPr>
          <w:rFonts w:ascii="Verdana" w:hAnsi="Verdana" w:cs="Helvetica"/>
          <w:sz w:val="20"/>
          <w:szCs w:val="20"/>
        </w:rPr>
      </w:pPr>
      <w:r w:rsidRPr="00752BC2">
        <w:rPr>
          <w:rFonts w:ascii="Verdana" w:hAnsi="Verdana" w:cs="Helvetica"/>
          <w:sz w:val="20"/>
          <w:szCs w:val="20"/>
        </w:rPr>
        <w:t>Personale di cat. C,</w:t>
      </w:r>
    </w:p>
    <w:p w:rsidR="009115CA" w:rsidRPr="00752BC2" w:rsidRDefault="009115CA" w:rsidP="00260C4B">
      <w:pPr>
        <w:pStyle w:val="Paragrafoelenco"/>
        <w:numPr>
          <w:ilvl w:val="0"/>
          <w:numId w:val="32"/>
        </w:numPr>
        <w:autoSpaceDE w:val="0"/>
        <w:autoSpaceDN w:val="0"/>
        <w:adjustRightInd w:val="0"/>
        <w:spacing w:after="0" w:line="240" w:lineRule="auto"/>
        <w:jc w:val="both"/>
        <w:rPr>
          <w:rFonts w:ascii="Verdana" w:hAnsi="Verdana" w:cs="Helvetica"/>
          <w:sz w:val="20"/>
          <w:szCs w:val="20"/>
        </w:rPr>
      </w:pPr>
      <w:r w:rsidRPr="00752BC2">
        <w:rPr>
          <w:rFonts w:ascii="Verdana" w:hAnsi="Verdana" w:cs="Helvetica"/>
          <w:sz w:val="20"/>
          <w:szCs w:val="20"/>
        </w:rPr>
        <w:t>Personale di cat. B e A.</w:t>
      </w:r>
    </w:p>
    <w:p w:rsidR="00260C4B" w:rsidRDefault="00260C4B" w:rsidP="00260C4B">
      <w:pPr>
        <w:autoSpaceDE w:val="0"/>
        <w:autoSpaceDN w:val="0"/>
        <w:adjustRightInd w:val="0"/>
        <w:spacing w:after="0" w:line="240" w:lineRule="auto"/>
        <w:jc w:val="both"/>
        <w:rPr>
          <w:rFonts w:ascii="Verdana" w:hAnsi="Verdana" w:cs="Helvetica"/>
          <w:sz w:val="20"/>
          <w:szCs w:val="20"/>
        </w:rPr>
      </w:pPr>
    </w:p>
    <w:p w:rsidR="009115CA" w:rsidRDefault="009115CA" w:rsidP="00260C4B">
      <w:pPr>
        <w:autoSpaceDE w:val="0"/>
        <w:autoSpaceDN w:val="0"/>
        <w:adjustRightInd w:val="0"/>
        <w:spacing w:after="0" w:line="240" w:lineRule="auto"/>
        <w:jc w:val="both"/>
        <w:rPr>
          <w:rFonts w:ascii="Verdana" w:hAnsi="Verdana" w:cs="Helvetica"/>
          <w:sz w:val="20"/>
          <w:szCs w:val="20"/>
        </w:rPr>
      </w:pPr>
      <w:r w:rsidRPr="00752BC2">
        <w:rPr>
          <w:rFonts w:ascii="Verdana" w:hAnsi="Verdana" w:cs="Helvetica"/>
          <w:sz w:val="20"/>
          <w:szCs w:val="20"/>
        </w:rPr>
        <w:t>Per ciascuno dei fattori è attribuito un punteggio da 1 a 5 (senza decimali), che ai soli fini di</w:t>
      </w:r>
      <w:r w:rsidR="00F70156" w:rsidRPr="00752BC2">
        <w:rPr>
          <w:rFonts w:ascii="Verdana" w:hAnsi="Verdana" w:cs="Helvetica"/>
          <w:sz w:val="20"/>
          <w:szCs w:val="20"/>
        </w:rPr>
        <w:t xml:space="preserve"> </w:t>
      </w:r>
      <w:r w:rsidRPr="00752BC2">
        <w:rPr>
          <w:rFonts w:ascii="Verdana" w:hAnsi="Verdana" w:cs="Helvetica"/>
          <w:sz w:val="20"/>
          <w:szCs w:val="20"/>
        </w:rPr>
        <w:t>ausilio all’attività del valutatore corrisponde alla prestazione riportata nel seguente</w:t>
      </w:r>
      <w:r w:rsidR="00F70156" w:rsidRPr="00752BC2">
        <w:rPr>
          <w:rFonts w:ascii="Verdana" w:hAnsi="Verdana" w:cs="Helvetica"/>
          <w:sz w:val="20"/>
          <w:szCs w:val="20"/>
        </w:rPr>
        <w:t xml:space="preserve"> </w:t>
      </w:r>
      <w:r w:rsidRPr="00752BC2">
        <w:rPr>
          <w:rFonts w:ascii="Verdana" w:hAnsi="Verdana" w:cs="Helvetica"/>
          <w:sz w:val="20"/>
          <w:szCs w:val="20"/>
        </w:rPr>
        <w:t>prospetto:</w:t>
      </w:r>
    </w:p>
    <w:p w:rsidR="00B94E7E" w:rsidRDefault="00B94E7E" w:rsidP="009115CA">
      <w:pPr>
        <w:autoSpaceDE w:val="0"/>
        <w:autoSpaceDN w:val="0"/>
        <w:adjustRightInd w:val="0"/>
        <w:spacing w:after="0" w:line="240" w:lineRule="auto"/>
        <w:rPr>
          <w:rFonts w:ascii="Verdana" w:hAnsi="Verdana" w:cs="Helvetica"/>
          <w:sz w:val="20"/>
          <w:szCs w:val="20"/>
        </w:rPr>
      </w:pPr>
    </w:p>
    <w:p w:rsidR="00260C4B" w:rsidRDefault="00260C4B" w:rsidP="009115CA">
      <w:pPr>
        <w:autoSpaceDE w:val="0"/>
        <w:autoSpaceDN w:val="0"/>
        <w:adjustRightInd w:val="0"/>
        <w:spacing w:after="0" w:line="240" w:lineRule="auto"/>
        <w:rPr>
          <w:rFonts w:ascii="Verdana" w:hAnsi="Verdana" w:cs="Helvetica"/>
          <w:sz w:val="20"/>
          <w:szCs w:val="20"/>
        </w:rPr>
      </w:pPr>
    </w:p>
    <w:tbl>
      <w:tblPr>
        <w:tblStyle w:val="Grigliatabella"/>
        <w:tblW w:w="0" w:type="auto"/>
        <w:tblLook w:val="04A0" w:firstRow="1" w:lastRow="0" w:firstColumn="1" w:lastColumn="0" w:noHBand="0" w:noVBand="1"/>
      </w:tblPr>
      <w:tblGrid>
        <w:gridCol w:w="5303"/>
        <w:gridCol w:w="5303"/>
      </w:tblGrid>
      <w:tr w:rsidR="007259D7" w:rsidTr="007259D7">
        <w:tc>
          <w:tcPr>
            <w:tcW w:w="5303" w:type="dxa"/>
          </w:tcPr>
          <w:p w:rsidR="007259D7" w:rsidRDefault="007259D7" w:rsidP="007259D7">
            <w:pPr>
              <w:autoSpaceDE w:val="0"/>
              <w:autoSpaceDN w:val="0"/>
              <w:adjustRightInd w:val="0"/>
              <w:jc w:val="center"/>
              <w:rPr>
                <w:rFonts w:ascii="Verdana" w:hAnsi="Verdana" w:cs="Helvetica"/>
                <w:sz w:val="20"/>
                <w:szCs w:val="20"/>
              </w:rPr>
            </w:pPr>
            <w:r w:rsidRPr="00752BC2">
              <w:rPr>
                <w:rFonts w:ascii="Verdana" w:hAnsi="Verdana" w:cs="Helvetica-Oblique"/>
                <w:i/>
                <w:iCs/>
                <w:sz w:val="20"/>
                <w:szCs w:val="20"/>
              </w:rPr>
              <w:t>Descrizione della prestazione</w:t>
            </w:r>
          </w:p>
        </w:tc>
        <w:tc>
          <w:tcPr>
            <w:tcW w:w="5303" w:type="dxa"/>
          </w:tcPr>
          <w:p w:rsidR="007259D7" w:rsidRPr="007259D7" w:rsidRDefault="007259D7" w:rsidP="007259D7">
            <w:pPr>
              <w:autoSpaceDE w:val="0"/>
              <w:autoSpaceDN w:val="0"/>
              <w:adjustRightInd w:val="0"/>
              <w:jc w:val="center"/>
              <w:rPr>
                <w:rFonts w:ascii="Verdana" w:hAnsi="Verdana" w:cs="Helvetica-Oblique"/>
                <w:i/>
                <w:iCs/>
                <w:sz w:val="20"/>
                <w:szCs w:val="20"/>
              </w:rPr>
            </w:pPr>
            <w:r w:rsidRPr="00752BC2">
              <w:rPr>
                <w:rFonts w:ascii="Verdana" w:hAnsi="Verdana" w:cs="Helvetica-Oblique"/>
                <w:i/>
                <w:iCs/>
                <w:sz w:val="20"/>
                <w:szCs w:val="20"/>
              </w:rPr>
              <w:t>Punteggio corrispondente</w:t>
            </w:r>
          </w:p>
        </w:tc>
      </w:tr>
      <w:tr w:rsidR="007259D7" w:rsidTr="007259D7">
        <w:tc>
          <w:tcPr>
            <w:tcW w:w="5303" w:type="dxa"/>
          </w:tcPr>
          <w:p w:rsidR="007259D7" w:rsidRDefault="007259D7" w:rsidP="007259D7">
            <w:pPr>
              <w:autoSpaceDE w:val="0"/>
              <w:autoSpaceDN w:val="0"/>
              <w:adjustRightInd w:val="0"/>
              <w:jc w:val="center"/>
              <w:rPr>
                <w:rFonts w:ascii="Verdana" w:hAnsi="Verdana" w:cs="Helvetica"/>
                <w:sz w:val="20"/>
                <w:szCs w:val="20"/>
              </w:rPr>
            </w:pPr>
            <w:r w:rsidRPr="00752BC2">
              <w:rPr>
                <w:rFonts w:ascii="Verdana" w:hAnsi="Verdana" w:cs="Helvetica"/>
                <w:sz w:val="20"/>
                <w:szCs w:val="20"/>
              </w:rPr>
              <w:t>Ottima</w:t>
            </w:r>
          </w:p>
        </w:tc>
        <w:tc>
          <w:tcPr>
            <w:tcW w:w="5303" w:type="dxa"/>
          </w:tcPr>
          <w:p w:rsidR="007259D7" w:rsidRDefault="007259D7" w:rsidP="007259D7">
            <w:pPr>
              <w:autoSpaceDE w:val="0"/>
              <w:autoSpaceDN w:val="0"/>
              <w:adjustRightInd w:val="0"/>
              <w:jc w:val="center"/>
              <w:rPr>
                <w:rFonts w:ascii="Verdana" w:hAnsi="Verdana" w:cs="Helvetica"/>
                <w:sz w:val="20"/>
                <w:szCs w:val="20"/>
              </w:rPr>
            </w:pPr>
            <w:r w:rsidRPr="00752BC2">
              <w:rPr>
                <w:rFonts w:ascii="Verdana" w:hAnsi="Verdana" w:cs="Helvetica"/>
                <w:sz w:val="20"/>
                <w:szCs w:val="20"/>
              </w:rPr>
              <w:t>5</w:t>
            </w:r>
          </w:p>
        </w:tc>
      </w:tr>
      <w:tr w:rsidR="007259D7" w:rsidTr="007259D7">
        <w:tc>
          <w:tcPr>
            <w:tcW w:w="5303" w:type="dxa"/>
          </w:tcPr>
          <w:p w:rsidR="007259D7" w:rsidRDefault="007259D7" w:rsidP="007259D7">
            <w:pPr>
              <w:autoSpaceDE w:val="0"/>
              <w:autoSpaceDN w:val="0"/>
              <w:adjustRightInd w:val="0"/>
              <w:jc w:val="center"/>
              <w:rPr>
                <w:rFonts w:ascii="Verdana" w:hAnsi="Verdana" w:cs="Helvetica"/>
                <w:sz w:val="20"/>
                <w:szCs w:val="20"/>
              </w:rPr>
            </w:pPr>
            <w:r w:rsidRPr="00752BC2">
              <w:rPr>
                <w:rFonts w:ascii="Verdana" w:hAnsi="Verdana" w:cs="Helvetica"/>
                <w:sz w:val="20"/>
                <w:szCs w:val="20"/>
              </w:rPr>
              <w:t>Buona</w:t>
            </w:r>
          </w:p>
        </w:tc>
        <w:tc>
          <w:tcPr>
            <w:tcW w:w="5303" w:type="dxa"/>
          </w:tcPr>
          <w:p w:rsidR="007259D7" w:rsidRDefault="007259D7" w:rsidP="007259D7">
            <w:pPr>
              <w:autoSpaceDE w:val="0"/>
              <w:autoSpaceDN w:val="0"/>
              <w:adjustRightInd w:val="0"/>
              <w:jc w:val="center"/>
              <w:rPr>
                <w:rFonts w:ascii="Verdana" w:hAnsi="Verdana" w:cs="Helvetica"/>
                <w:sz w:val="20"/>
                <w:szCs w:val="20"/>
              </w:rPr>
            </w:pPr>
            <w:r>
              <w:rPr>
                <w:rFonts w:ascii="Verdana" w:hAnsi="Verdana" w:cs="Helvetica"/>
                <w:sz w:val="20"/>
                <w:szCs w:val="20"/>
              </w:rPr>
              <w:t>4</w:t>
            </w:r>
          </w:p>
        </w:tc>
      </w:tr>
      <w:tr w:rsidR="007259D7" w:rsidTr="007259D7">
        <w:tc>
          <w:tcPr>
            <w:tcW w:w="5303" w:type="dxa"/>
          </w:tcPr>
          <w:p w:rsidR="007259D7" w:rsidRDefault="007259D7" w:rsidP="007259D7">
            <w:pPr>
              <w:autoSpaceDE w:val="0"/>
              <w:autoSpaceDN w:val="0"/>
              <w:adjustRightInd w:val="0"/>
              <w:jc w:val="center"/>
              <w:rPr>
                <w:rFonts w:ascii="Verdana" w:hAnsi="Verdana" w:cs="Helvetica"/>
                <w:sz w:val="20"/>
                <w:szCs w:val="20"/>
              </w:rPr>
            </w:pPr>
            <w:r w:rsidRPr="00752BC2">
              <w:rPr>
                <w:rFonts w:ascii="Verdana" w:hAnsi="Verdana" w:cs="Helvetica"/>
                <w:sz w:val="20"/>
                <w:szCs w:val="20"/>
              </w:rPr>
              <w:t>Sufficiente</w:t>
            </w:r>
          </w:p>
        </w:tc>
        <w:tc>
          <w:tcPr>
            <w:tcW w:w="5303" w:type="dxa"/>
          </w:tcPr>
          <w:p w:rsidR="007259D7" w:rsidRDefault="007259D7" w:rsidP="007259D7">
            <w:pPr>
              <w:autoSpaceDE w:val="0"/>
              <w:autoSpaceDN w:val="0"/>
              <w:adjustRightInd w:val="0"/>
              <w:jc w:val="center"/>
              <w:rPr>
                <w:rFonts w:ascii="Verdana" w:hAnsi="Verdana" w:cs="Helvetica"/>
                <w:sz w:val="20"/>
                <w:szCs w:val="20"/>
              </w:rPr>
            </w:pPr>
            <w:r>
              <w:rPr>
                <w:rFonts w:ascii="Verdana" w:hAnsi="Verdana" w:cs="Helvetica"/>
                <w:sz w:val="20"/>
                <w:szCs w:val="20"/>
              </w:rPr>
              <w:t>3</w:t>
            </w:r>
          </w:p>
        </w:tc>
      </w:tr>
      <w:tr w:rsidR="007259D7" w:rsidTr="007259D7">
        <w:tc>
          <w:tcPr>
            <w:tcW w:w="5303" w:type="dxa"/>
          </w:tcPr>
          <w:p w:rsidR="007259D7" w:rsidRDefault="007259D7" w:rsidP="007259D7">
            <w:pPr>
              <w:autoSpaceDE w:val="0"/>
              <w:autoSpaceDN w:val="0"/>
              <w:adjustRightInd w:val="0"/>
              <w:jc w:val="center"/>
              <w:rPr>
                <w:rFonts w:ascii="Verdana" w:hAnsi="Verdana" w:cs="Helvetica"/>
                <w:sz w:val="20"/>
                <w:szCs w:val="20"/>
              </w:rPr>
            </w:pPr>
            <w:r w:rsidRPr="00752BC2">
              <w:rPr>
                <w:rFonts w:ascii="Verdana" w:hAnsi="Verdana" w:cs="Helvetica"/>
                <w:sz w:val="20"/>
                <w:szCs w:val="20"/>
              </w:rPr>
              <w:t>Inadeguata</w:t>
            </w:r>
          </w:p>
        </w:tc>
        <w:tc>
          <w:tcPr>
            <w:tcW w:w="5303" w:type="dxa"/>
          </w:tcPr>
          <w:p w:rsidR="007259D7" w:rsidRDefault="007259D7" w:rsidP="007259D7">
            <w:pPr>
              <w:autoSpaceDE w:val="0"/>
              <w:autoSpaceDN w:val="0"/>
              <w:adjustRightInd w:val="0"/>
              <w:jc w:val="center"/>
              <w:rPr>
                <w:rFonts w:ascii="Verdana" w:hAnsi="Verdana" w:cs="Helvetica"/>
                <w:sz w:val="20"/>
                <w:szCs w:val="20"/>
              </w:rPr>
            </w:pPr>
            <w:r>
              <w:rPr>
                <w:rFonts w:ascii="Verdana" w:hAnsi="Verdana" w:cs="Helvetica"/>
                <w:sz w:val="20"/>
                <w:szCs w:val="20"/>
              </w:rPr>
              <w:t>2</w:t>
            </w:r>
          </w:p>
        </w:tc>
      </w:tr>
      <w:tr w:rsidR="007259D7" w:rsidTr="007259D7">
        <w:tc>
          <w:tcPr>
            <w:tcW w:w="5303" w:type="dxa"/>
          </w:tcPr>
          <w:p w:rsidR="007259D7" w:rsidRPr="00752BC2" w:rsidRDefault="007259D7" w:rsidP="007259D7">
            <w:pPr>
              <w:autoSpaceDE w:val="0"/>
              <w:autoSpaceDN w:val="0"/>
              <w:adjustRightInd w:val="0"/>
              <w:jc w:val="center"/>
              <w:rPr>
                <w:rFonts w:ascii="Verdana" w:hAnsi="Verdana" w:cs="Helvetica"/>
                <w:sz w:val="20"/>
                <w:szCs w:val="20"/>
              </w:rPr>
            </w:pPr>
            <w:r w:rsidRPr="00752BC2">
              <w:rPr>
                <w:rFonts w:ascii="Verdana" w:hAnsi="Verdana" w:cs="Helvetica"/>
                <w:sz w:val="20"/>
                <w:szCs w:val="20"/>
              </w:rPr>
              <w:t>Insufficiente</w:t>
            </w:r>
          </w:p>
        </w:tc>
        <w:tc>
          <w:tcPr>
            <w:tcW w:w="5303" w:type="dxa"/>
          </w:tcPr>
          <w:p w:rsidR="007259D7" w:rsidRDefault="007259D7" w:rsidP="007259D7">
            <w:pPr>
              <w:autoSpaceDE w:val="0"/>
              <w:autoSpaceDN w:val="0"/>
              <w:adjustRightInd w:val="0"/>
              <w:jc w:val="center"/>
              <w:rPr>
                <w:rFonts w:ascii="Verdana" w:hAnsi="Verdana" w:cs="Helvetica"/>
                <w:sz w:val="20"/>
                <w:szCs w:val="20"/>
              </w:rPr>
            </w:pPr>
            <w:r>
              <w:rPr>
                <w:rFonts w:ascii="Verdana" w:hAnsi="Verdana" w:cs="Helvetica"/>
                <w:sz w:val="20"/>
                <w:szCs w:val="20"/>
              </w:rPr>
              <w:t>1</w:t>
            </w:r>
          </w:p>
        </w:tc>
      </w:tr>
    </w:tbl>
    <w:p w:rsidR="007259D7" w:rsidRPr="00752BC2" w:rsidRDefault="007259D7" w:rsidP="009115CA">
      <w:pPr>
        <w:autoSpaceDE w:val="0"/>
        <w:autoSpaceDN w:val="0"/>
        <w:adjustRightInd w:val="0"/>
        <w:spacing w:after="0" w:line="240" w:lineRule="auto"/>
        <w:rPr>
          <w:rFonts w:ascii="Verdana" w:hAnsi="Verdana" w:cs="Helvetica"/>
          <w:sz w:val="20"/>
          <w:szCs w:val="20"/>
        </w:rPr>
      </w:pPr>
    </w:p>
    <w:p w:rsidR="00D62EFF" w:rsidRDefault="00D62EFF" w:rsidP="00260C4B">
      <w:pPr>
        <w:autoSpaceDE w:val="0"/>
        <w:autoSpaceDN w:val="0"/>
        <w:adjustRightInd w:val="0"/>
        <w:spacing w:after="0" w:line="240" w:lineRule="auto"/>
        <w:jc w:val="both"/>
        <w:rPr>
          <w:rFonts w:ascii="Verdana" w:hAnsi="Verdana" w:cs="Helvetica"/>
          <w:sz w:val="20"/>
          <w:szCs w:val="20"/>
        </w:rPr>
      </w:pPr>
    </w:p>
    <w:p w:rsidR="009115CA" w:rsidRDefault="009115CA" w:rsidP="00260C4B">
      <w:pPr>
        <w:autoSpaceDE w:val="0"/>
        <w:autoSpaceDN w:val="0"/>
        <w:adjustRightInd w:val="0"/>
        <w:spacing w:after="0" w:line="240" w:lineRule="auto"/>
        <w:jc w:val="both"/>
        <w:rPr>
          <w:rFonts w:ascii="Verdana" w:hAnsi="Verdana" w:cs="Helvetica"/>
          <w:sz w:val="20"/>
          <w:szCs w:val="20"/>
        </w:rPr>
      </w:pPr>
      <w:r w:rsidRPr="00752BC2">
        <w:rPr>
          <w:rFonts w:ascii="Verdana" w:hAnsi="Verdana" w:cs="Helvetica"/>
          <w:sz w:val="20"/>
          <w:szCs w:val="20"/>
        </w:rPr>
        <w:t xml:space="preserve">Il punteggio dei singoli fattori deve essere </w:t>
      </w:r>
      <w:r w:rsidR="00894C8D">
        <w:rPr>
          <w:rFonts w:ascii="Verdana" w:hAnsi="Verdana" w:cs="Helvetica"/>
          <w:sz w:val="20"/>
          <w:szCs w:val="20"/>
        </w:rPr>
        <w:t>sottoposto al relativo coefficiente moltiplicator</w:t>
      </w:r>
      <w:r w:rsidR="003D745C">
        <w:rPr>
          <w:rFonts w:ascii="Verdana" w:hAnsi="Verdana" w:cs="Helvetica"/>
          <w:sz w:val="20"/>
          <w:szCs w:val="20"/>
        </w:rPr>
        <w:t>e</w:t>
      </w:r>
      <w:r w:rsidRPr="00752BC2">
        <w:rPr>
          <w:rFonts w:ascii="Verdana" w:hAnsi="Verdana" w:cs="Helvetica"/>
          <w:sz w:val="20"/>
          <w:szCs w:val="20"/>
        </w:rPr>
        <w:t>.</w:t>
      </w:r>
    </w:p>
    <w:p w:rsidR="002133F9" w:rsidRDefault="002133F9" w:rsidP="00260C4B">
      <w:pPr>
        <w:autoSpaceDE w:val="0"/>
        <w:autoSpaceDN w:val="0"/>
        <w:adjustRightInd w:val="0"/>
        <w:spacing w:after="0" w:line="240" w:lineRule="auto"/>
        <w:jc w:val="both"/>
        <w:rPr>
          <w:rFonts w:ascii="Verdana" w:hAnsi="Verdana" w:cs="Helvetica"/>
          <w:sz w:val="20"/>
          <w:szCs w:val="20"/>
        </w:rPr>
      </w:pPr>
    </w:p>
    <w:p w:rsidR="002133F9" w:rsidRPr="00752BC2" w:rsidRDefault="002133F9" w:rsidP="00260C4B">
      <w:pPr>
        <w:autoSpaceDE w:val="0"/>
        <w:autoSpaceDN w:val="0"/>
        <w:adjustRightInd w:val="0"/>
        <w:spacing w:after="0" w:line="240" w:lineRule="auto"/>
        <w:jc w:val="both"/>
        <w:rPr>
          <w:rFonts w:ascii="Verdana" w:hAnsi="Verdana" w:cs="Helvetica"/>
          <w:sz w:val="20"/>
          <w:szCs w:val="20"/>
        </w:rPr>
      </w:pPr>
    </w:p>
    <w:p w:rsidR="00894C8D" w:rsidRPr="00E76CB1" w:rsidRDefault="00894C8D" w:rsidP="00260C4B">
      <w:pPr>
        <w:autoSpaceDE w:val="0"/>
        <w:autoSpaceDN w:val="0"/>
        <w:adjustRightInd w:val="0"/>
        <w:spacing w:after="0" w:line="240" w:lineRule="auto"/>
        <w:jc w:val="both"/>
        <w:rPr>
          <w:rFonts w:ascii="Verdana" w:hAnsi="Verdana" w:cs="Helvetica"/>
          <w:b/>
          <w:sz w:val="20"/>
          <w:szCs w:val="20"/>
        </w:rPr>
      </w:pPr>
    </w:p>
    <w:p w:rsidR="00F70156" w:rsidRDefault="00F70156" w:rsidP="00260C4B">
      <w:pPr>
        <w:autoSpaceDE w:val="0"/>
        <w:autoSpaceDN w:val="0"/>
        <w:adjustRightInd w:val="0"/>
        <w:spacing w:after="0" w:line="240" w:lineRule="auto"/>
        <w:jc w:val="both"/>
        <w:rPr>
          <w:rFonts w:ascii="Verdana" w:hAnsi="Verdana" w:cs="Helvetica"/>
          <w:b/>
          <w:caps/>
          <w:sz w:val="20"/>
          <w:szCs w:val="20"/>
        </w:rPr>
      </w:pPr>
      <w:r w:rsidRPr="00E76CB1">
        <w:rPr>
          <w:rFonts w:ascii="Verdana" w:hAnsi="Verdana" w:cs="Helvetica"/>
          <w:b/>
          <w:caps/>
          <w:sz w:val="20"/>
          <w:szCs w:val="20"/>
        </w:rPr>
        <w:t>Suddivisione del punteggio tra performance organizzativa, individuale e assegnazione di obiettivi</w:t>
      </w:r>
    </w:p>
    <w:p w:rsidR="002133F9" w:rsidRPr="00E76CB1" w:rsidRDefault="002133F9" w:rsidP="00260C4B">
      <w:pPr>
        <w:autoSpaceDE w:val="0"/>
        <w:autoSpaceDN w:val="0"/>
        <w:adjustRightInd w:val="0"/>
        <w:spacing w:after="0" w:line="240" w:lineRule="auto"/>
        <w:jc w:val="both"/>
        <w:rPr>
          <w:rFonts w:ascii="Verdana" w:hAnsi="Verdana" w:cs="Helvetica"/>
          <w:b/>
          <w:caps/>
          <w:sz w:val="20"/>
          <w:szCs w:val="20"/>
        </w:rPr>
      </w:pPr>
    </w:p>
    <w:p w:rsidR="00F70156" w:rsidRPr="00752BC2" w:rsidRDefault="00F70156" w:rsidP="00260C4B">
      <w:pPr>
        <w:autoSpaceDE w:val="0"/>
        <w:autoSpaceDN w:val="0"/>
        <w:adjustRightInd w:val="0"/>
        <w:spacing w:after="0" w:line="240" w:lineRule="auto"/>
        <w:jc w:val="both"/>
        <w:rPr>
          <w:rFonts w:ascii="Verdana" w:hAnsi="Verdana" w:cs="Helvetica"/>
          <w:sz w:val="20"/>
          <w:szCs w:val="20"/>
        </w:rPr>
      </w:pPr>
    </w:p>
    <w:p w:rsidR="00F70156" w:rsidRPr="00752BC2" w:rsidRDefault="00F70156" w:rsidP="00260C4B">
      <w:pPr>
        <w:autoSpaceDE w:val="0"/>
        <w:autoSpaceDN w:val="0"/>
        <w:adjustRightInd w:val="0"/>
        <w:spacing w:after="0" w:line="240" w:lineRule="auto"/>
        <w:jc w:val="both"/>
        <w:rPr>
          <w:rFonts w:ascii="Verdana" w:hAnsi="Verdana" w:cs="Helvetica"/>
          <w:sz w:val="20"/>
          <w:szCs w:val="20"/>
        </w:rPr>
      </w:pPr>
      <w:r w:rsidRPr="00752BC2">
        <w:rPr>
          <w:rFonts w:ascii="Verdana" w:hAnsi="Verdana" w:cs="Helvetica"/>
          <w:sz w:val="20"/>
          <w:szCs w:val="20"/>
        </w:rPr>
        <w:t>La suddivisione del punteggio tra le tre categorie è stata differenziata a seconda della categoria di appartenenza.</w:t>
      </w:r>
    </w:p>
    <w:p w:rsidR="00260C4B" w:rsidRDefault="00260C4B" w:rsidP="00260C4B">
      <w:pPr>
        <w:autoSpaceDE w:val="0"/>
        <w:autoSpaceDN w:val="0"/>
        <w:adjustRightInd w:val="0"/>
        <w:spacing w:after="0" w:line="240" w:lineRule="auto"/>
        <w:jc w:val="both"/>
        <w:rPr>
          <w:rFonts w:ascii="Verdana" w:hAnsi="Verdana" w:cs="Helvetica"/>
          <w:sz w:val="20"/>
          <w:szCs w:val="20"/>
        </w:rPr>
      </w:pPr>
    </w:p>
    <w:p w:rsidR="00F70156" w:rsidRPr="00752BC2" w:rsidRDefault="00F70156" w:rsidP="00260C4B">
      <w:pPr>
        <w:autoSpaceDE w:val="0"/>
        <w:autoSpaceDN w:val="0"/>
        <w:adjustRightInd w:val="0"/>
        <w:spacing w:after="0" w:line="240" w:lineRule="auto"/>
        <w:jc w:val="both"/>
        <w:rPr>
          <w:rFonts w:ascii="Verdana" w:hAnsi="Verdana" w:cs="Helvetica"/>
          <w:sz w:val="20"/>
          <w:szCs w:val="20"/>
        </w:rPr>
      </w:pPr>
      <w:r w:rsidRPr="00752BC2">
        <w:rPr>
          <w:rFonts w:ascii="Verdana" w:hAnsi="Verdana" w:cs="Helvetica"/>
          <w:sz w:val="20"/>
          <w:szCs w:val="20"/>
        </w:rPr>
        <w:t>Si è proceduto dall’assunto che i dipendenti sono chiamati a rispondere circa il raggiungimento degli obiettivi prefissati in misura proporzionale al loro peso decisionale.</w:t>
      </w:r>
    </w:p>
    <w:p w:rsidR="00260C4B" w:rsidRDefault="00260C4B" w:rsidP="00260C4B">
      <w:pPr>
        <w:autoSpaceDE w:val="0"/>
        <w:autoSpaceDN w:val="0"/>
        <w:adjustRightInd w:val="0"/>
        <w:spacing w:after="0" w:line="240" w:lineRule="auto"/>
        <w:jc w:val="both"/>
        <w:rPr>
          <w:rFonts w:ascii="Verdana" w:hAnsi="Verdana" w:cs="Helvetica"/>
          <w:sz w:val="20"/>
          <w:szCs w:val="20"/>
        </w:rPr>
      </w:pPr>
    </w:p>
    <w:p w:rsidR="00F70156" w:rsidRDefault="00F70156" w:rsidP="00260C4B">
      <w:pPr>
        <w:autoSpaceDE w:val="0"/>
        <w:autoSpaceDN w:val="0"/>
        <w:adjustRightInd w:val="0"/>
        <w:spacing w:after="0" w:line="240" w:lineRule="auto"/>
        <w:jc w:val="both"/>
        <w:rPr>
          <w:rFonts w:ascii="Verdana" w:hAnsi="Verdana" w:cs="Helvetica"/>
          <w:sz w:val="20"/>
          <w:szCs w:val="20"/>
        </w:rPr>
      </w:pPr>
      <w:r w:rsidRPr="00752BC2">
        <w:rPr>
          <w:rFonts w:ascii="Verdana" w:hAnsi="Verdana" w:cs="Helvetica"/>
          <w:sz w:val="20"/>
          <w:szCs w:val="20"/>
        </w:rPr>
        <w:t>Ne consegue che la percentuale massima per la performance organizzativa è attribuita ai dirigenti (70%) e la percentuale minima è attribuita alle categorie B e A (30%).</w:t>
      </w:r>
    </w:p>
    <w:p w:rsidR="00C042C8" w:rsidRPr="00752BC2" w:rsidRDefault="00C042C8" w:rsidP="00260C4B">
      <w:pPr>
        <w:autoSpaceDE w:val="0"/>
        <w:autoSpaceDN w:val="0"/>
        <w:adjustRightInd w:val="0"/>
        <w:spacing w:after="0" w:line="240" w:lineRule="auto"/>
        <w:jc w:val="both"/>
        <w:rPr>
          <w:rFonts w:ascii="Verdana" w:hAnsi="Verdana" w:cs="Helvetica"/>
          <w:sz w:val="20"/>
          <w:szCs w:val="20"/>
        </w:rPr>
      </w:pPr>
    </w:p>
    <w:p w:rsidR="005535BC" w:rsidRDefault="00F70156" w:rsidP="00260C4B">
      <w:pPr>
        <w:autoSpaceDE w:val="0"/>
        <w:autoSpaceDN w:val="0"/>
        <w:adjustRightInd w:val="0"/>
        <w:spacing w:after="0" w:line="240" w:lineRule="auto"/>
        <w:jc w:val="both"/>
        <w:rPr>
          <w:rFonts w:ascii="Verdana" w:hAnsi="Verdana" w:cs="Helvetica"/>
          <w:sz w:val="20"/>
          <w:szCs w:val="20"/>
        </w:rPr>
      </w:pPr>
      <w:r w:rsidRPr="00752BC2">
        <w:rPr>
          <w:rFonts w:ascii="Verdana" w:hAnsi="Verdana" w:cs="Helvetica"/>
          <w:sz w:val="20"/>
          <w:szCs w:val="20"/>
        </w:rPr>
        <w:t>Con criterio inverso è attribuita la percentuale riguardante la performance individuale.</w:t>
      </w:r>
    </w:p>
    <w:p w:rsidR="005535BC" w:rsidRDefault="005535BC" w:rsidP="00260C4B">
      <w:pPr>
        <w:autoSpaceDE w:val="0"/>
        <w:autoSpaceDN w:val="0"/>
        <w:adjustRightInd w:val="0"/>
        <w:spacing w:after="0" w:line="240" w:lineRule="auto"/>
        <w:jc w:val="both"/>
        <w:rPr>
          <w:rFonts w:ascii="Verdana" w:hAnsi="Verdana" w:cs="Helvetica"/>
          <w:sz w:val="20"/>
          <w:szCs w:val="20"/>
        </w:rPr>
      </w:pPr>
    </w:p>
    <w:p w:rsidR="00AF37D1" w:rsidRDefault="00F70156" w:rsidP="002133F9">
      <w:pPr>
        <w:autoSpaceDE w:val="0"/>
        <w:autoSpaceDN w:val="0"/>
        <w:adjustRightInd w:val="0"/>
        <w:spacing w:after="0" w:line="240" w:lineRule="auto"/>
        <w:jc w:val="both"/>
        <w:rPr>
          <w:rFonts w:ascii="Verdana" w:hAnsi="Verdana" w:cs="Helvetica"/>
          <w:sz w:val="20"/>
          <w:szCs w:val="20"/>
        </w:rPr>
      </w:pPr>
      <w:r w:rsidRPr="00752BC2">
        <w:rPr>
          <w:rFonts w:ascii="Verdana" w:hAnsi="Verdana" w:cs="Helvetica"/>
          <w:sz w:val="20"/>
          <w:szCs w:val="20"/>
        </w:rPr>
        <w:t>Il tutto come sinteticamente risultante dal seguente prospetto:</w:t>
      </w:r>
    </w:p>
    <w:p w:rsidR="002133F9" w:rsidRDefault="002133F9" w:rsidP="002133F9">
      <w:pPr>
        <w:autoSpaceDE w:val="0"/>
        <w:autoSpaceDN w:val="0"/>
        <w:adjustRightInd w:val="0"/>
        <w:spacing w:after="0" w:line="240" w:lineRule="auto"/>
        <w:jc w:val="both"/>
        <w:rPr>
          <w:rFonts w:ascii="Verdana" w:hAnsi="Verdana" w:cs="Helvetica"/>
          <w:sz w:val="20"/>
          <w:szCs w:val="20"/>
        </w:rPr>
      </w:pPr>
    </w:p>
    <w:p w:rsidR="00733ABF" w:rsidRDefault="00733ABF" w:rsidP="002133F9">
      <w:pPr>
        <w:autoSpaceDE w:val="0"/>
        <w:autoSpaceDN w:val="0"/>
        <w:adjustRightInd w:val="0"/>
        <w:spacing w:after="0" w:line="240" w:lineRule="auto"/>
        <w:jc w:val="both"/>
        <w:rPr>
          <w:rFonts w:ascii="Verdana" w:hAnsi="Verdana" w:cs="Helvetica"/>
          <w:sz w:val="20"/>
          <w:szCs w:val="20"/>
        </w:rPr>
      </w:pPr>
    </w:p>
    <w:tbl>
      <w:tblPr>
        <w:tblStyle w:val="Grigliatabella"/>
        <w:tblW w:w="0" w:type="auto"/>
        <w:tblLook w:val="04A0" w:firstRow="1" w:lastRow="0" w:firstColumn="1" w:lastColumn="0" w:noHBand="0" w:noVBand="1"/>
      </w:tblPr>
      <w:tblGrid>
        <w:gridCol w:w="2651"/>
        <w:gridCol w:w="2651"/>
        <w:gridCol w:w="2652"/>
        <w:gridCol w:w="2652"/>
      </w:tblGrid>
      <w:tr w:rsidR="00F70156" w:rsidRPr="00752BC2" w:rsidTr="00260C4B">
        <w:trPr>
          <w:trHeight w:val="494"/>
        </w:trPr>
        <w:tc>
          <w:tcPr>
            <w:tcW w:w="2651" w:type="dxa"/>
          </w:tcPr>
          <w:p w:rsidR="00F70156" w:rsidRPr="00752BC2" w:rsidRDefault="00F70156" w:rsidP="009A1963">
            <w:pPr>
              <w:autoSpaceDE w:val="0"/>
              <w:autoSpaceDN w:val="0"/>
              <w:adjustRightInd w:val="0"/>
              <w:rPr>
                <w:rFonts w:ascii="Verdana" w:hAnsi="Verdana" w:cs="Helvetica-Oblique"/>
                <w:i/>
                <w:iCs/>
                <w:sz w:val="20"/>
                <w:szCs w:val="20"/>
              </w:rPr>
            </w:pPr>
            <w:r w:rsidRPr="00752BC2">
              <w:rPr>
                <w:rFonts w:ascii="Verdana" w:hAnsi="Verdana" w:cs="Helvetica-Oblique"/>
                <w:i/>
                <w:iCs/>
                <w:sz w:val="20"/>
                <w:szCs w:val="20"/>
              </w:rPr>
              <w:t xml:space="preserve">Qualifica </w:t>
            </w:r>
          </w:p>
        </w:tc>
        <w:tc>
          <w:tcPr>
            <w:tcW w:w="2651" w:type="dxa"/>
          </w:tcPr>
          <w:p w:rsidR="00F70156" w:rsidRPr="00752BC2" w:rsidRDefault="009A1963" w:rsidP="00F70156">
            <w:pPr>
              <w:autoSpaceDE w:val="0"/>
              <w:autoSpaceDN w:val="0"/>
              <w:adjustRightInd w:val="0"/>
              <w:rPr>
                <w:rFonts w:ascii="Verdana" w:hAnsi="Verdana" w:cs="Helvetica-Oblique"/>
                <w:i/>
                <w:iCs/>
                <w:sz w:val="20"/>
                <w:szCs w:val="20"/>
              </w:rPr>
            </w:pPr>
            <w:r w:rsidRPr="00752BC2">
              <w:rPr>
                <w:rFonts w:ascii="Verdana" w:hAnsi="Verdana" w:cs="Helvetica-Oblique"/>
                <w:i/>
                <w:iCs/>
                <w:sz w:val="20"/>
                <w:szCs w:val="20"/>
              </w:rPr>
              <w:t>Performance individuale (competenze)</w:t>
            </w:r>
          </w:p>
        </w:tc>
        <w:tc>
          <w:tcPr>
            <w:tcW w:w="2652" w:type="dxa"/>
          </w:tcPr>
          <w:p w:rsidR="00F70156" w:rsidRPr="00752BC2" w:rsidRDefault="009A1963" w:rsidP="00F70156">
            <w:pPr>
              <w:autoSpaceDE w:val="0"/>
              <w:autoSpaceDN w:val="0"/>
              <w:adjustRightInd w:val="0"/>
              <w:rPr>
                <w:rFonts w:ascii="Verdana" w:hAnsi="Verdana" w:cs="Helvetica-Oblique"/>
                <w:i/>
                <w:iCs/>
                <w:sz w:val="20"/>
                <w:szCs w:val="20"/>
              </w:rPr>
            </w:pPr>
            <w:r w:rsidRPr="00752BC2">
              <w:rPr>
                <w:rFonts w:ascii="Verdana" w:hAnsi="Verdana" w:cs="Helvetica-Oblique"/>
                <w:i/>
                <w:iCs/>
                <w:sz w:val="20"/>
                <w:szCs w:val="20"/>
              </w:rPr>
              <w:t>Performance organizzativa (comportamento)</w:t>
            </w:r>
          </w:p>
        </w:tc>
        <w:tc>
          <w:tcPr>
            <w:tcW w:w="2652" w:type="dxa"/>
          </w:tcPr>
          <w:p w:rsidR="00F70156" w:rsidRPr="00752BC2" w:rsidRDefault="009A1963" w:rsidP="00F70156">
            <w:pPr>
              <w:autoSpaceDE w:val="0"/>
              <w:autoSpaceDN w:val="0"/>
              <w:adjustRightInd w:val="0"/>
              <w:rPr>
                <w:rFonts w:ascii="Verdana" w:hAnsi="Verdana" w:cs="Helvetica-Oblique"/>
                <w:i/>
                <w:iCs/>
                <w:sz w:val="20"/>
                <w:szCs w:val="20"/>
              </w:rPr>
            </w:pPr>
            <w:r w:rsidRPr="00752BC2">
              <w:rPr>
                <w:rFonts w:ascii="Verdana" w:hAnsi="Verdana" w:cs="Helvetica-Oblique"/>
                <w:i/>
                <w:iCs/>
                <w:sz w:val="20"/>
                <w:szCs w:val="20"/>
              </w:rPr>
              <w:t>Apporto personale agli obiettivi dell</w:t>
            </w:r>
            <w:r w:rsidR="005535BC">
              <w:rPr>
                <w:rFonts w:ascii="Verdana" w:hAnsi="Verdana" w:cs="Helvetica-Oblique"/>
                <w:i/>
                <w:iCs/>
                <w:sz w:val="20"/>
                <w:szCs w:val="20"/>
              </w:rPr>
              <w:t>’</w:t>
            </w:r>
            <w:r w:rsidRPr="00752BC2">
              <w:rPr>
                <w:rFonts w:ascii="Verdana" w:hAnsi="Verdana" w:cs="Helvetica-Oblique"/>
                <w:i/>
                <w:iCs/>
                <w:sz w:val="20"/>
                <w:szCs w:val="20"/>
              </w:rPr>
              <w:t>Ente</w:t>
            </w:r>
          </w:p>
        </w:tc>
      </w:tr>
      <w:tr w:rsidR="00F70156" w:rsidRPr="00752BC2" w:rsidTr="00F70156">
        <w:tc>
          <w:tcPr>
            <w:tcW w:w="2651" w:type="dxa"/>
          </w:tcPr>
          <w:p w:rsidR="00F70156" w:rsidRPr="00752BC2" w:rsidRDefault="009A1963" w:rsidP="00F70156">
            <w:pPr>
              <w:autoSpaceDE w:val="0"/>
              <w:autoSpaceDN w:val="0"/>
              <w:adjustRightInd w:val="0"/>
              <w:rPr>
                <w:rFonts w:ascii="Verdana" w:hAnsi="Verdana" w:cs="Helvetica-Oblique"/>
                <w:i/>
                <w:iCs/>
                <w:sz w:val="20"/>
                <w:szCs w:val="20"/>
              </w:rPr>
            </w:pPr>
            <w:r w:rsidRPr="00752BC2">
              <w:rPr>
                <w:rFonts w:ascii="Verdana" w:hAnsi="Verdana" w:cs="Helvetica-Oblique"/>
                <w:i/>
                <w:iCs/>
                <w:sz w:val="20"/>
                <w:szCs w:val="20"/>
              </w:rPr>
              <w:t>Dirigenti</w:t>
            </w:r>
          </w:p>
        </w:tc>
        <w:tc>
          <w:tcPr>
            <w:tcW w:w="2651" w:type="dxa"/>
          </w:tcPr>
          <w:p w:rsidR="00F70156" w:rsidRPr="00752BC2" w:rsidRDefault="009A1963" w:rsidP="009A1963">
            <w:pPr>
              <w:autoSpaceDE w:val="0"/>
              <w:autoSpaceDN w:val="0"/>
              <w:adjustRightInd w:val="0"/>
              <w:jc w:val="center"/>
              <w:rPr>
                <w:rFonts w:ascii="Verdana" w:hAnsi="Verdana" w:cs="Helvetica-Oblique"/>
                <w:i/>
                <w:iCs/>
                <w:sz w:val="20"/>
                <w:szCs w:val="20"/>
              </w:rPr>
            </w:pPr>
            <w:r w:rsidRPr="00752BC2">
              <w:rPr>
                <w:rFonts w:ascii="Verdana" w:hAnsi="Verdana" w:cs="Helvetica-Oblique"/>
                <w:i/>
                <w:iCs/>
                <w:sz w:val="20"/>
                <w:szCs w:val="20"/>
              </w:rPr>
              <w:t>30</w:t>
            </w:r>
          </w:p>
        </w:tc>
        <w:tc>
          <w:tcPr>
            <w:tcW w:w="2652" w:type="dxa"/>
          </w:tcPr>
          <w:p w:rsidR="00F70156" w:rsidRPr="00752BC2" w:rsidRDefault="00EE46C3" w:rsidP="00EE46C3">
            <w:pPr>
              <w:autoSpaceDE w:val="0"/>
              <w:autoSpaceDN w:val="0"/>
              <w:adjustRightInd w:val="0"/>
              <w:jc w:val="center"/>
              <w:rPr>
                <w:rFonts w:ascii="Verdana" w:hAnsi="Verdana" w:cs="Helvetica-Oblique"/>
                <w:i/>
                <w:iCs/>
                <w:sz w:val="20"/>
                <w:szCs w:val="20"/>
              </w:rPr>
            </w:pPr>
            <w:r>
              <w:rPr>
                <w:rFonts w:ascii="Verdana" w:hAnsi="Verdana" w:cs="Helvetica-Oblique"/>
                <w:i/>
                <w:iCs/>
                <w:sz w:val="20"/>
                <w:szCs w:val="20"/>
              </w:rPr>
              <w:t>3</w:t>
            </w:r>
            <w:r w:rsidR="009A1963" w:rsidRPr="00752BC2">
              <w:rPr>
                <w:rFonts w:ascii="Verdana" w:hAnsi="Verdana" w:cs="Helvetica-Oblique"/>
                <w:i/>
                <w:iCs/>
                <w:sz w:val="20"/>
                <w:szCs w:val="20"/>
              </w:rPr>
              <w:t>0</w:t>
            </w:r>
          </w:p>
        </w:tc>
        <w:tc>
          <w:tcPr>
            <w:tcW w:w="2652" w:type="dxa"/>
          </w:tcPr>
          <w:p w:rsidR="00F70156" w:rsidRPr="00752BC2" w:rsidRDefault="00EE46C3" w:rsidP="009A1963">
            <w:pPr>
              <w:autoSpaceDE w:val="0"/>
              <w:autoSpaceDN w:val="0"/>
              <w:adjustRightInd w:val="0"/>
              <w:jc w:val="center"/>
              <w:rPr>
                <w:rFonts w:ascii="Verdana" w:hAnsi="Verdana" w:cs="Helvetica-Oblique"/>
                <w:i/>
                <w:iCs/>
                <w:sz w:val="20"/>
                <w:szCs w:val="20"/>
              </w:rPr>
            </w:pPr>
            <w:r>
              <w:rPr>
                <w:rFonts w:ascii="Verdana" w:hAnsi="Verdana" w:cs="Helvetica-Oblique"/>
                <w:i/>
                <w:iCs/>
                <w:sz w:val="20"/>
                <w:szCs w:val="20"/>
              </w:rPr>
              <w:t>4</w:t>
            </w:r>
            <w:r w:rsidR="009A1963" w:rsidRPr="00752BC2">
              <w:rPr>
                <w:rFonts w:ascii="Verdana" w:hAnsi="Verdana" w:cs="Helvetica-Oblique"/>
                <w:i/>
                <w:iCs/>
                <w:sz w:val="20"/>
                <w:szCs w:val="20"/>
              </w:rPr>
              <w:t>0</w:t>
            </w:r>
          </w:p>
        </w:tc>
      </w:tr>
      <w:tr w:rsidR="00F70156" w:rsidRPr="00752BC2" w:rsidTr="00F70156">
        <w:tc>
          <w:tcPr>
            <w:tcW w:w="2651" w:type="dxa"/>
          </w:tcPr>
          <w:p w:rsidR="00F70156" w:rsidRPr="00752BC2" w:rsidRDefault="009A1963" w:rsidP="00F70156">
            <w:pPr>
              <w:autoSpaceDE w:val="0"/>
              <w:autoSpaceDN w:val="0"/>
              <w:adjustRightInd w:val="0"/>
              <w:rPr>
                <w:rFonts w:ascii="Verdana" w:hAnsi="Verdana" w:cs="Helvetica-Oblique"/>
                <w:i/>
                <w:iCs/>
                <w:sz w:val="20"/>
                <w:szCs w:val="20"/>
              </w:rPr>
            </w:pPr>
            <w:r w:rsidRPr="00752BC2">
              <w:rPr>
                <w:rFonts w:ascii="Verdana" w:hAnsi="Verdana" w:cs="Helvetica-Oblique"/>
                <w:i/>
                <w:iCs/>
                <w:sz w:val="20"/>
                <w:szCs w:val="20"/>
              </w:rPr>
              <w:t>Titolari posizione organizzativa</w:t>
            </w:r>
          </w:p>
        </w:tc>
        <w:tc>
          <w:tcPr>
            <w:tcW w:w="2651" w:type="dxa"/>
          </w:tcPr>
          <w:p w:rsidR="00F70156" w:rsidRPr="00752BC2" w:rsidRDefault="009A1963" w:rsidP="009A1963">
            <w:pPr>
              <w:autoSpaceDE w:val="0"/>
              <w:autoSpaceDN w:val="0"/>
              <w:adjustRightInd w:val="0"/>
              <w:jc w:val="center"/>
              <w:rPr>
                <w:rFonts w:ascii="Verdana" w:hAnsi="Verdana" w:cs="Helvetica-Oblique"/>
                <w:i/>
                <w:iCs/>
                <w:sz w:val="20"/>
                <w:szCs w:val="20"/>
              </w:rPr>
            </w:pPr>
            <w:r w:rsidRPr="00752BC2">
              <w:rPr>
                <w:rFonts w:ascii="Verdana" w:hAnsi="Verdana" w:cs="Helvetica-Oblique"/>
                <w:i/>
                <w:iCs/>
                <w:sz w:val="20"/>
                <w:szCs w:val="20"/>
              </w:rPr>
              <w:t>40</w:t>
            </w:r>
          </w:p>
        </w:tc>
        <w:tc>
          <w:tcPr>
            <w:tcW w:w="2652" w:type="dxa"/>
          </w:tcPr>
          <w:p w:rsidR="00F70156" w:rsidRPr="00752BC2" w:rsidRDefault="009A1963" w:rsidP="009A1963">
            <w:pPr>
              <w:autoSpaceDE w:val="0"/>
              <w:autoSpaceDN w:val="0"/>
              <w:adjustRightInd w:val="0"/>
              <w:jc w:val="center"/>
              <w:rPr>
                <w:rFonts w:ascii="Verdana" w:hAnsi="Verdana" w:cs="Helvetica-Oblique"/>
                <w:i/>
                <w:iCs/>
                <w:sz w:val="20"/>
                <w:szCs w:val="20"/>
              </w:rPr>
            </w:pPr>
            <w:r w:rsidRPr="00752BC2">
              <w:rPr>
                <w:rFonts w:ascii="Verdana" w:hAnsi="Verdana" w:cs="Helvetica-Oblique"/>
                <w:i/>
                <w:iCs/>
                <w:sz w:val="20"/>
                <w:szCs w:val="20"/>
              </w:rPr>
              <w:t>30</w:t>
            </w:r>
          </w:p>
        </w:tc>
        <w:tc>
          <w:tcPr>
            <w:tcW w:w="2652" w:type="dxa"/>
          </w:tcPr>
          <w:p w:rsidR="00F70156" w:rsidRPr="00752BC2" w:rsidRDefault="009A1963" w:rsidP="009A1963">
            <w:pPr>
              <w:autoSpaceDE w:val="0"/>
              <w:autoSpaceDN w:val="0"/>
              <w:adjustRightInd w:val="0"/>
              <w:jc w:val="center"/>
              <w:rPr>
                <w:rFonts w:ascii="Verdana" w:hAnsi="Verdana" w:cs="Helvetica-Oblique"/>
                <w:i/>
                <w:iCs/>
                <w:sz w:val="20"/>
                <w:szCs w:val="20"/>
              </w:rPr>
            </w:pPr>
            <w:r w:rsidRPr="00752BC2">
              <w:rPr>
                <w:rFonts w:ascii="Verdana" w:hAnsi="Verdana" w:cs="Helvetica-Oblique"/>
                <w:i/>
                <w:iCs/>
                <w:sz w:val="20"/>
                <w:szCs w:val="20"/>
              </w:rPr>
              <w:t>30</w:t>
            </w:r>
          </w:p>
        </w:tc>
      </w:tr>
      <w:tr w:rsidR="00F70156" w:rsidRPr="00752BC2" w:rsidTr="00F70156">
        <w:tc>
          <w:tcPr>
            <w:tcW w:w="2651" w:type="dxa"/>
          </w:tcPr>
          <w:p w:rsidR="00F70156" w:rsidRPr="00752BC2" w:rsidRDefault="009A1963" w:rsidP="00F70156">
            <w:pPr>
              <w:autoSpaceDE w:val="0"/>
              <w:autoSpaceDN w:val="0"/>
              <w:adjustRightInd w:val="0"/>
              <w:rPr>
                <w:rFonts w:ascii="Verdana" w:hAnsi="Verdana" w:cs="Helvetica-Oblique"/>
                <w:i/>
                <w:iCs/>
                <w:sz w:val="20"/>
                <w:szCs w:val="20"/>
              </w:rPr>
            </w:pPr>
            <w:r w:rsidRPr="00752BC2">
              <w:rPr>
                <w:rFonts w:ascii="Verdana" w:hAnsi="Verdana" w:cs="Helvetica-Oblique"/>
                <w:i/>
                <w:iCs/>
                <w:sz w:val="20"/>
                <w:szCs w:val="20"/>
              </w:rPr>
              <w:t>Personale cat. D</w:t>
            </w:r>
          </w:p>
        </w:tc>
        <w:tc>
          <w:tcPr>
            <w:tcW w:w="2651" w:type="dxa"/>
          </w:tcPr>
          <w:p w:rsidR="00F70156" w:rsidRPr="00752BC2" w:rsidRDefault="009A1963" w:rsidP="009A1963">
            <w:pPr>
              <w:autoSpaceDE w:val="0"/>
              <w:autoSpaceDN w:val="0"/>
              <w:adjustRightInd w:val="0"/>
              <w:jc w:val="center"/>
              <w:rPr>
                <w:rFonts w:ascii="Verdana" w:hAnsi="Verdana" w:cs="Helvetica-Oblique"/>
                <w:i/>
                <w:iCs/>
                <w:sz w:val="20"/>
                <w:szCs w:val="20"/>
              </w:rPr>
            </w:pPr>
            <w:r w:rsidRPr="00752BC2">
              <w:rPr>
                <w:rFonts w:ascii="Verdana" w:hAnsi="Verdana" w:cs="Helvetica-Oblique"/>
                <w:i/>
                <w:iCs/>
                <w:sz w:val="20"/>
                <w:szCs w:val="20"/>
              </w:rPr>
              <w:t>50</w:t>
            </w:r>
          </w:p>
        </w:tc>
        <w:tc>
          <w:tcPr>
            <w:tcW w:w="2652" w:type="dxa"/>
          </w:tcPr>
          <w:p w:rsidR="00F70156" w:rsidRPr="00752BC2" w:rsidRDefault="009A1963" w:rsidP="009A1963">
            <w:pPr>
              <w:autoSpaceDE w:val="0"/>
              <w:autoSpaceDN w:val="0"/>
              <w:adjustRightInd w:val="0"/>
              <w:jc w:val="center"/>
              <w:rPr>
                <w:rFonts w:ascii="Verdana" w:hAnsi="Verdana" w:cs="Helvetica-Oblique"/>
                <w:i/>
                <w:iCs/>
                <w:sz w:val="20"/>
                <w:szCs w:val="20"/>
              </w:rPr>
            </w:pPr>
            <w:r w:rsidRPr="00752BC2">
              <w:rPr>
                <w:rFonts w:ascii="Verdana" w:hAnsi="Verdana" w:cs="Helvetica-Oblique"/>
                <w:i/>
                <w:iCs/>
                <w:sz w:val="20"/>
                <w:szCs w:val="20"/>
              </w:rPr>
              <w:t>30</w:t>
            </w:r>
          </w:p>
        </w:tc>
        <w:tc>
          <w:tcPr>
            <w:tcW w:w="2652" w:type="dxa"/>
          </w:tcPr>
          <w:p w:rsidR="00F70156" w:rsidRPr="00752BC2" w:rsidRDefault="009A1963" w:rsidP="009A1963">
            <w:pPr>
              <w:autoSpaceDE w:val="0"/>
              <w:autoSpaceDN w:val="0"/>
              <w:adjustRightInd w:val="0"/>
              <w:jc w:val="center"/>
              <w:rPr>
                <w:rFonts w:ascii="Verdana" w:hAnsi="Verdana" w:cs="Helvetica-Oblique"/>
                <w:i/>
                <w:iCs/>
                <w:sz w:val="20"/>
                <w:szCs w:val="20"/>
              </w:rPr>
            </w:pPr>
            <w:r w:rsidRPr="00752BC2">
              <w:rPr>
                <w:rFonts w:ascii="Verdana" w:hAnsi="Verdana" w:cs="Helvetica-Oblique"/>
                <w:i/>
                <w:iCs/>
                <w:sz w:val="20"/>
                <w:szCs w:val="20"/>
              </w:rPr>
              <w:t>20</w:t>
            </w:r>
          </w:p>
        </w:tc>
      </w:tr>
      <w:tr w:rsidR="00F70156" w:rsidRPr="00752BC2" w:rsidTr="00F70156">
        <w:tc>
          <w:tcPr>
            <w:tcW w:w="2651" w:type="dxa"/>
          </w:tcPr>
          <w:p w:rsidR="00F70156" w:rsidRPr="00752BC2" w:rsidRDefault="009A1963" w:rsidP="00F70156">
            <w:pPr>
              <w:autoSpaceDE w:val="0"/>
              <w:autoSpaceDN w:val="0"/>
              <w:adjustRightInd w:val="0"/>
              <w:rPr>
                <w:rFonts w:ascii="Verdana" w:hAnsi="Verdana" w:cs="Helvetica-Oblique"/>
                <w:i/>
                <w:iCs/>
                <w:sz w:val="20"/>
                <w:szCs w:val="20"/>
              </w:rPr>
            </w:pPr>
            <w:r w:rsidRPr="00752BC2">
              <w:rPr>
                <w:rFonts w:ascii="Verdana" w:hAnsi="Verdana" w:cs="Helvetica-Oblique"/>
                <w:i/>
                <w:iCs/>
                <w:sz w:val="20"/>
                <w:szCs w:val="20"/>
              </w:rPr>
              <w:t>Personale cat. C</w:t>
            </w:r>
          </w:p>
        </w:tc>
        <w:tc>
          <w:tcPr>
            <w:tcW w:w="2651" w:type="dxa"/>
          </w:tcPr>
          <w:p w:rsidR="00F70156" w:rsidRPr="00752BC2" w:rsidRDefault="009A1963" w:rsidP="009A1963">
            <w:pPr>
              <w:autoSpaceDE w:val="0"/>
              <w:autoSpaceDN w:val="0"/>
              <w:adjustRightInd w:val="0"/>
              <w:jc w:val="center"/>
              <w:rPr>
                <w:rFonts w:ascii="Verdana" w:hAnsi="Verdana" w:cs="Helvetica-Oblique"/>
                <w:i/>
                <w:iCs/>
                <w:sz w:val="20"/>
                <w:szCs w:val="20"/>
              </w:rPr>
            </w:pPr>
            <w:r w:rsidRPr="00752BC2">
              <w:rPr>
                <w:rFonts w:ascii="Verdana" w:hAnsi="Verdana" w:cs="Helvetica-Oblique"/>
                <w:i/>
                <w:iCs/>
                <w:sz w:val="20"/>
                <w:szCs w:val="20"/>
              </w:rPr>
              <w:t>60</w:t>
            </w:r>
          </w:p>
        </w:tc>
        <w:tc>
          <w:tcPr>
            <w:tcW w:w="2652" w:type="dxa"/>
          </w:tcPr>
          <w:p w:rsidR="00F70156" w:rsidRPr="00752BC2" w:rsidRDefault="009A1963" w:rsidP="009A1963">
            <w:pPr>
              <w:autoSpaceDE w:val="0"/>
              <w:autoSpaceDN w:val="0"/>
              <w:adjustRightInd w:val="0"/>
              <w:jc w:val="center"/>
              <w:rPr>
                <w:rFonts w:ascii="Verdana" w:hAnsi="Verdana" w:cs="Helvetica-Oblique"/>
                <w:i/>
                <w:iCs/>
                <w:sz w:val="20"/>
                <w:szCs w:val="20"/>
              </w:rPr>
            </w:pPr>
            <w:r w:rsidRPr="00752BC2">
              <w:rPr>
                <w:rFonts w:ascii="Verdana" w:hAnsi="Verdana" w:cs="Helvetica-Oblique"/>
                <w:i/>
                <w:iCs/>
                <w:sz w:val="20"/>
                <w:szCs w:val="20"/>
              </w:rPr>
              <w:t>30</w:t>
            </w:r>
          </w:p>
        </w:tc>
        <w:tc>
          <w:tcPr>
            <w:tcW w:w="2652" w:type="dxa"/>
          </w:tcPr>
          <w:p w:rsidR="00F70156" w:rsidRPr="00752BC2" w:rsidRDefault="009A1963" w:rsidP="009A1963">
            <w:pPr>
              <w:autoSpaceDE w:val="0"/>
              <w:autoSpaceDN w:val="0"/>
              <w:adjustRightInd w:val="0"/>
              <w:jc w:val="center"/>
              <w:rPr>
                <w:rFonts w:ascii="Verdana" w:hAnsi="Verdana" w:cs="Helvetica-Oblique"/>
                <w:i/>
                <w:iCs/>
                <w:sz w:val="20"/>
                <w:szCs w:val="20"/>
              </w:rPr>
            </w:pPr>
            <w:r w:rsidRPr="00752BC2">
              <w:rPr>
                <w:rFonts w:ascii="Verdana" w:hAnsi="Verdana" w:cs="Helvetica-Oblique"/>
                <w:i/>
                <w:iCs/>
                <w:sz w:val="20"/>
                <w:szCs w:val="20"/>
              </w:rPr>
              <w:t>10</w:t>
            </w:r>
          </w:p>
        </w:tc>
      </w:tr>
      <w:tr w:rsidR="00F70156" w:rsidRPr="00752BC2" w:rsidTr="00F70156">
        <w:tc>
          <w:tcPr>
            <w:tcW w:w="2651" w:type="dxa"/>
          </w:tcPr>
          <w:p w:rsidR="00F70156" w:rsidRPr="00752BC2" w:rsidRDefault="009A1963" w:rsidP="00F70156">
            <w:pPr>
              <w:autoSpaceDE w:val="0"/>
              <w:autoSpaceDN w:val="0"/>
              <w:adjustRightInd w:val="0"/>
              <w:rPr>
                <w:rFonts w:ascii="Verdana" w:hAnsi="Verdana" w:cs="Helvetica-Oblique"/>
                <w:i/>
                <w:iCs/>
                <w:sz w:val="20"/>
                <w:szCs w:val="20"/>
              </w:rPr>
            </w:pPr>
            <w:r w:rsidRPr="00752BC2">
              <w:rPr>
                <w:rFonts w:ascii="Verdana" w:hAnsi="Verdana" w:cs="Helvetica-Oblique"/>
                <w:i/>
                <w:iCs/>
                <w:sz w:val="20"/>
                <w:szCs w:val="20"/>
              </w:rPr>
              <w:t>Personale cat. A e B</w:t>
            </w:r>
          </w:p>
        </w:tc>
        <w:tc>
          <w:tcPr>
            <w:tcW w:w="2651" w:type="dxa"/>
          </w:tcPr>
          <w:p w:rsidR="00F70156" w:rsidRPr="00752BC2" w:rsidRDefault="009A1963" w:rsidP="009A1963">
            <w:pPr>
              <w:autoSpaceDE w:val="0"/>
              <w:autoSpaceDN w:val="0"/>
              <w:adjustRightInd w:val="0"/>
              <w:jc w:val="center"/>
              <w:rPr>
                <w:rFonts w:ascii="Verdana" w:hAnsi="Verdana" w:cs="Helvetica-Oblique"/>
                <w:i/>
                <w:iCs/>
                <w:sz w:val="20"/>
                <w:szCs w:val="20"/>
              </w:rPr>
            </w:pPr>
            <w:r w:rsidRPr="00752BC2">
              <w:rPr>
                <w:rFonts w:ascii="Verdana" w:hAnsi="Verdana" w:cs="Helvetica-Oblique"/>
                <w:i/>
                <w:iCs/>
                <w:sz w:val="20"/>
                <w:szCs w:val="20"/>
              </w:rPr>
              <w:t>70</w:t>
            </w:r>
          </w:p>
        </w:tc>
        <w:tc>
          <w:tcPr>
            <w:tcW w:w="2652" w:type="dxa"/>
          </w:tcPr>
          <w:p w:rsidR="00F70156" w:rsidRPr="00752BC2" w:rsidRDefault="009A1963" w:rsidP="009A1963">
            <w:pPr>
              <w:autoSpaceDE w:val="0"/>
              <w:autoSpaceDN w:val="0"/>
              <w:adjustRightInd w:val="0"/>
              <w:jc w:val="center"/>
              <w:rPr>
                <w:rFonts w:ascii="Verdana" w:hAnsi="Verdana" w:cs="Helvetica-Oblique"/>
                <w:i/>
                <w:iCs/>
                <w:sz w:val="20"/>
                <w:szCs w:val="20"/>
              </w:rPr>
            </w:pPr>
            <w:r w:rsidRPr="00752BC2">
              <w:rPr>
                <w:rFonts w:ascii="Verdana" w:hAnsi="Verdana" w:cs="Helvetica-Oblique"/>
                <w:i/>
                <w:iCs/>
                <w:sz w:val="20"/>
                <w:szCs w:val="20"/>
              </w:rPr>
              <w:t>30</w:t>
            </w:r>
          </w:p>
        </w:tc>
        <w:tc>
          <w:tcPr>
            <w:tcW w:w="2652" w:type="dxa"/>
          </w:tcPr>
          <w:p w:rsidR="00F70156" w:rsidRPr="00752BC2" w:rsidRDefault="00F70156" w:rsidP="009A1963">
            <w:pPr>
              <w:autoSpaceDE w:val="0"/>
              <w:autoSpaceDN w:val="0"/>
              <w:adjustRightInd w:val="0"/>
              <w:jc w:val="center"/>
              <w:rPr>
                <w:rFonts w:ascii="Verdana" w:hAnsi="Verdana" w:cs="Helvetica-Oblique"/>
                <w:i/>
                <w:iCs/>
                <w:sz w:val="20"/>
                <w:szCs w:val="20"/>
              </w:rPr>
            </w:pPr>
          </w:p>
        </w:tc>
      </w:tr>
    </w:tbl>
    <w:p w:rsidR="00D62EFF" w:rsidRPr="002133F9" w:rsidRDefault="00D62EFF" w:rsidP="00260C4B">
      <w:pPr>
        <w:autoSpaceDE w:val="0"/>
        <w:autoSpaceDN w:val="0"/>
        <w:adjustRightInd w:val="0"/>
        <w:spacing w:after="0" w:line="240" w:lineRule="auto"/>
        <w:jc w:val="both"/>
        <w:rPr>
          <w:rFonts w:ascii="Verdana" w:hAnsi="Verdana" w:cs="Helvetica"/>
          <w:b/>
          <w:caps/>
          <w:sz w:val="20"/>
          <w:szCs w:val="20"/>
        </w:rPr>
      </w:pPr>
    </w:p>
    <w:p w:rsidR="00D62EFF" w:rsidRPr="002133F9" w:rsidRDefault="00D62EFF" w:rsidP="00260C4B">
      <w:pPr>
        <w:autoSpaceDE w:val="0"/>
        <w:autoSpaceDN w:val="0"/>
        <w:adjustRightInd w:val="0"/>
        <w:spacing w:after="0" w:line="240" w:lineRule="auto"/>
        <w:jc w:val="both"/>
        <w:rPr>
          <w:rFonts w:ascii="Verdana" w:hAnsi="Verdana" w:cs="Helvetica"/>
          <w:b/>
          <w:caps/>
          <w:sz w:val="20"/>
          <w:szCs w:val="20"/>
        </w:rPr>
      </w:pPr>
    </w:p>
    <w:p w:rsidR="00F70156" w:rsidRPr="002133F9" w:rsidRDefault="00F70156" w:rsidP="00260C4B">
      <w:pPr>
        <w:autoSpaceDE w:val="0"/>
        <w:autoSpaceDN w:val="0"/>
        <w:adjustRightInd w:val="0"/>
        <w:spacing w:after="0" w:line="240" w:lineRule="auto"/>
        <w:jc w:val="both"/>
        <w:rPr>
          <w:rFonts w:ascii="Verdana" w:hAnsi="Verdana" w:cs="Helvetica"/>
          <w:b/>
          <w:caps/>
          <w:sz w:val="20"/>
          <w:szCs w:val="20"/>
        </w:rPr>
      </w:pPr>
      <w:r w:rsidRPr="002133F9">
        <w:rPr>
          <w:rFonts w:ascii="Verdana" w:hAnsi="Verdana" w:cs="Helvetica"/>
          <w:b/>
          <w:caps/>
          <w:sz w:val="20"/>
          <w:szCs w:val="20"/>
        </w:rPr>
        <w:t>Suddivisione per classi di punteggio</w:t>
      </w:r>
      <w:r w:rsidR="00C443F1" w:rsidRPr="002133F9">
        <w:rPr>
          <w:rFonts w:ascii="Verdana" w:hAnsi="Verdana" w:cs="Helvetica"/>
          <w:b/>
          <w:caps/>
          <w:sz w:val="20"/>
          <w:szCs w:val="20"/>
        </w:rPr>
        <w:t xml:space="preserve"> del sistema premiante.</w:t>
      </w:r>
    </w:p>
    <w:p w:rsidR="00260C4B" w:rsidRDefault="00260C4B" w:rsidP="00260C4B">
      <w:pPr>
        <w:autoSpaceDE w:val="0"/>
        <w:autoSpaceDN w:val="0"/>
        <w:adjustRightInd w:val="0"/>
        <w:spacing w:after="0" w:line="240" w:lineRule="auto"/>
        <w:jc w:val="both"/>
        <w:rPr>
          <w:rFonts w:ascii="Verdana" w:hAnsi="Verdana" w:cs="Helvetica"/>
          <w:sz w:val="20"/>
          <w:szCs w:val="20"/>
        </w:rPr>
      </w:pPr>
    </w:p>
    <w:p w:rsidR="001A2592" w:rsidRDefault="00F70156" w:rsidP="00260C4B">
      <w:pPr>
        <w:autoSpaceDE w:val="0"/>
        <w:autoSpaceDN w:val="0"/>
        <w:adjustRightInd w:val="0"/>
        <w:spacing w:after="0" w:line="240" w:lineRule="auto"/>
        <w:jc w:val="both"/>
        <w:rPr>
          <w:rFonts w:ascii="Verdana" w:hAnsi="Verdana" w:cs="Helvetica"/>
          <w:sz w:val="20"/>
          <w:szCs w:val="20"/>
        </w:rPr>
      </w:pPr>
      <w:r w:rsidRPr="00752BC2">
        <w:rPr>
          <w:rFonts w:ascii="Verdana" w:hAnsi="Verdana" w:cs="Helvetica"/>
          <w:sz w:val="20"/>
          <w:szCs w:val="20"/>
        </w:rPr>
        <w:t xml:space="preserve">Il risultato finale, cioè la somma </w:t>
      </w:r>
      <w:r w:rsidR="001A2592">
        <w:rPr>
          <w:rFonts w:ascii="Verdana" w:hAnsi="Verdana" w:cs="Helvetica"/>
          <w:sz w:val="20"/>
          <w:szCs w:val="20"/>
        </w:rPr>
        <w:t>del</w:t>
      </w:r>
      <w:r w:rsidRPr="00752BC2">
        <w:rPr>
          <w:rFonts w:ascii="Verdana" w:hAnsi="Verdana" w:cs="Helvetica"/>
          <w:sz w:val="20"/>
          <w:szCs w:val="20"/>
        </w:rPr>
        <w:t xml:space="preserve">la valutazione della performance </w:t>
      </w:r>
      <w:r w:rsidR="009A1963" w:rsidRPr="00752BC2">
        <w:rPr>
          <w:rFonts w:ascii="Verdana" w:hAnsi="Verdana" w:cs="Helvetica"/>
          <w:sz w:val="20"/>
          <w:szCs w:val="20"/>
        </w:rPr>
        <w:t>individuale,</w:t>
      </w:r>
      <w:r w:rsidR="001A2592">
        <w:rPr>
          <w:rFonts w:ascii="Verdana" w:hAnsi="Verdana" w:cs="Helvetica"/>
          <w:sz w:val="20"/>
          <w:szCs w:val="20"/>
        </w:rPr>
        <w:t xml:space="preserve"> del</w:t>
      </w:r>
      <w:r w:rsidR="009A1963" w:rsidRPr="00752BC2">
        <w:rPr>
          <w:rFonts w:ascii="Verdana" w:hAnsi="Verdana" w:cs="Helvetica"/>
          <w:sz w:val="20"/>
          <w:szCs w:val="20"/>
        </w:rPr>
        <w:t xml:space="preserve">la performance </w:t>
      </w:r>
      <w:r w:rsidRPr="00752BC2">
        <w:rPr>
          <w:rFonts w:ascii="Verdana" w:hAnsi="Verdana" w:cs="Helvetica"/>
          <w:sz w:val="20"/>
          <w:szCs w:val="20"/>
        </w:rPr>
        <w:t xml:space="preserve">organizzativa e </w:t>
      </w:r>
      <w:r w:rsidR="001A2592">
        <w:rPr>
          <w:rFonts w:ascii="Verdana" w:hAnsi="Verdana" w:cs="Helvetica"/>
          <w:sz w:val="20"/>
          <w:szCs w:val="20"/>
        </w:rPr>
        <w:t>del</w:t>
      </w:r>
      <w:r w:rsidRPr="00752BC2">
        <w:rPr>
          <w:rFonts w:ascii="Verdana" w:hAnsi="Verdana" w:cs="Helvetica"/>
          <w:sz w:val="20"/>
          <w:szCs w:val="20"/>
        </w:rPr>
        <w:t>l</w:t>
      </w:r>
      <w:r w:rsidR="009A1963" w:rsidRPr="00752BC2">
        <w:rPr>
          <w:rFonts w:ascii="Verdana" w:hAnsi="Verdana" w:cs="Helvetica"/>
          <w:sz w:val="20"/>
          <w:szCs w:val="20"/>
        </w:rPr>
        <w:t>’</w:t>
      </w:r>
      <w:r w:rsidRPr="00752BC2">
        <w:rPr>
          <w:rFonts w:ascii="Verdana" w:hAnsi="Verdana" w:cs="Helvetica"/>
          <w:sz w:val="20"/>
          <w:szCs w:val="20"/>
        </w:rPr>
        <w:t>a</w:t>
      </w:r>
      <w:r w:rsidR="009A1963" w:rsidRPr="00752BC2">
        <w:rPr>
          <w:rFonts w:ascii="Verdana" w:hAnsi="Verdana" w:cs="Helvetica"/>
          <w:sz w:val="20"/>
          <w:szCs w:val="20"/>
        </w:rPr>
        <w:t>pporto individuale agli obiettivi dell’Ente, è equiparato al valore massimo di 100 per tutte le categorie</w:t>
      </w:r>
      <w:r w:rsidR="001A2592">
        <w:rPr>
          <w:rFonts w:ascii="Verdana" w:hAnsi="Verdana" w:cs="Helvetica"/>
          <w:sz w:val="20"/>
          <w:szCs w:val="20"/>
        </w:rPr>
        <w:t>.</w:t>
      </w:r>
    </w:p>
    <w:p w:rsidR="00E2241F" w:rsidRDefault="001A2592" w:rsidP="00260C4B">
      <w:pPr>
        <w:autoSpaceDE w:val="0"/>
        <w:autoSpaceDN w:val="0"/>
        <w:adjustRightInd w:val="0"/>
        <w:spacing w:after="0" w:line="240" w:lineRule="auto"/>
        <w:jc w:val="both"/>
        <w:rPr>
          <w:rFonts w:ascii="Verdana" w:hAnsi="Verdana" w:cs="Helvetica-Oblique"/>
          <w:i/>
          <w:iCs/>
          <w:sz w:val="20"/>
          <w:szCs w:val="20"/>
        </w:rPr>
      </w:pPr>
      <w:r>
        <w:rPr>
          <w:rFonts w:ascii="Verdana" w:hAnsi="Verdana" w:cs="Helvetica"/>
          <w:sz w:val="20"/>
          <w:szCs w:val="20"/>
        </w:rPr>
        <w:t xml:space="preserve">Detto risultato </w:t>
      </w:r>
      <w:r w:rsidR="009A1963" w:rsidRPr="00752BC2">
        <w:rPr>
          <w:rFonts w:ascii="Verdana" w:hAnsi="Verdana" w:cs="Helvetica"/>
          <w:sz w:val="20"/>
          <w:szCs w:val="20"/>
        </w:rPr>
        <w:t xml:space="preserve">è inquadrato in </w:t>
      </w:r>
      <w:r w:rsidR="00F70156" w:rsidRPr="00752BC2">
        <w:rPr>
          <w:rFonts w:ascii="Verdana" w:hAnsi="Verdana" w:cs="Helvetica-Oblique"/>
          <w:i/>
          <w:iCs/>
          <w:sz w:val="20"/>
          <w:szCs w:val="20"/>
        </w:rPr>
        <w:t>classi di punteggio</w:t>
      </w:r>
      <w:r w:rsidR="00C443F1" w:rsidRPr="00752BC2">
        <w:rPr>
          <w:rFonts w:ascii="Verdana" w:hAnsi="Verdana" w:cs="Helvetica-Oblique"/>
          <w:i/>
          <w:iCs/>
          <w:sz w:val="20"/>
          <w:szCs w:val="20"/>
        </w:rPr>
        <w:t xml:space="preserve">, </w:t>
      </w:r>
      <w:r w:rsidR="009A1963" w:rsidRPr="00752BC2">
        <w:rPr>
          <w:rFonts w:ascii="Verdana" w:hAnsi="Verdana" w:cs="Helvetica-Oblique"/>
          <w:i/>
          <w:iCs/>
          <w:sz w:val="20"/>
          <w:szCs w:val="20"/>
        </w:rPr>
        <w:t xml:space="preserve">cui corrispondono </w:t>
      </w:r>
      <w:r w:rsidR="00720545">
        <w:rPr>
          <w:rFonts w:ascii="Verdana" w:hAnsi="Verdana" w:cs="Helvetica-Oblique"/>
          <w:i/>
          <w:iCs/>
          <w:sz w:val="20"/>
          <w:szCs w:val="20"/>
        </w:rPr>
        <w:t>diversificat</w:t>
      </w:r>
      <w:r>
        <w:rPr>
          <w:rFonts w:ascii="Verdana" w:hAnsi="Verdana" w:cs="Helvetica-Oblique"/>
          <w:i/>
          <w:iCs/>
          <w:sz w:val="20"/>
          <w:szCs w:val="20"/>
        </w:rPr>
        <w:t xml:space="preserve">e percentuali del premio base, calcolato come </w:t>
      </w:r>
      <w:r w:rsidR="00E2241F">
        <w:rPr>
          <w:rFonts w:ascii="Verdana" w:hAnsi="Verdana" w:cs="Helvetica-Oblique"/>
          <w:i/>
          <w:iCs/>
          <w:sz w:val="20"/>
          <w:szCs w:val="20"/>
        </w:rPr>
        <w:t>segue:</w:t>
      </w:r>
    </w:p>
    <w:p w:rsidR="00733ABF" w:rsidRDefault="00733ABF" w:rsidP="00260C4B">
      <w:pPr>
        <w:autoSpaceDE w:val="0"/>
        <w:autoSpaceDN w:val="0"/>
        <w:adjustRightInd w:val="0"/>
        <w:spacing w:after="0" w:line="240" w:lineRule="auto"/>
        <w:jc w:val="both"/>
        <w:rPr>
          <w:rFonts w:ascii="Verdana" w:hAnsi="Verdana" w:cs="Helvetica-Oblique"/>
          <w:i/>
          <w:iCs/>
          <w:sz w:val="20"/>
          <w:szCs w:val="20"/>
        </w:rPr>
      </w:pPr>
    </w:p>
    <w:p w:rsidR="00733ABF" w:rsidRDefault="00733ABF" w:rsidP="00260C4B">
      <w:pPr>
        <w:autoSpaceDE w:val="0"/>
        <w:autoSpaceDN w:val="0"/>
        <w:adjustRightInd w:val="0"/>
        <w:spacing w:after="0" w:line="240" w:lineRule="auto"/>
        <w:jc w:val="both"/>
        <w:rPr>
          <w:rFonts w:ascii="Verdana" w:hAnsi="Verdana" w:cs="Helvetica-Oblique"/>
          <w:i/>
          <w:iCs/>
          <w:sz w:val="20"/>
          <w:szCs w:val="20"/>
        </w:rPr>
      </w:pPr>
    </w:p>
    <w:p w:rsidR="001A2592" w:rsidRDefault="001A2592" w:rsidP="00733ABF">
      <w:pPr>
        <w:autoSpaceDE w:val="0"/>
        <w:autoSpaceDN w:val="0"/>
        <w:adjustRightInd w:val="0"/>
        <w:spacing w:after="0" w:line="240" w:lineRule="auto"/>
        <w:ind w:left="360"/>
        <w:rPr>
          <w:rFonts w:ascii="Verdana" w:hAnsi="Verdana" w:cs="Helvetica-Oblique"/>
          <w:i/>
          <w:iCs/>
          <w:sz w:val="20"/>
          <w:szCs w:val="20"/>
        </w:rPr>
      </w:pPr>
      <w:r w:rsidRPr="00733ABF">
        <w:rPr>
          <w:rFonts w:ascii="Verdana" w:hAnsi="Verdana" w:cs="Helvetica-Oblique"/>
          <w:b/>
          <w:i/>
          <w:iCs/>
          <w:sz w:val="20"/>
          <w:szCs w:val="20"/>
        </w:rPr>
        <w:t>rapporto tra la consistenza del fondo e il numero</w:t>
      </w:r>
      <w:r w:rsidR="00E2241F" w:rsidRPr="00733ABF">
        <w:rPr>
          <w:rFonts w:ascii="Verdana" w:hAnsi="Verdana" w:cs="Helvetica-Oblique"/>
          <w:b/>
          <w:i/>
          <w:iCs/>
          <w:sz w:val="20"/>
          <w:szCs w:val="20"/>
        </w:rPr>
        <w:t xml:space="preserve"> di dipendenti aventi diritto</w:t>
      </w:r>
      <w:r w:rsidR="00733ABF">
        <w:rPr>
          <w:rFonts w:ascii="Verdana" w:hAnsi="Verdana" w:cs="Helvetica-Oblique"/>
          <w:i/>
          <w:iCs/>
          <w:sz w:val="20"/>
          <w:szCs w:val="20"/>
        </w:rPr>
        <w:t>.</w:t>
      </w:r>
    </w:p>
    <w:p w:rsidR="00733ABF" w:rsidRDefault="00733ABF" w:rsidP="00733ABF">
      <w:pPr>
        <w:autoSpaceDE w:val="0"/>
        <w:autoSpaceDN w:val="0"/>
        <w:adjustRightInd w:val="0"/>
        <w:spacing w:after="0" w:line="240" w:lineRule="auto"/>
        <w:ind w:left="360"/>
        <w:rPr>
          <w:rFonts w:ascii="Verdana" w:hAnsi="Verdana" w:cs="Helvetica-Oblique"/>
          <w:i/>
          <w:iCs/>
          <w:sz w:val="20"/>
          <w:szCs w:val="20"/>
        </w:rPr>
      </w:pPr>
    </w:p>
    <w:p w:rsidR="00733ABF" w:rsidRPr="00733ABF" w:rsidRDefault="00733ABF" w:rsidP="00733ABF">
      <w:pPr>
        <w:autoSpaceDE w:val="0"/>
        <w:autoSpaceDN w:val="0"/>
        <w:adjustRightInd w:val="0"/>
        <w:spacing w:after="0" w:line="240" w:lineRule="auto"/>
        <w:ind w:left="360"/>
        <w:rPr>
          <w:rFonts w:ascii="Verdana" w:hAnsi="Verdana" w:cs="Helvetica-Oblique"/>
          <w:i/>
          <w:iCs/>
          <w:sz w:val="20"/>
          <w:szCs w:val="20"/>
        </w:rPr>
      </w:pPr>
    </w:p>
    <w:tbl>
      <w:tblPr>
        <w:tblStyle w:val="Grigliatabella"/>
        <w:tblW w:w="0" w:type="auto"/>
        <w:tblLook w:val="04A0" w:firstRow="1" w:lastRow="0" w:firstColumn="1" w:lastColumn="0" w:noHBand="0" w:noVBand="1"/>
      </w:tblPr>
      <w:tblGrid>
        <w:gridCol w:w="2943"/>
        <w:gridCol w:w="2579"/>
        <w:gridCol w:w="2580"/>
        <w:gridCol w:w="2580"/>
      </w:tblGrid>
      <w:tr w:rsidR="00E2241F" w:rsidTr="00E2241F">
        <w:trPr>
          <w:trHeight w:val="458"/>
        </w:trPr>
        <w:tc>
          <w:tcPr>
            <w:tcW w:w="2943" w:type="dxa"/>
          </w:tcPr>
          <w:p w:rsidR="00E2241F" w:rsidRPr="000973E9" w:rsidRDefault="00E2241F" w:rsidP="00154C9C">
            <w:pPr>
              <w:tabs>
                <w:tab w:val="left" w:pos="1656"/>
              </w:tabs>
              <w:kinsoku w:val="0"/>
              <w:overflowPunct w:val="0"/>
              <w:spacing w:before="21" w:line="220" w:lineRule="exact"/>
              <w:ind w:right="360"/>
              <w:jc w:val="both"/>
              <w:textAlignment w:val="baseline"/>
              <w:rPr>
                <w:rFonts w:ascii="Verdana" w:hAnsi="Verdana"/>
                <w:b/>
                <w:spacing w:val="4"/>
                <w:sz w:val="20"/>
                <w:szCs w:val="20"/>
              </w:rPr>
            </w:pPr>
            <w:r>
              <w:rPr>
                <w:rFonts w:ascii="Verdana" w:hAnsi="Verdana"/>
                <w:b/>
                <w:spacing w:val="4"/>
                <w:sz w:val="20"/>
                <w:szCs w:val="20"/>
              </w:rPr>
              <w:t>Classi di punteggio</w:t>
            </w:r>
          </w:p>
        </w:tc>
        <w:tc>
          <w:tcPr>
            <w:tcW w:w="7739" w:type="dxa"/>
            <w:gridSpan w:val="3"/>
          </w:tcPr>
          <w:p w:rsidR="00E2241F" w:rsidRPr="00E25A89" w:rsidRDefault="00E2241F" w:rsidP="00AC7C41">
            <w:pPr>
              <w:tabs>
                <w:tab w:val="left" w:pos="1656"/>
              </w:tabs>
              <w:kinsoku w:val="0"/>
              <w:overflowPunct w:val="0"/>
              <w:spacing w:before="21" w:line="220" w:lineRule="exact"/>
              <w:ind w:right="360"/>
              <w:jc w:val="center"/>
              <w:textAlignment w:val="baseline"/>
              <w:rPr>
                <w:rFonts w:ascii="Verdana" w:hAnsi="Verdana"/>
                <w:b/>
                <w:spacing w:val="4"/>
                <w:sz w:val="20"/>
                <w:szCs w:val="20"/>
              </w:rPr>
            </w:pPr>
            <w:r>
              <w:rPr>
                <w:rFonts w:ascii="Verdana" w:hAnsi="Verdana"/>
                <w:b/>
                <w:spacing w:val="4"/>
                <w:sz w:val="20"/>
                <w:szCs w:val="20"/>
              </w:rPr>
              <w:t xml:space="preserve">Percentuale del premio base </w:t>
            </w:r>
            <w:r w:rsidRPr="00E25A89">
              <w:rPr>
                <w:rFonts w:ascii="Verdana" w:hAnsi="Verdana"/>
                <w:b/>
                <w:spacing w:val="4"/>
                <w:sz w:val="20"/>
                <w:szCs w:val="20"/>
              </w:rPr>
              <w:t>per singola categoria</w:t>
            </w:r>
            <w:r>
              <w:rPr>
                <w:rFonts w:ascii="Verdana" w:hAnsi="Verdana"/>
                <w:b/>
                <w:spacing w:val="4"/>
                <w:sz w:val="20"/>
                <w:szCs w:val="20"/>
              </w:rPr>
              <w:t xml:space="preserve"> </w:t>
            </w:r>
          </w:p>
        </w:tc>
      </w:tr>
      <w:tr w:rsidR="00B35CA7" w:rsidTr="00E2241F">
        <w:trPr>
          <w:trHeight w:val="458"/>
        </w:trPr>
        <w:tc>
          <w:tcPr>
            <w:tcW w:w="2943" w:type="dxa"/>
          </w:tcPr>
          <w:p w:rsidR="00B35CA7" w:rsidRDefault="00B35CA7" w:rsidP="00E25A89">
            <w:pPr>
              <w:tabs>
                <w:tab w:val="left" w:pos="1656"/>
              </w:tabs>
              <w:kinsoku w:val="0"/>
              <w:overflowPunct w:val="0"/>
              <w:spacing w:before="21" w:line="220" w:lineRule="exact"/>
              <w:ind w:right="360"/>
              <w:jc w:val="both"/>
              <w:textAlignment w:val="baseline"/>
              <w:rPr>
                <w:rFonts w:ascii="Verdana" w:hAnsi="Verdana"/>
                <w:b/>
                <w:spacing w:val="4"/>
                <w:sz w:val="20"/>
                <w:szCs w:val="20"/>
              </w:rPr>
            </w:pPr>
          </w:p>
        </w:tc>
        <w:tc>
          <w:tcPr>
            <w:tcW w:w="2579" w:type="dxa"/>
          </w:tcPr>
          <w:p w:rsidR="00B35CA7" w:rsidRPr="00E25A89" w:rsidRDefault="00B35CA7" w:rsidP="00E2241F">
            <w:pPr>
              <w:tabs>
                <w:tab w:val="left" w:pos="1656"/>
              </w:tabs>
              <w:kinsoku w:val="0"/>
              <w:overflowPunct w:val="0"/>
              <w:spacing w:before="21" w:line="220" w:lineRule="exact"/>
              <w:ind w:right="360"/>
              <w:jc w:val="center"/>
              <w:textAlignment w:val="baseline"/>
              <w:rPr>
                <w:rFonts w:ascii="Verdana" w:hAnsi="Verdana"/>
                <w:b/>
                <w:spacing w:val="4"/>
                <w:sz w:val="20"/>
                <w:szCs w:val="20"/>
              </w:rPr>
            </w:pPr>
            <w:r>
              <w:rPr>
                <w:rFonts w:ascii="Verdana" w:hAnsi="Verdana"/>
                <w:b/>
                <w:spacing w:val="4"/>
                <w:sz w:val="20"/>
                <w:szCs w:val="20"/>
              </w:rPr>
              <w:t>Cat. A B C D</w:t>
            </w:r>
          </w:p>
        </w:tc>
        <w:tc>
          <w:tcPr>
            <w:tcW w:w="2580" w:type="dxa"/>
          </w:tcPr>
          <w:p w:rsidR="00B35CA7" w:rsidRPr="00E25A89" w:rsidRDefault="00B35CA7" w:rsidP="00E25A89">
            <w:pPr>
              <w:tabs>
                <w:tab w:val="left" w:pos="1656"/>
              </w:tabs>
              <w:kinsoku w:val="0"/>
              <w:overflowPunct w:val="0"/>
              <w:spacing w:before="21" w:line="220" w:lineRule="exact"/>
              <w:ind w:right="360"/>
              <w:jc w:val="center"/>
              <w:textAlignment w:val="baseline"/>
              <w:rPr>
                <w:rFonts w:ascii="Verdana" w:hAnsi="Verdana"/>
                <w:b/>
                <w:spacing w:val="4"/>
                <w:sz w:val="20"/>
                <w:szCs w:val="20"/>
              </w:rPr>
            </w:pPr>
            <w:r>
              <w:rPr>
                <w:rFonts w:ascii="Verdana" w:hAnsi="Verdana"/>
                <w:b/>
                <w:spacing w:val="4"/>
                <w:sz w:val="20"/>
                <w:szCs w:val="20"/>
              </w:rPr>
              <w:t>P.O.</w:t>
            </w:r>
          </w:p>
        </w:tc>
        <w:tc>
          <w:tcPr>
            <w:tcW w:w="2580" w:type="dxa"/>
          </w:tcPr>
          <w:p w:rsidR="00B35CA7" w:rsidRPr="00E25A89" w:rsidRDefault="00B35CA7" w:rsidP="00E25A89">
            <w:pPr>
              <w:tabs>
                <w:tab w:val="left" w:pos="1656"/>
              </w:tabs>
              <w:kinsoku w:val="0"/>
              <w:overflowPunct w:val="0"/>
              <w:spacing w:before="21" w:line="220" w:lineRule="exact"/>
              <w:ind w:right="360"/>
              <w:jc w:val="center"/>
              <w:textAlignment w:val="baseline"/>
              <w:rPr>
                <w:rFonts w:ascii="Verdana" w:hAnsi="Verdana"/>
                <w:b/>
                <w:spacing w:val="4"/>
                <w:sz w:val="20"/>
                <w:szCs w:val="20"/>
              </w:rPr>
            </w:pPr>
            <w:r>
              <w:rPr>
                <w:rFonts w:ascii="Verdana" w:hAnsi="Verdana"/>
                <w:b/>
                <w:spacing w:val="4"/>
                <w:sz w:val="20"/>
                <w:szCs w:val="20"/>
              </w:rPr>
              <w:t>Dirigenti</w:t>
            </w:r>
          </w:p>
        </w:tc>
      </w:tr>
      <w:tr w:rsidR="00B35CA7" w:rsidTr="00E2241F">
        <w:tc>
          <w:tcPr>
            <w:tcW w:w="2943" w:type="dxa"/>
          </w:tcPr>
          <w:p w:rsidR="00B35CA7" w:rsidRPr="000973E9" w:rsidRDefault="00B35CA7" w:rsidP="00551835">
            <w:pPr>
              <w:tabs>
                <w:tab w:val="left" w:pos="1656"/>
              </w:tabs>
              <w:kinsoku w:val="0"/>
              <w:overflowPunct w:val="0"/>
              <w:spacing w:before="21" w:line="220" w:lineRule="exact"/>
              <w:ind w:right="360"/>
              <w:jc w:val="both"/>
              <w:textAlignment w:val="baseline"/>
              <w:rPr>
                <w:rFonts w:ascii="Verdana" w:hAnsi="Verdana"/>
                <w:b/>
                <w:spacing w:val="4"/>
                <w:sz w:val="20"/>
                <w:szCs w:val="20"/>
              </w:rPr>
            </w:pPr>
            <w:r w:rsidRPr="000973E9">
              <w:rPr>
                <w:rFonts w:ascii="Verdana" w:hAnsi="Verdana"/>
                <w:b/>
                <w:spacing w:val="4"/>
                <w:sz w:val="20"/>
                <w:szCs w:val="20"/>
              </w:rPr>
              <w:t xml:space="preserve">fino a    </w:t>
            </w:r>
            <w:r>
              <w:rPr>
                <w:rFonts w:ascii="Verdana" w:hAnsi="Verdana"/>
                <w:b/>
                <w:spacing w:val="4"/>
                <w:sz w:val="20"/>
                <w:szCs w:val="20"/>
              </w:rPr>
              <w:t>4</w:t>
            </w:r>
            <w:r w:rsidRPr="000973E9">
              <w:rPr>
                <w:rFonts w:ascii="Verdana" w:hAnsi="Verdana"/>
                <w:b/>
                <w:spacing w:val="4"/>
                <w:sz w:val="20"/>
                <w:szCs w:val="20"/>
              </w:rPr>
              <w:t>0 punti</w:t>
            </w:r>
          </w:p>
        </w:tc>
        <w:tc>
          <w:tcPr>
            <w:tcW w:w="2579" w:type="dxa"/>
          </w:tcPr>
          <w:p w:rsidR="00B35CA7" w:rsidRDefault="00E2241F" w:rsidP="00E2241F">
            <w:pPr>
              <w:tabs>
                <w:tab w:val="left" w:pos="1656"/>
              </w:tabs>
              <w:kinsoku w:val="0"/>
              <w:overflowPunct w:val="0"/>
              <w:spacing w:before="21" w:line="220" w:lineRule="exact"/>
              <w:ind w:right="360"/>
              <w:jc w:val="center"/>
              <w:textAlignment w:val="baseline"/>
              <w:rPr>
                <w:rFonts w:ascii="Verdana" w:hAnsi="Verdana"/>
                <w:spacing w:val="4"/>
                <w:sz w:val="20"/>
                <w:szCs w:val="20"/>
              </w:rPr>
            </w:pPr>
            <w:r>
              <w:rPr>
                <w:rFonts w:ascii="Verdana" w:hAnsi="Verdana"/>
                <w:spacing w:val="4"/>
                <w:sz w:val="20"/>
                <w:szCs w:val="20"/>
              </w:rPr>
              <w:t>0</w:t>
            </w:r>
          </w:p>
        </w:tc>
        <w:tc>
          <w:tcPr>
            <w:tcW w:w="2580" w:type="dxa"/>
          </w:tcPr>
          <w:p w:rsidR="00B35CA7" w:rsidRDefault="00B35CA7" w:rsidP="00E25A89">
            <w:pPr>
              <w:tabs>
                <w:tab w:val="left" w:pos="1656"/>
              </w:tabs>
              <w:kinsoku w:val="0"/>
              <w:overflowPunct w:val="0"/>
              <w:spacing w:before="21" w:line="220" w:lineRule="exact"/>
              <w:ind w:right="360"/>
              <w:jc w:val="center"/>
              <w:textAlignment w:val="baseline"/>
              <w:rPr>
                <w:rFonts w:ascii="Verdana" w:hAnsi="Verdana"/>
                <w:spacing w:val="4"/>
                <w:sz w:val="20"/>
                <w:szCs w:val="20"/>
              </w:rPr>
            </w:pPr>
            <w:r>
              <w:rPr>
                <w:rFonts w:ascii="Verdana" w:hAnsi="Verdana"/>
                <w:spacing w:val="4"/>
                <w:sz w:val="20"/>
                <w:szCs w:val="20"/>
              </w:rPr>
              <w:t>0</w:t>
            </w:r>
          </w:p>
        </w:tc>
        <w:tc>
          <w:tcPr>
            <w:tcW w:w="2580" w:type="dxa"/>
          </w:tcPr>
          <w:p w:rsidR="00B35CA7" w:rsidRDefault="00525C8D" w:rsidP="00E25A89">
            <w:pPr>
              <w:tabs>
                <w:tab w:val="left" w:pos="1656"/>
              </w:tabs>
              <w:kinsoku w:val="0"/>
              <w:overflowPunct w:val="0"/>
              <w:spacing w:before="21" w:line="220" w:lineRule="exact"/>
              <w:ind w:right="360"/>
              <w:jc w:val="center"/>
              <w:textAlignment w:val="baseline"/>
              <w:rPr>
                <w:rFonts w:ascii="Verdana" w:hAnsi="Verdana"/>
                <w:spacing w:val="4"/>
                <w:sz w:val="20"/>
                <w:szCs w:val="20"/>
              </w:rPr>
            </w:pPr>
            <w:r>
              <w:rPr>
                <w:rFonts w:ascii="Verdana" w:hAnsi="Verdana"/>
                <w:spacing w:val="4"/>
                <w:sz w:val="20"/>
                <w:szCs w:val="20"/>
              </w:rPr>
              <w:t>0</w:t>
            </w:r>
          </w:p>
        </w:tc>
      </w:tr>
      <w:tr w:rsidR="00B35CA7" w:rsidTr="00E2241F">
        <w:tc>
          <w:tcPr>
            <w:tcW w:w="2943" w:type="dxa"/>
          </w:tcPr>
          <w:p w:rsidR="00B35CA7" w:rsidRPr="000973E9" w:rsidRDefault="00B35CA7" w:rsidP="006D33A3">
            <w:pPr>
              <w:tabs>
                <w:tab w:val="left" w:pos="1656"/>
              </w:tabs>
              <w:kinsoku w:val="0"/>
              <w:overflowPunct w:val="0"/>
              <w:spacing w:before="21" w:line="220" w:lineRule="exact"/>
              <w:ind w:right="360"/>
              <w:jc w:val="both"/>
              <w:textAlignment w:val="baseline"/>
              <w:rPr>
                <w:rFonts w:ascii="Verdana" w:hAnsi="Verdana"/>
                <w:b/>
                <w:spacing w:val="4"/>
                <w:sz w:val="20"/>
                <w:szCs w:val="20"/>
              </w:rPr>
            </w:pPr>
            <w:r w:rsidRPr="000973E9">
              <w:rPr>
                <w:rFonts w:ascii="Verdana" w:hAnsi="Verdana"/>
                <w:b/>
                <w:spacing w:val="4"/>
                <w:sz w:val="20"/>
                <w:szCs w:val="20"/>
              </w:rPr>
              <w:t xml:space="preserve">da </w:t>
            </w:r>
            <w:r>
              <w:rPr>
                <w:rFonts w:ascii="Verdana" w:hAnsi="Verdana"/>
                <w:b/>
                <w:spacing w:val="4"/>
                <w:sz w:val="20"/>
                <w:szCs w:val="20"/>
              </w:rPr>
              <w:t>4</w:t>
            </w:r>
            <w:r w:rsidRPr="000973E9">
              <w:rPr>
                <w:rFonts w:ascii="Verdana" w:hAnsi="Verdana"/>
                <w:b/>
                <w:spacing w:val="4"/>
                <w:sz w:val="20"/>
                <w:szCs w:val="20"/>
              </w:rPr>
              <w:t xml:space="preserve">1 a  </w:t>
            </w:r>
            <w:r>
              <w:rPr>
                <w:rFonts w:ascii="Verdana" w:hAnsi="Verdana"/>
                <w:b/>
                <w:spacing w:val="4"/>
                <w:sz w:val="20"/>
                <w:szCs w:val="20"/>
              </w:rPr>
              <w:t>60</w:t>
            </w:r>
            <w:r w:rsidRPr="000973E9">
              <w:rPr>
                <w:rFonts w:ascii="Verdana" w:hAnsi="Verdana"/>
                <w:b/>
                <w:spacing w:val="4"/>
                <w:sz w:val="20"/>
                <w:szCs w:val="20"/>
              </w:rPr>
              <w:t xml:space="preserve"> punti</w:t>
            </w:r>
          </w:p>
        </w:tc>
        <w:tc>
          <w:tcPr>
            <w:tcW w:w="2579" w:type="dxa"/>
          </w:tcPr>
          <w:p w:rsidR="00B35CA7" w:rsidRDefault="00E2241F" w:rsidP="00E2241F">
            <w:pPr>
              <w:tabs>
                <w:tab w:val="left" w:pos="1656"/>
              </w:tabs>
              <w:kinsoku w:val="0"/>
              <w:overflowPunct w:val="0"/>
              <w:spacing w:before="21" w:line="220" w:lineRule="exact"/>
              <w:ind w:right="360"/>
              <w:jc w:val="center"/>
              <w:textAlignment w:val="baseline"/>
              <w:rPr>
                <w:rFonts w:ascii="Verdana" w:hAnsi="Verdana"/>
                <w:spacing w:val="4"/>
                <w:sz w:val="20"/>
                <w:szCs w:val="20"/>
              </w:rPr>
            </w:pPr>
            <w:r>
              <w:rPr>
                <w:rFonts w:ascii="Verdana" w:hAnsi="Verdana"/>
                <w:spacing w:val="4"/>
                <w:sz w:val="20"/>
                <w:szCs w:val="20"/>
              </w:rPr>
              <w:t>50</w:t>
            </w:r>
          </w:p>
        </w:tc>
        <w:tc>
          <w:tcPr>
            <w:tcW w:w="2580" w:type="dxa"/>
          </w:tcPr>
          <w:p w:rsidR="00B35CA7" w:rsidRDefault="00B35CA7" w:rsidP="00EA2F3E">
            <w:pPr>
              <w:tabs>
                <w:tab w:val="left" w:pos="1656"/>
              </w:tabs>
              <w:kinsoku w:val="0"/>
              <w:overflowPunct w:val="0"/>
              <w:spacing w:before="21" w:line="220" w:lineRule="exact"/>
              <w:ind w:right="360"/>
              <w:jc w:val="center"/>
              <w:textAlignment w:val="baseline"/>
              <w:rPr>
                <w:rFonts w:ascii="Verdana" w:hAnsi="Verdana"/>
                <w:spacing w:val="4"/>
                <w:sz w:val="20"/>
                <w:szCs w:val="20"/>
              </w:rPr>
            </w:pPr>
            <w:r>
              <w:rPr>
                <w:rFonts w:ascii="Verdana" w:hAnsi="Verdana"/>
                <w:spacing w:val="4"/>
                <w:sz w:val="20"/>
                <w:szCs w:val="20"/>
              </w:rPr>
              <w:t>50</w:t>
            </w:r>
          </w:p>
        </w:tc>
        <w:tc>
          <w:tcPr>
            <w:tcW w:w="2580" w:type="dxa"/>
          </w:tcPr>
          <w:p w:rsidR="00B35CA7" w:rsidRDefault="00B35CA7" w:rsidP="00EA2F3E">
            <w:pPr>
              <w:tabs>
                <w:tab w:val="left" w:pos="1656"/>
              </w:tabs>
              <w:kinsoku w:val="0"/>
              <w:overflowPunct w:val="0"/>
              <w:spacing w:before="21" w:line="220" w:lineRule="exact"/>
              <w:ind w:right="360"/>
              <w:jc w:val="center"/>
              <w:textAlignment w:val="baseline"/>
              <w:rPr>
                <w:rFonts w:ascii="Verdana" w:hAnsi="Verdana"/>
                <w:spacing w:val="4"/>
                <w:sz w:val="20"/>
                <w:szCs w:val="20"/>
              </w:rPr>
            </w:pPr>
            <w:r>
              <w:rPr>
                <w:rFonts w:ascii="Verdana" w:hAnsi="Verdana"/>
                <w:spacing w:val="4"/>
                <w:sz w:val="20"/>
                <w:szCs w:val="20"/>
              </w:rPr>
              <w:t>50</w:t>
            </w:r>
          </w:p>
        </w:tc>
      </w:tr>
      <w:tr w:rsidR="00B35CA7" w:rsidTr="00E2241F">
        <w:tc>
          <w:tcPr>
            <w:tcW w:w="2943" w:type="dxa"/>
          </w:tcPr>
          <w:p w:rsidR="00B35CA7" w:rsidRPr="000973E9" w:rsidRDefault="00B35CA7" w:rsidP="006D33A3">
            <w:pPr>
              <w:tabs>
                <w:tab w:val="left" w:pos="1656"/>
              </w:tabs>
              <w:kinsoku w:val="0"/>
              <w:overflowPunct w:val="0"/>
              <w:spacing w:before="21" w:line="220" w:lineRule="exact"/>
              <w:ind w:right="360"/>
              <w:jc w:val="both"/>
              <w:textAlignment w:val="baseline"/>
              <w:rPr>
                <w:rFonts w:ascii="Verdana" w:hAnsi="Verdana"/>
                <w:b/>
                <w:spacing w:val="4"/>
                <w:sz w:val="20"/>
                <w:szCs w:val="20"/>
              </w:rPr>
            </w:pPr>
            <w:r w:rsidRPr="000973E9">
              <w:rPr>
                <w:rFonts w:ascii="Verdana" w:hAnsi="Verdana"/>
                <w:b/>
                <w:spacing w:val="4"/>
                <w:sz w:val="20"/>
                <w:szCs w:val="20"/>
              </w:rPr>
              <w:t xml:space="preserve">da </w:t>
            </w:r>
            <w:r>
              <w:rPr>
                <w:rFonts w:ascii="Verdana" w:hAnsi="Verdana"/>
                <w:b/>
                <w:spacing w:val="4"/>
                <w:sz w:val="20"/>
                <w:szCs w:val="20"/>
              </w:rPr>
              <w:t>6</w:t>
            </w:r>
            <w:r w:rsidRPr="000973E9">
              <w:rPr>
                <w:rFonts w:ascii="Verdana" w:hAnsi="Verdana"/>
                <w:b/>
                <w:spacing w:val="4"/>
                <w:sz w:val="20"/>
                <w:szCs w:val="20"/>
              </w:rPr>
              <w:t xml:space="preserve">1 a  </w:t>
            </w:r>
            <w:r>
              <w:rPr>
                <w:rFonts w:ascii="Verdana" w:hAnsi="Verdana"/>
                <w:b/>
                <w:spacing w:val="4"/>
                <w:sz w:val="20"/>
                <w:szCs w:val="20"/>
              </w:rPr>
              <w:t>80</w:t>
            </w:r>
            <w:r w:rsidRPr="000973E9">
              <w:rPr>
                <w:rFonts w:ascii="Verdana" w:hAnsi="Verdana"/>
                <w:b/>
                <w:spacing w:val="4"/>
                <w:sz w:val="20"/>
                <w:szCs w:val="20"/>
              </w:rPr>
              <w:t xml:space="preserve"> punti</w:t>
            </w:r>
          </w:p>
        </w:tc>
        <w:tc>
          <w:tcPr>
            <w:tcW w:w="2579" w:type="dxa"/>
          </w:tcPr>
          <w:p w:rsidR="00B35CA7" w:rsidRDefault="00E2241F" w:rsidP="00E2241F">
            <w:pPr>
              <w:tabs>
                <w:tab w:val="left" w:pos="1656"/>
              </w:tabs>
              <w:kinsoku w:val="0"/>
              <w:overflowPunct w:val="0"/>
              <w:spacing w:before="21" w:line="220" w:lineRule="exact"/>
              <w:ind w:right="360"/>
              <w:jc w:val="center"/>
              <w:textAlignment w:val="baseline"/>
              <w:rPr>
                <w:rFonts w:ascii="Verdana" w:hAnsi="Verdana"/>
                <w:spacing w:val="4"/>
                <w:sz w:val="20"/>
                <w:szCs w:val="20"/>
              </w:rPr>
            </w:pPr>
            <w:r>
              <w:rPr>
                <w:rFonts w:ascii="Verdana" w:hAnsi="Verdana"/>
                <w:spacing w:val="4"/>
                <w:sz w:val="20"/>
                <w:szCs w:val="20"/>
              </w:rPr>
              <w:t>100</w:t>
            </w:r>
          </w:p>
        </w:tc>
        <w:tc>
          <w:tcPr>
            <w:tcW w:w="2580" w:type="dxa"/>
          </w:tcPr>
          <w:p w:rsidR="00B35CA7" w:rsidRDefault="00E2241F" w:rsidP="00E2241F">
            <w:pPr>
              <w:tabs>
                <w:tab w:val="left" w:pos="1656"/>
              </w:tabs>
              <w:kinsoku w:val="0"/>
              <w:overflowPunct w:val="0"/>
              <w:spacing w:before="21" w:line="220" w:lineRule="exact"/>
              <w:ind w:right="360"/>
              <w:jc w:val="center"/>
              <w:textAlignment w:val="baseline"/>
              <w:rPr>
                <w:rFonts w:ascii="Verdana" w:hAnsi="Verdana"/>
                <w:spacing w:val="4"/>
                <w:sz w:val="20"/>
                <w:szCs w:val="20"/>
              </w:rPr>
            </w:pPr>
            <w:r>
              <w:rPr>
                <w:rFonts w:ascii="Verdana" w:hAnsi="Verdana"/>
                <w:spacing w:val="4"/>
                <w:sz w:val="20"/>
                <w:szCs w:val="20"/>
              </w:rPr>
              <w:t>75</w:t>
            </w:r>
          </w:p>
        </w:tc>
        <w:tc>
          <w:tcPr>
            <w:tcW w:w="2580" w:type="dxa"/>
          </w:tcPr>
          <w:p w:rsidR="00B35CA7" w:rsidRDefault="00E2241F" w:rsidP="009661B7">
            <w:pPr>
              <w:tabs>
                <w:tab w:val="left" w:pos="1656"/>
              </w:tabs>
              <w:kinsoku w:val="0"/>
              <w:overflowPunct w:val="0"/>
              <w:spacing w:before="21" w:line="220" w:lineRule="exact"/>
              <w:ind w:right="360"/>
              <w:jc w:val="center"/>
              <w:textAlignment w:val="baseline"/>
              <w:rPr>
                <w:rFonts w:ascii="Verdana" w:hAnsi="Verdana"/>
                <w:spacing w:val="4"/>
                <w:sz w:val="20"/>
                <w:szCs w:val="20"/>
              </w:rPr>
            </w:pPr>
            <w:r>
              <w:rPr>
                <w:rFonts w:ascii="Verdana" w:hAnsi="Verdana"/>
                <w:spacing w:val="4"/>
                <w:sz w:val="20"/>
                <w:szCs w:val="20"/>
              </w:rPr>
              <w:t>75</w:t>
            </w:r>
          </w:p>
        </w:tc>
      </w:tr>
      <w:tr w:rsidR="00B35CA7" w:rsidTr="00E2241F">
        <w:tc>
          <w:tcPr>
            <w:tcW w:w="2943" w:type="dxa"/>
          </w:tcPr>
          <w:p w:rsidR="00B35CA7" w:rsidRPr="000973E9" w:rsidRDefault="00B35CA7" w:rsidP="000973E9">
            <w:pPr>
              <w:tabs>
                <w:tab w:val="left" w:pos="1656"/>
              </w:tabs>
              <w:kinsoku w:val="0"/>
              <w:overflowPunct w:val="0"/>
              <w:spacing w:before="21" w:line="220" w:lineRule="exact"/>
              <w:ind w:right="360"/>
              <w:jc w:val="both"/>
              <w:textAlignment w:val="baseline"/>
              <w:rPr>
                <w:rFonts w:ascii="Verdana" w:hAnsi="Verdana"/>
                <w:b/>
                <w:spacing w:val="4"/>
                <w:sz w:val="20"/>
                <w:szCs w:val="20"/>
              </w:rPr>
            </w:pPr>
            <w:r w:rsidRPr="000973E9">
              <w:rPr>
                <w:rFonts w:ascii="Verdana" w:hAnsi="Verdana"/>
                <w:b/>
                <w:spacing w:val="4"/>
                <w:sz w:val="20"/>
                <w:szCs w:val="20"/>
              </w:rPr>
              <w:t>da 81 a 100 punti</w:t>
            </w:r>
          </w:p>
        </w:tc>
        <w:tc>
          <w:tcPr>
            <w:tcW w:w="2579" w:type="dxa"/>
          </w:tcPr>
          <w:p w:rsidR="00B35CA7" w:rsidRDefault="00E2241F" w:rsidP="00B35CA7">
            <w:pPr>
              <w:tabs>
                <w:tab w:val="left" w:pos="1656"/>
              </w:tabs>
              <w:kinsoku w:val="0"/>
              <w:overflowPunct w:val="0"/>
              <w:spacing w:before="21" w:line="220" w:lineRule="exact"/>
              <w:ind w:right="360"/>
              <w:jc w:val="center"/>
              <w:textAlignment w:val="baseline"/>
              <w:rPr>
                <w:rFonts w:ascii="Verdana" w:hAnsi="Verdana"/>
                <w:spacing w:val="4"/>
                <w:sz w:val="20"/>
                <w:szCs w:val="20"/>
              </w:rPr>
            </w:pPr>
            <w:r>
              <w:rPr>
                <w:rFonts w:ascii="Verdana" w:hAnsi="Verdana"/>
                <w:spacing w:val="4"/>
                <w:sz w:val="20"/>
                <w:szCs w:val="20"/>
              </w:rPr>
              <w:t>150</w:t>
            </w:r>
          </w:p>
        </w:tc>
        <w:tc>
          <w:tcPr>
            <w:tcW w:w="2580" w:type="dxa"/>
          </w:tcPr>
          <w:p w:rsidR="00B35CA7" w:rsidRDefault="00B35CA7" w:rsidP="00E2241F">
            <w:pPr>
              <w:tabs>
                <w:tab w:val="left" w:pos="1656"/>
              </w:tabs>
              <w:kinsoku w:val="0"/>
              <w:overflowPunct w:val="0"/>
              <w:spacing w:before="21" w:line="220" w:lineRule="exact"/>
              <w:ind w:right="360"/>
              <w:jc w:val="center"/>
              <w:textAlignment w:val="baseline"/>
              <w:rPr>
                <w:rFonts w:ascii="Verdana" w:hAnsi="Verdana"/>
                <w:spacing w:val="4"/>
                <w:sz w:val="20"/>
                <w:szCs w:val="20"/>
              </w:rPr>
            </w:pPr>
            <w:r>
              <w:rPr>
                <w:rFonts w:ascii="Verdana" w:hAnsi="Verdana"/>
                <w:spacing w:val="4"/>
                <w:sz w:val="20"/>
                <w:szCs w:val="20"/>
              </w:rPr>
              <w:t>1</w:t>
            </w:r>
            <w:r w:rsidR="00E2241F">
              <w:rPr>
                <w:rFonts w:ascii="Verdana" w:hAnsi="Verdana"/>
                <w:spacing w:val="4"/>
                <w:sz w:val="20"/>
                <w:szCs w:val="20"/>
              </w:rPr>
              <w:t>0</w:t>
            </w:r>
            <w:r>
              <w:rPr>
                <w:rFonts w:ascii="Verdana" w:hAnsi="Verdana"/>
                <w:spacing w:val="4"/>
                <w:sz w:val="20"/>
                <w:szCs w:val="20"/>
              </w:rPr>
              <w:t>0</w:t>
            </w:r>
          </w:p>
        </w:tc>
        <w:tc>
          <w:tcPr>
            <w:tcW w:w="2580" w:type="dxa"/>
          </w:tcPr>
          <w:p w:rsidR="00B35CA7" w:rsidRDefault="00B35CA7" w:rsidP="00E2241F">
            <w:pPr>
              <w:tabs>
                <w:tab w:val="left" w:pos="1656"/>
              </w:tabs>
              <w:kinsoku w:val="0"/>
              <w:overflowPunct w:val="0"/>
              <w:spacing w:before="21" w:line="220" w:lineRule="exact"/>
              <w:ind w:right="360"/>
              <w:jc w:val="center"/>
              <w:textAlignment w:val="baseline"/>
              <w:rPr>
                <w:rFonts w:ascii="Verdana" w:hAnsi="Verdana"/>
                <w:spacing w:val="4"/>
                <w:sz w:val="20"/>
                <w:szCs w:val="20"/>
              </w:rPr>
            </w:pPr>
            <w:r>
              <w:rPr>
                <w:rFonts w:ascii="Verdana" w:hAnsi="Verdana"/>
                <w:spacing w:val="4"/>
                <w:sz w:val="20"/>
                <w:szCs w:val="20"/>
              </w:rPr>
              <w:t>1</w:t>
            </w:r>
            <w:r w:rsidR="00E2241F">
              <w:rPr>
                <w:rFonts w:ascii="Verdana" w:hAnsi="Verdana"/>
                <w:spacing w:val="4"/>
                <w:sz w:val="20"/>
                <w:szCs w:val="20"/>
              </w:rPr>
              <w:t>0</w:t>
            </w:r>
            <w:r>
              <w:rPr>
                <w:rFonts w:ascii="Verdana" w:hAnsi="Verdana"/>
                <w:spacing w:val="4"/>
                <w:sz w:val="20"/>
                <w:szCs w:val="20"/>
              </w:rPr>
              <w:t>0</w:t>
            </w:r>
          </w:p>
        </w:tc>
      </w:tr>
    </w:tbl>
    <w:p w:rsidR="00260C4B" w:rsidRDefault="00260C4B" w:rsidP="00F70156">
      <w:pPr>
        <w:autoSpaceDE w:val="0"/>
        <w:autoSpaceDN w:val="0"/>
        <w:adjustRightInd w:val="0"/>
        <w:spacing w:after="0" w:line="240" w:lineRule="auto"/>
        <w:rPr>
          <w:rFonts w:ascii="Verdana" w:hAnsi="Verdana" w:cs="Helvetica"/>
          <w:sz w:val="20"/>
          <w:szCs w:val="20"/>
        </w:rPr>
      </w:pPr>
    </w:p>
    <w:p w:rsidR="00AC2540" w:rsidRDefault="001B07FA" w:rsidP="00F70156">
      <w:pPr>
        <w:autoSpaceDE w:val="0"/>
        <w:autoSpaceDN w:val="0"/>
        <w:adjustRightInd w:val="0"/>
        <w:spacing w:after="0" w:line="240" w:lineRule="auto"/>
        <w:rPr>
          <w:rFonts w:ascii="Verdana" w:hAnsi="Verdana" w:cs="Helvetica"/>
          <w:sz w:val="20"/>
          <w:szCs w:val="20"/>
        </w:rPr>
      </w:pPr>
      <w:r w:rsidRPr="00525C8D">
        <w:rPr>
          <w:rFonts w:ascii="Verdana" w:hAnsi="Verdana" w:cs="Helvetica"/>
          <w:b/>
          <w:sz w:val="20"/>
          <w:szCs w:val="20"/>
        </w:rPr>
        <w:t xml:space="preserve">Per il gruppo </w:t>
      </w:r>
      <w:r w:rsidR="00525C8D" w:rsidRPr="00525C8D">
        <w:rPr>
          <w:rFonts w:ascii="Verdana" w:hAnsi="Verdana" w:cs="Helvetica"/>
          <w:b/>
          <w:sz w:val="20"/>
          <w:szCs w:val="20"/>
        </w:rPr>
        <w:t>1</w:t>
      </w:r>
      <w:r w:rsidR="00525C8D">
        <w:rPr>
          <w:rFonts w:ascii="Verdana" w:hAnsi="Verdana" w:cs="Helvetica"/>
          <w:sz w:val="20"/>
          <w:szCs w:val="20"/>
        </w:rPr>
        <w:t xml:space="preserve"> (</w:t>
      </w:r>
      <w:r>
        <w:rPr>
          <w:rFonts w:ascii="Verdana" w:hAnsi="Verdana" w:cs="Helvetica"/>
          <w:sz w:val="20"/>
          <w:szCs w:val="20"/>
        </w:rPr>
        <w:t>categorie A,B,C,D</w:t>
      </w:r>
      <w:r w:rsidR="00525C8D">
        <w:rPr>
          <w:rFonts w:ascii="Verdana" w:hAnsi="Verdana" w:cs="Helvetica"/>
          <w:sz w:val="20"/>
          <w:szCs w:val="20"/>
        </w:rPr>
        <w:t>)</w:t>
      </w:r>
      <w:r>
        <w:rPr>
          <w:rFonts w:ascii="Verdana" w:hAnsi="Verdana" w:cs="Helvetica"/>
          <w:sz w:val="20"/>
          <w:szCs w:val="20"/>
        </w:rPr>
        <w:t>, qualora la somma di tutti i premi calcolati secondo la relativa tabella risulti superiore alla consistenza del fondo di produttività, si applicheranno ai premi individuali decrementi proporzionali alla percentuale di variazione necessaria per ricostituire la corrispondenza fra risorse disponibili e spesa.</w:t>
      </w:r>
    </w:p>
    <w:p w:rsidR="001B07FA" w:rsidRDefault="001B07FA" w:rsidP="00F70156">
      <w:pPr>
        <w:autoSpaceDE w:val="0"/>
        <w:autoSpaceDN w:val="0"/>
        <w:adjustRightInd w:val="0"/>
        <w:spacing w:after="0" w:line="240" w:lineRule="auto"/>
        <w:rPr>
          <w:rFonts w:ascii="Verdana" w:hAnsi="Verdana" w:cs="Helvetica"/>
          <w:sz w:val="20"/>
          <w:szCs w:val="20"/>
        </w:rPr>
      </w:pPr>
    </w:p>
    <w:p w:rsidR="00AF37D1" w:rsidRDefault="001B07FA" w:rsidP="00AF37D1">
      <w:pPr>
        <w:kinsoku w:val="0"/>
        <w:overflowPunct w:val="0"/>
        <w:spacing w:line="257" w:lineRule="exact"/>
        <w:jc w:val="both"/>
        <w:textAlignment w:val="baseline"/>
        <w:rPr>
          <w:rFonts w:ascii="Verdana" w:hAnsi="Verdana" w:cs="Verdana"/>
          <w:spacing w:val="4"/>
          <w:sz w:val="20"/>
          <w:szCs w:val="20"/>
        </w:rPr>
      </w:pPr>
      <w:r w:rsidRPr="00525C8D">
        <w:rPr>
          <w:rFonts w:ascii="Verdana" w:hAnsi="Verdana" w:cs="Verdana"/>
          <w:b/>
          <w:spacing w:val="4"/>
          <w:sz w:val="20"/>
          <w:szCs w:val="20"/>
        </w:rPr>
        <w:t>Per i</w:t>
      </w:r>
      <w:r w:rsidR="00084981">
        <w:rPr>
          <w:rFonts w:ascii="Verdana" w:hAnsi="Verdana" w:cs="Verdana"/>
          <w:b/>
          <w:spacing w:val="4"/>
          <w:sz w:val="20"/>
          <w:szCs w:val="20"/>
        </w:rPr>
        <w:t xml:space="preserve"> gruppi 1 (</w:t>
      </w:r>
      <w:r w:rsidR="00084981" w:rsidRPr="00084981">
        <w:rPr>
          <w:rFonts w:ascii="Verdana" w:hAnsi="Verdana" w:cs="Verdana"/>
          <w:spacing w:val="4"/>
          <w:sz w:val="20"/>
          <w:szCs w:val="20"/>
        </w:rPr>
        <w:t xml:space="preserve">categorie </w:t>
      </w:r>
      <w:r w:rsidR="00084981">
        <w:rPr>
          <w:rFonts w:ascii="Verdana" w:hAnsi="Verdana" w:cs="Helvetica"/>
          <w:sz w:val="20"/>
          <w:szCs w:val="20"/>
        </w:rPr>
        <w:t xml:space="preserve">A,B,C,D) </w:t>
      </w:r>
      <w:r w:rsidR="00084981">
        <w:rPr>
          <w:rFonts w:ascii="Verdana" w:hAnsi="Verdana" w:cs="Verdana"/>
          <w:b/>
          <w:spacing w:val="4"/>
          <w:sz w:val="20"/>
          <w:szCs w:val="20"/>
        </w:rPr>
        <w:t xml:space="preserve">e </w:t>
      </w:r>
      <w:r w:rsidR="00525C8D" w:rsidRPr="00525C8D">
        <w:rPr>
          <w:rFonts w:ascii="Verdana" w:hAnsi="Verdana" w:cs="Verdana"/>
          <w:b/>
          <w:spacing w:val="4"/>
          <w:sz w:val="20"/>
          <w:szCs w:val="20"/>
        </w:rPr>
        <w:t>gruppo 2</w:t>
      </w:r>
      <w:r>
        <w:rPr>
          <w:rFonts w:ascii="Verdana" w:hAnsi="Verdana" w:cs="Verdana"/>
          <w:spacing w:val="4"/>
          <w:sz w:val="20"/>
          <w:szCs w:val="20"/>
        </w:rPr>
        <w:t xml:space="preserve"> </w:t>
      </w:r>
      <w:r w:rsidR="00525C8D">
        <w:rPr>
          <w:rFonts w:ascii="Verdana" w:hAnsi="Verdana" w:cs="Verdana"/>
          <w:spacing w:val="4"/>
          <w:sz w:val="20"/>
          <w:szCs w:val="20"/>
        </w:rPr>
        <w:t>(</w:t>
      </w:r>
      <w:r>
        <w:rPr>
          <w:rFonts w:ascii="Verdana" w:hAnsi="Verdana" w:cs="Verdana"/>
          <w:spacing w:val="4"/>
          <w:sz w:val="20"/>
          <w:szCs w:val="20"/>
        </w:rPr>
        <w:t>titolari di P.O. e Dirigenti</w:t>
      </w:r>
      <w:r w:rsidR="00525C8D">
        <w:rPr>
          <w:rFonts w:ascii="Verdana" w:hAnsi="Verdana" w:cs="Verdana"/>
          <w:spacing w:val="4"/>
          <w:sz w:val="20"/>
          <w:szCs w:val="20"/>
        </w:rPr>
        <w:t>)</w:t>
      </w:r>
      <w:r>
        <w:rPr>
          <w:rFonts w:ascii="Verdana" w:hAnsi="Verdana" w:cs="Verdana"/>
          <w:spacing w:val="4"/>
          <w:sz w:val="20"/>
          <w:szCs w:val="20"/>
        </w:rPr>
        <w:t xml:space="preserve"> le somme non utilizzate andranno ad incrementare il fon</w:t>
      </w:r>
      <w:r w:rsidR="00525C8D">
        <w:rPr>
          <w:rFonts w:ascii="Verdana" w:hAnsi="Verdana" w:cs="Verdana"/>
          <w:spacing w:val="4"/>
          <w:sz w:val="20"/>
          <w:szCs w:val="20"/>
        </w:rPr>
        <w:t>d</w:t>
      </w:r>
      <w:r>
        <w:rPr>
          <w:rFonts w:ascii="Verdana" w:hAnsi="Verdana" w:cs="Verdana"/>
          <w:spacing w:val="4"/>
          <w:sz w:val="20"/>
          <w:szCs w:val="20"/>
        </w:rPr>
        <w:t xml:space="preserve">o destinato alla </w:t>
      </w:r>
      <w:r w:rsidR="00084981">
        <w:rPr>
          <w:rFonts w:ascii="Verdana" w:hAnsi="Verdana" w:cs="Verdana"/>
          <w:spacing w:val="4"/>
          <w:sz w:val="20"/>
          <w:szCs w:val="20"/>
        </w:rPr>
        <w:t xml:space="preserve">produttività (per il gruppo 1) o alla </w:t>
      </w:r>
      <w:r>
        <w:rPr>
          <w:rFonts w:ascii="Verdana" w:hAnsi="Verdana" w:cs="Verdana"/>
          <w:spacing w:val="4"/>
          <w:sz w:val="20"/>
          <w:szCs w:val="20"/>
        </w:rPr>
        <w:t xml:space="preserve">retribuzione di risultato </w:t>
      </w:r>
      <w:r w:rsidR="00084981">
        <w:rPr>
          <w:rFonts w:ascii="Verdana" w:hAnsi="Verdana" w:cs="Verdana"/>
          <w:spacing w:val="4"/>
          <w:sz w:val="20"/>
          <w:szCs w:val="20"/>
        </w:rPr>
        <w:t xml:space="preserve">(per il gruppo 2) </w:t>
      </w:r>
      <w:r>
        <w:rPr>
          <w:rFonts w:ascii="Verdana" w:hAnsi="Verdana" w:cs="Verdana"/>
          <w:spacing w:val="4"/>
          <w:sz w:val="20"/>
          <w:szCs w:val="20"/>
        </w:rPr>
        <w:t>dell’anno successivo.</w:t>
      </w:r>
    </w:p>
    <w:p w:rsidR="00280802" w:rsidRPr="00894C8D" w:rsidRDefault="00280802" w:rsidP="003A098D">
      <w:pPr>
        <w:kinsoku w:val="0"/>
        <w:overflowPunct w:val="0"/>
        <w:spacing w:line="257" w:lineRule="exact"/>
        <w:jc w:val="both"/>
        <w:textAlignment w:val="baseline"/>
        <w:rPr>
          <w:rFonts w:ascii="Verdana" w:hAnsi="Verdana" w:cs="Verdana"/>
          <w:i/>
          <w:spacing w:val="4"/>
          <w:sz w:val="20"/>
          <w:szCs w:val="20"/>
        </w:rPr>
      </w:pPr>
      <w:r w:rsidRPr="00894C8D">
        <w:rPr>
          <w:rFonts w:ascii="Verdana" w:hAnsi="Verdana" w:cs="Verdana"/>
          <w:i/>
          <w:spacing w:val="4"/>
          <w:sz w:val="20"/>
          <w:szCs w:val="20"/>
        </w:rPr>
        <w:t>Si fornisce per maggior chiarezza un esempio relativo al Gruppo 1.</w:t>
      </w:r>
    </w:p>
    <w:p w:rsidR="00156B90" w:rsidRDefault="00156B90" w:rsidP="003A098D">
      <w:pPr>
        <w:kinsoku w:val="0"/>
        <w:overflowPunct w:val="0"/>
        <w:spacing w:line="257" w:lineRule="exact"/>
        <w:jc w:val="both"/>
        <w:textAlignment w:val="baseline"/>
        <w:rPr>
          <w:rFonts w:ascii="Verdana" w:hAnsi="Verdana" w:cs="Verdana"/>
          <w:i/>
          <w:spacing w:val="4"/>
          <w:sz w:val="20"/>
          <w:szCs w:val="20"/>
        </w:rPr>
      </w:pPr>
      <w:r>
        <w:rPr>
          <w:rFonts w:ascii="Verdana" w:hAnsi="Verdana" w:cs="Verdana"/>
          <w:i/>
          <w:spacing w:val="4"/>
          <w:sz w:val="20"/>
          <w:szCs w:val="20"/>
        </w:rPr>
        <w:t>I</w:t>
      </w:r>
      <w:r w:rsidR="00280802" w:rsidRPr="00894C8D">
        <w:rPr>
          <w:rFonts w:ascii="Verdana" w:hAnsi="Verdana" w:cs="Verdana"/>
          <w:i/>
          <w:spacing w:val="4"/>
          <w:sz w:val="20"/>
          <w:szCs w:val="20"/>
        </w:rPr>
        <w:t>potizz</w:t>
      </w:r>
      <w:r>
        <w:rPr>
          <w:rFonts w:ascii="Verdana" w:hAnsi="Verdana" w:cs="Verdana"/>
          <w:i/>
          <w:spacing w:val="4"/>
          <w:sz w:val="20"/>
          <w:szCs w:val="20"/>
        </w:rPr>
        <w:t xml:space="preserve">iamo che </w:t>
      </w:r>
      <w:r w:rsidR="00AC7C41">
        <w:rPr>
          <w:rFonts w:ascii="Verdana" w:hAnsi="Verdana" w:cs="Verdana"/>
          <w:i/>
          <w:spacing w:val="4"/>
          <w:sz w:val="20"/>
          <w:szCs w:val="20"/>
        </w:rPr>
        <w:t xml:space="preserve">66 dipendenti </w:t>
      </w:r>
      <w:r w:rsidR="00525C8D">
        <w:rPr>
          <w:rFonts w:ascii="Verdana" w:hAnsi="Verdana" w:cs="Verdana"/>
          <w:i/>
          <w:spacing w:val="4"/>
          <w:sz w:val="20"/>
          <w:szCs w:val="20"/>
        </w:rPr>
        <w:t>concorrano alla distribuzione di un fondo di produttività pari a         € 33.000.</w:t>
      </w:r>
    </w:p>
    <w:p w:rsidR="00280802" w:rsidRDefault="00525C8D" w:rsidP="00525C8D">
      <w:pPr>
        <w:kinsoku w:val="0"/>
        <w:overflowPunct w:val="0"/>
        <w:spacing w:line="257" w:lineRule="exact"/>
        <w:jc w:val="both"/>
        <w:textAlignment w:val="baseline"/>
        <w:rPr>
          <w:rFonts w:ascii="Verdana" w:hAnsi="Verdana" w:cs="Verdana"/>
          <w:i/>
          <w:spacing w:val="4"/>
          <w:sz w:val="20"/>
          <w:szCs w:val="20"/>
        </w:rPr>
      </w:pPr>
      <w:r>
        <w:rPr>
          <w:rFonts w:ascii="Verdana" w:hAnsi="Verdana" w:cs="Verdana"/>
          <w:i/>
          <w:spacing w:val="4"/>
          <w:sz w:val="20"/>
          <w:szCs w:val="20"/>
        </w:rPr>
        <w:t>Pertanto, il valore del premio base sarà € 33.000/</w:t>
      </w:r>
      <w:r w:rsidR="00733ABF">
        <w:rPr>
          <w:rFonts w:ascii="Verdana" w:hAnsi="Verdana" w:cs="Verdana"/>
          <w:i/>
          <w:spacing w:val="4"/>
          <w:sz w:val="20"/>
          <w:szCs w:val="20"/>
        </w:rPr>
        <w:t xml:space="preserve">66 </w:t>
      </w:r>
      <w:r>
        <w:rPr>
          <w:rFonts w:ascii="Verdana" w:hAnsi="Verdana" w:cs="Verdana"/>
          <w:i/>
          <w:spacing w:val="4"/>
          <w:sz w:val="20"/>
          <w:szCs w:val="20"/>
        </w:rPr>
        <w:t>= € 5</w:t>
      </w:r>
      <w:r w:rsidR="00733ABF">
        <w:rPr>
          <w:rFonts w:ascii="Verdana" w:hAnsi="Verdana" w:cs="Verdana"/>
          <w:i/>
          <w:spacing w:val="4"/>
          <w:sz w:val="20"/>
          <w:szCs w:val="20"/>
        </w:rPr>
        <w:t>0</w:t>
      </w:r>
      <w:r>
        <w:rPr>
          <w:rFonts w:ascii="Verdana" w:hAnsi="Verdana" w:cs="Verdana"/>
          <w:i/>
          <w:spacing w:val="4"/>
          <w:sz w:val="20"/>
          <w:szCs w:val="20"/>
        </w:rPr>
        <w:t>0.</w:t>
      </w:r>
    </w:p>
    <w:p w:rsidR="00525C8D" w:rsidRDefault="00525C8D" w:rsidP="00525C8D">
      <w:pPr>
        <w:kinsoku w:val="0"/>
        <w:overflowPunct w:val="0"/>
        <w:spacing w:line="257" w:lineRule="exact"/>
        <w:jc w:val="both"/>
        <w:textAlignment w:val="baseline"/>
        <w:rPr>
          <w:rFonts w:ascii="Verdana" w:hAnsi="Verdana" w:cs="Verdana"/>
          <w:i/>
          <w:spacing w:val="4"/>
          <w:sz w:val="20"/>
          <w:szCs w:val="20"/>
        </w:rPr>
      </w:pPr>
      <w:r>
        <w:rPr>
          <w:rFonts w:ascii="Verdana" w:hAnsi="Verdana" w:cs="Verdana"/>
          <w:i/>
          <w:spacing w:val="4"/>
          <w:sz w:val="20"/>
          <w:szCs w:val="20"/>
        </w:rPr>
        <w:t xml:space="preserve">Di conseguenza i dipendenti premiati nella fascia più alta percepiranno un premio di € </w:t>
      </w:r>
      <w:r w:rsidR="00733ABF">
        <w:rPr>
          <w:rFonts w:ascii="Verdana" w:hAnsi="Verdana" w:cs="Verdana"/>
          <w:i/>
          <w:spacing w:val="4"/>
          <w:sz w:val="20"/>
          <w:szCs w:val="20"/>
        </w:rPr>
        <w:t>750</w:t>
      </w:r>
      <w:r>
        <w:rPr>
          <w:rFonts w:ascii="Verdana" w:hAnsi="Verdana" w:cs="Verdana"/>
          <w:i/>
          <w:spacing w:val="4"/>
          <w:sz w:val="20"/>
          <w:szCs w:val="20"/>
        </w:rPr>
        <w:t>;</w:t>
      </w:r>
    </w:p>
    <w:p w:rsidR="00525C8D" w:rsidRDefault="00525C8D" w:rsidP="00525C8D">
      <w:pPr>
        <w:kinsoku w:val="0"/>
        <w:overflowPunct w:val="0"/>
        <w:spacing w:line="257" w:lineRule="exact"/>
        <w:jc w:val="both"/>
        <w:textAlignment w:val="baseline"/>
        <w:rPr>
          <w:rFonts w:ascii="Verdana" w:hAnsi="Verdana" w:cs="Verdana"/>
          <w:i/>
          <w:spacing w:val="4"/>
          <w:sz w:val="20"/>
          <w:szCs w:val="20"/>
        </w:rPr>
      </w:pPr>
      <w:r>
        <w:rPr>
          <w:rFonts w:ascii="Verdana" w:hAnsi="Verdana" w:cs="Verdana"/>
          <w:i/>
          <w:spacing w:val="4"/>
          <w:sz w:val="20"/>
          <w:szCs w:val="20"/>
        </w:rPr>
        <w:t xml:space="preserve">i dipendenti della fascia intermedia percepiranno un premio di € </w:t>
      </w:r>
      <w:r w:rsidR="00733ABF">
        <w:rPr>
          <w:rFonts w:ascii="Verdana" w:hAnsi="Verdana" w:cs="Verdana"/>
          <w:i/>
          <w:spacing w:val="4"/>
          <w:sz w:val="20"/>
          <w:szCs w:val="20"/>
        </w:rPr>
        <w:t>500</w:t>
      </w:r>
      <w:r>
        <w:rPr>
          <w:rFonts w:ascii="Verdana" w:hAnsi="Verdana" w:cs="Verdana"/>
          <w:i/>
          <w:spacing w:val="4"/>
          <w:sz w:val="20"/>
          <w:szCs w:val="20"/>
        </w:rPr>
        <w:t>;</w:t>
      </w:r>
    </w:p>
    <w:p w:rsidR="00084981" w:rsidRDefault="00525C8D" w:rsidP="00525C8D">
      <w:pPr>
        <w:kinsoku w:val="0"/>
        <w:overflowPunct w:val="0"/>
        <w:spacing w:line="257" w:lineRule="exact"/>
        <w:jc w:val="both"/>
        <w:textAlignment w:val="baseline"/>
        <w:rPr>
          <w:rFonts w:ascii="Verdana" w:hAnsi="Verdana" w:cs="Verdana"/>
          <w:i/>
          <w:spacing w:val="4"/>
          <w:sz w:val="20"/>
          <w:szCs w:val="20"/>
        </w:rPr>
      </w:pPr>
      <w:r>
        <w:rPr>
          <w:rFonts w:ascii="Verdana" w:hAnsi="Verdana" w:cs="Verdana"/>
          <w:i/>
          <w:spacing w:val="4"/>
          <w:sz w:val="20"/>
          <w:szCs w:val="20"/>
        </w:rPr>
        <w:t>i dipendenti della fascia bassa percepiranno un premio</w:t>
      </w:r>
      <w:r w:rsidR="00733ABF">
        <w:rPr>
          <w:rFonts w:ascii="Verdana" w:hAnsi="Verdana" w:cs="Verdana"/>
          <w:i/>
          <w:spacing w:val="4"/>
          <w:sz w:val="20"/>
          <w:szCs w:val="20"/>
        </w:rPr>
        <w:t xml:space="preserve"> di € 250</w:t>
      </w:r>
    </w:p>
    <w:p w:rsidR="00525C8D" w:rsidRPr="00525C8D" w:rsidRDefault="00733ABF" w:rsidP="00525C8D">
      <w:pPr>
        <w:kinsoku w:val="0"/>
        <w:overflowPunct w:val="0"/>
        <w:spacing w:line="257" w:lineRule="exact"/>
        <w:jc w:val="both"/>
        <w:textAlignment w:val="baseline"/>
        <w:rPr>
          <w:rFonts w:ascii="Verdana" w:hAnsi="Verdana" w:cs="Verdana"/>
          <w:i/>
          <w:spacing w:val="4"/>
          <w:sz w:val="20"/>
          <w:szCs w:val="20"/>
        </w:rPr>
      </w:pPr>
      <w:r>
        <w:rPr>
          <w:rFonts w:ascii="Verdana" w:hAnsi="Verdana" w:cs="Verdana"/>
          <w:i/>
          <w:spacing w:val="4"/>
          <w:sz w:val="20"/>
          <w:szCs w:val="20"/>
        </w:rPr>
        <w:t>salvo eventuali variazioni come sopra indicato.</w:t>
      </w:r>
    </w:p>
    <w:p w:rsidR="00280802" w:rsidRPr="00733ABF" w:rsidRDefault="00280802" w:rsidP="00733ABF">
      <w:pPr>
        <w:kinsoku w:val="0"/>
        <w:overflowPunct w:val="0"/>
        <w:spacing w:line="257" w:lineRule="exact"/>
        <w:jc w:val="both"/>
        <w:textAlignment w:val="baseline"/>
        <w:rPr>
          <w:rFonts w:ascii="Verdana" w:hAnsi="Verdana" w:cs="Verdana"/>
          <w:i/>
          <w:spacing w:val="4"/>
          <w:sz w:val="20"/>
          <w:szCs w:val="20"/>
        </w:rPr>
      </w:pPr>
    </w:p>
    <w:p w:rsidR="00B94E7E" w:rsidRDefault="003A098D" w:rsidP="00B94E7E">
      <w:pPr>
        <w:kinsoku w:val="0"/>
        <w:overflowPunct w:val="0"/>
        <w:spacing w:line="257" w:lineRule="exact"/>
        <w:jc w:val="both"/>
        <w:textAlignment w:val="baseline"/>
        <w:rPr>
          <w:rFonts w:ascii="Verdana" w:hAnsi="Verdana" w:cs="Verdana"/>
          <w:sz w:val="20"/>
          <w:szCs w:val="20"/>
        </w:rPr>
      </w:pPr>
      <w:r w:rsidRPr="00752BC2">
        <w:rPr>
          <w:rFonts w:ascii="Verdana" w:hAnsi="Verdana" w:cs="Verdana"/>
          <w:sz w:val="20"/>
          <w:szCs w:val="20"/>
        </w:rPr>
        <w:t>La valutazione dei Dirigenti e Responsabili di P.O. è effettuata dall'Organismo comunale di valutazione.</w:t>
      </w:r>
    </w:p>
    <w:p w:rsidR="003A098D" w:rsidRPr="00752BC2" w:rsidRDefault="003A098D" w:rsidP="00B94E7E">
      <w:pPr>
        <w:kinsoku w:val="0"/>
        <w:overflowPunct w:val="0"/>
        <w:spacing w:line="257" w:lineRule="exact"/>
        <w:jc w:val="both"/>
        <w:textAlignment w:val="baseline"/>
        <w:rPr>
          <w:rFonts w:ascii="Verdana" w:hAnsi="Verdana" w:cs="Verdana"/>
          <w:spacing w:val="4"/>
          <w:sz w:val="20"/>
          <w:szCs w:val="20"/>
        </w:rPr>
      </w:pPr>
      <w:r w:rsidRPr="00752BC2">
        <w:rPr>
          <w:rFonts w:ascii="Verdana" w:hAnsi="Verdana" w:cs="Verdana"/>
          <w:sz w:val="20"/>
          <w:szCs w:val="20"/>
        </w:rPr>
        <w:t>La valutazione del restante personale è effettuato dai</w:t>
      </w:r>
      <w:r w:rsidRPr="00752BC2">
        <w:rPr>
          <w:rFonts w:ascii="Verdana" w:hAnsi="Verdana" w:cs="Verdana"/>
          <w:spacing w:val="11"/>
          <w:sz w:val="20"/>
          <w:szCs w:val="20"/>
        </w:rPr>
        <w:t xml:space="preserve"> Dirigenti e Responsabili di P.O. </w:t>
      </w:r>
      <w:r w:rsidRPr="00752BC2">
        <w:rPr>
          <w:rFonts w:ascii="Verdana" w:hAnsi="Verdana" w:cs="Verdana"/>
          <w:spacing w:val="4"/>
          <w:sz w:val="20"/>
          <w:szCs w:val="20"/>
        </w:rPr>
        <w:t>di assegnazione.</w:t>
      </w:r>
    </w:p>
    <w:p w:rsidR="003A098D" w:rsidRDefault="003A098D" w:rsidP="00C042C8">
      <w:pPr>
        <w:kinsoku w:val="0"/>
        <w:overflowPunct w:val="0"/>
        <w:spacing w:before="5" w:after="499" w:line="240" w:lineRule="auto"/>
        <w:jc w:val="both"/>
        <w:textAlignment w:val="baseline"/>
        <w:rPr>
          <w:rFonts w:ascii="Verdana" w:hAnsi="Verdana" w:cs="Verdana"/>
          <w:spacing w:val="5"/>
          <w:sz w:val="20"/>
          <w:szCs w:val="20"/>
        </w:rPr>
      </w:pPr>
      <w:r w:rsidRPr="00752BC2">
        <w:rPr>
          <w:rFonts w:ascii="Verdana" w:hAnsi="Verdana" w:cs="Verdana"/>
          <w:spacing w:val="5"/>
          <w:sz w:val="20"/>
          <w:szCs w:val="20"/>
        </w:rPr>
        <w:t>La valutazione è da eseguirsi annualmente.</w:t>
      </w:r>
    </w:p>
    <w:p w:rsidR="00C042C8" w:rsidRPr="00C042C8" w:rsidRDefault="00C042C8" w:rsidP="00307AE8">
      <w:pPr>
        <w:autoSpaceDE w:val="0"/>
        <w:autoSpaceDN w:val="0"/>
        <w:adjustRightInd w:val="0"/>
        <w:spacing w:after="0" w:line="240" w:lineRule="auto"/>
        <w:jc w:val="both"/>
        <w:rPr>
          <w:rFonts w:ascii="Verdana" w:hAnsi="Verdana" w:cs="Helvetica"/>
          <w:sz w:val="20"/>
          <w:szCs w:val="20"/>
        </w:rPr>
      </w:pPr>
      <w:r w:rsidRPr="00C042C8">
        <w:rPr>
          <w:rFonts w:ascii="Verdana" w:hAnsi="Verdana" w:cs="Helvetica"/>
          <w:sz w:val="20"/>
          <w:szCs w:val="20"/>
        </w:rPr>
        <w:t xml:space="preserve">Il </w:t>
      </w:r>
      <w:r w:rsidR="00307AE8">
        <w:rPr>
          <w:rFonts w:ascii="Verdana" w:hAnsi="Verdana" w:cs="Helvetica"/>
          <w:sz w:val="20"/>
          <w:szCs w:val="20"/>
        </w:rPr>
        <w:t>S</w:t>
      </w:r>
      <w:r w:rsidRPr="00C042C8">
        <w:rPr>
          <w:rFonts w:ascii="Verdana" w:hAnsi="Verdana" w:cs="Helvetica"/>
          <w:sz w:val="20"/>
          <w:szCs w:val="20"/>
        </w:rPr>
        <w:t xml:space="preserve">egretario </w:t>
      </w:r>
      <w:r w:rsidR="00307AE8">
        <w:rPr>
          <w:rFonts w:ascii="Verdana" w:hAnsi="Verdana" w:cs="Helvetica"/>
          <w:sz w:val="20"/>
          <w:szCs w:val="20"/>
        </w:rPr>
        <w:t>G</w:t>
      </w:r>
      <w:r w:rsidRPr="00C042C8">
        <w:rPr>
          <w:rFonts w:ascii="Verdana" w:hAnsi="Verdana" w:cs="Helvetica"/>
          <w:sz w:val="20"/>
          <w:szCs w:val="20"/>
        </w:rPr>
        <w:t>enerale può richiedere ai dirigenti di illustrare gli obiettivi proposti ad inizio</w:t>
      </w:r>
      <w:r>
        <w:rPr>
          <w:rFonts w:ascii="Verdana" w:hAnsi="Verdana" w:cs="Helvetica"/>
          <w:sz w:val="20"/>
          <w:szCs w:val="20"/>
        </w:rPr>
        <w:t xml:space="preserve"> </w:t>
      </w:r>
      <w:r w:rsidRPr="00C042C8">
        <w:rPr>
          <w:rFonts w:ascii="Verdana" w:hAnsi="Verdana" w:cs="Helvetica"/>
          <w:sz w:val="20"/>
          <w:szCs w:val="20"/>
        </w:rPr>
        <w:t xml:space="preserve">d’anno e le valutazioni espresse nei riguardi dei dipendenti, nel corso della </w:t>
      </w:r>
      <w:r w:rsidR="00307AE8">
        <w:rPr>
          <w:rFonts w:ascii="Verdana" w:hAnsi="Verdana" w:cs="Helvetica"/>
          <w:sz w:val="20"/>
          <w:szCs w:val="20"/>
        </w:rPr>
        <w:t>C</w:t>
      </w:r>
      <w:r w:rsidRPr="00C042C8">
        <w:rPr>
          <w:rFonts w:ascii="Verdana" w:hAnsi="Verdana" w:cs="Helvetica"/>
          <w:sz w:val="20"/>
          <w:szCs w:val="20"/>
        </w:rPr>
        <w:t>onferenza dei</w:t>
      </w:r>
      <w:r>
        <w:rPr>
          <w:rFonts w:ascii="Verdana" w:hAnsi="Verdana" w:cs="Helvetica"/>
          <w:sz w:val="20"/>
          <w:szCs w:val="20"/>
        </w:rPr>
        <w:t xml:space="preserve"> </w:t>
      </w:r>
      <w:r w:rsidR="00307AE8">
        <w:rPr>
          <w:rFonts w:ascii="Verdana" w:hAnsi="Verdana" w:cs="Helvetica"/>
          <w:sz w:val="20"/>
          <w:szCs w:val="20"/>
        </w:rPr>
        <w:t>D</w:t>
      </w:r>
      <w:r w:rsidRPr="00C042C8">
        <w:rPr>
          <w:rFonts w:ascii="Verdana" w:hAnsi="Verdana" w:cs="Helvetica"/>
          <w:sz w:val="20"/>
          <w:szCs w:val="20"/>
        </w:rPr>
        <w:t>irigenti, al fine di omogeneizzare quanto più possibile prospettive e criteri di giudizio.</w:t>
      </w:r>
    </w:p>
    <w:p w:rsidR="00C042C8" w:rsidRDefault="00C042C8" w:rsidP="00307AE8">
      <w:pPr>
        <w:autoSpaceDE w:val="0"/>
        <w:autoSpaceDN w:val="0"/>
        <w:adjustRightInd w:val="0"/>
        <w:spacing w:after="0" w:line="240" w:lineRule="auto"/>
        <w:jc w:val="both"/>
        <w:rPr>
          <w:rFonts w:ascii="Verdana" w:hAnsi="Verdana" w:cs="Helvetica"/>
          <w:sz w:val="20"/>
          <w:szCs w:val="20"/>
        </w:rPr>
      </w:pPr>
    </w:p>
    <w:p w:rsidR="00C042C8" w:rsidRPr="00C042C8" w:rsidRDefault="00C042C8" w:rsidP="00307AE8">
      <w:pPr>
        <w:autoSpaceDE w:val="0"/>
        <w:autoSpaceDN w:val="0"/>
        <w:adjustRightInd w:val="0"/>
        <w:spacing w:after="0" w:line="240" w:lineRule="auto"/>
        <w:jc w:val="both"/>
        <w:rPr>
          <w:rFonts w:ascii="Verdana" w:hAnsi="Verdana" w:cs="Helvetica"/>
          <w:sz w:val="20"/>
          <w:szCs w:val="20"/>
        </w:rPr>
      </w:pPr>
      <w:r w:rsidRPr="00C042C8">
        <w:rPr>
          <w:rFonts w:ascii="Verdana" w:hAnsi="Verdana" w:cs="Helvetica"/>
          <w:sz w:val="20"/>
          <w:szCs w:val="20"/>
        </w:rPr>
        <w:lastRenderedPageBreak/>
        <w:t>Gli obiettivi attribuiti ad ogni singolo dipendente ed i fattori di valutazione della</w:t>
      </w:r>
      <w:r>
        <w:rPr>
          <w:rFonts w:ascii="Verdana" w:hAnsi="Verdana" w:cs="Helvetica"/>
          <w:sz w:val="20"/>
          <w:szCs w:val="20"/>
        </w:rPr>
        <w:t xml:space="preserve"> </w:t>
      </w:r>
      <w:r w:rsidRPr="00C042C8">
        <w:rPr>
          <w:rFonts w:ascii="Verdana" w:hAnsi="Verdana" w:cs="Helvetica"/>
          <w:sz w:val="20"/>
          <w:szCs w:val="20"/>
        </w:rPr>
        <w:t>performance individuale sono notificati agli interessati da parte de</w:t>
      </w:r>
      <w:r w:rsidR="00307AE8">
        <w:rPr>
          <w:rFonts w:ascii="Verdana" w:hAnsi="Verdana" w:cs="Helvetica"/>
          <w:sz w:val="20"/>
          <w:szCs w:val="20"/>
        </w:rPr>
        <w:t>i singoli Dirigenti e Responsabili di P.O.</w:t>
      </w:r>
      <w:r w:rsidRPr="00C042C8">
        <w:rPr>
          <w:rFonts w:ascii="Verdana" w:hAnsi="Verdana" w:cs="Helvetica"/>
          <w:sz w:val="20"/>
          <w:szCs w:val="20"/>
        </w:rPr>
        <w:t xml:space="preserve"> Parimenti viene notificata la scheda contenente la valutazione finale di ciascun</w:t>
      </w:r>
      <w:r>
        <w:rPr>
          <w:rFonts w:ascii="Verdana" w:hAnsi="Verdana" w:cs="Helvetica"/>
          <w:sz w:val="20"/>
          <w:szCs w:val="20"/>
        </w:rPr>
        <w:t xml:space="preserve"> </w:t>
      </w:r>
      <w:r w:rsidRPr="00C042C8">
        <w:rPr>
          <w:rFonts w:ascii="Verdana" w:hAnsi="Verdana" w:cs="Helvetica"/>
          <w:sz w:val="20"/>
          <w:szCs w:val="20"/>
        </w:rPr>
        <w:t>dipendente.</w:t>
      </w:r>
    </w:p>
    <w:p w:rsidR="00DC3ABF" w:rsidRDefault="00DC3ABF" w:rsidP="00307AE8">
      <w:pPr>
        <w:autoSpaceDE w:val="0"/>
        <w:autoSpaceDN w:val="0"/>
        <w:adjustRightInd w:val="0"/>
        <w:spacing w:after="0" w:line="240" w:lineRule="auto"/>
        <w:jc w:val="both"/>
        <w:rPr>
          <w:rFonts w:ascii="Verdana" w:hAnsi="Verdana" w:cs="Helvetica"/>
          <w:sz w:val="20"/>
          <w:szCs w:val="20"/>
        </w:rPr>
      </w:pPr>
    </w:p>
    <w:p w:rsidR="00C042C8" w:rsidRPr="00C042C8" w:rsidRDefault="00C042C8" w:rsidP="00C042C8">
      <w:pPr>
        <w:autoSpaceDE w:val="0"/>
        <w:autoSpaceDN w:val="0"/>
        <w:adjustRightInd w:val="0"/>
        <w:spacing w:after="0" w:line="240" w:lineRule="auto"/>
        <w:rPr>
          <w:rFonts w:ascii="Verdana" w:hAnsi="Verdana" w:cs="Helvetica"/>
          <w:sz w:val="20"/>
          <w:szCs w:val="20"/>
        </w:rPr>
      </w:pPr>
      <w:r w:rsidRPr="00C042C8">
        <w:rPr>
          <w:rFonts w:ascii="Verdana" w:hAnsi="Verdana" w:cs="Helvetica"/>
          <w:sz w:val="20"/>
          <w:szCs w:val="20"/>
        </w:rPr>
        <w:t>Il dipendente, entro dieci giorni dal ricevimento della scheda di valutazione, può proporre</w:t>
      </w:r>
      <w:r>
        <w:rPr>
          <w:rFonts w:ascii="Verdana" w:hAnsi="Verdana" w:cs="Helvetica"/>
          <w:sz w:val="20"/>
          <w:szCs w:val="20"/>
        </w:rPr>
        <w:t xml:space="preserve"> </w:t>
      </w:r>
      <w:r w:rsidRPr="00C042C8">
        <w:rPr>
          <w:rFonts w:ascii="Verdana" w:hAnsi="Verdana" w:cs="Helvetica"/>
          <w:sz w:val="20"/>
          <w:szCs w:val="20"/>
        </w:rPr>
        <w:t xml:space="preserve">al </w:t>
      </w:r>
      <w:r w:rsidR="00307AE8">
        <w:rPr>
          <w:rFonts w:ascii="Verdana" w:hAnsi="Verdana" w:cs="Helvetica"/>
          <w:sz w:val="20"/>
          <w:szCs w:val="20"/>
        </w:rPr>
        <w:t>S</w:t>
      </w:r>
      <w:r w:rsidRPr="00C042C8">
        <w:rPr>
          <w:rFonts w:ascii="Verdana" w:hAnsi="Verdana" w:cs="Helvetica"/>
          <w:sz w:val="20"/>
          <w:szCs w:val="20"/>
        </w:rPr>
        <w:t xml:space="preserve">egretario </w:t>
      </w:r>
      <w:r w:rsidR="00307AE8">
        <w:rPr>
          <w:rFonts w:ascii="Verdana" w:hAnsi="Verdana" w:cs="Helvetica"/>
          <w:sz w:val="20"/>
          <w:szCs w:val="20"/>
        </w:rPr>
        <w:t>G</w:t>
      </w:r>
      <w:r w:rsidRPr="00C042C8">
        <w:rPr>
          <w:rFonts w:ascii="Verdana" w:hAnsi="Verdana" w:cs="Helvetica"/>
          <w:sz w:val="20"/>
          <w:szCs w:val="20"/>
        </w:rPr>
        <w:t xml:space="preserve">enerale </w:t>
      </w:r>
      <w:r>
        <w:rPr>
          <w:rFonts w:ascii="Verdana" w:hAnsi="Verdana" w:cs="Helvetica"/>
          <w:sz w:val="20"/>
          <w:szCs w:val="20"/>
        </w:rPr>
        <w:t xml:space="preserve">o al </w:t>
      </w:r>
      <w:r w:rsidR="00307AE8">
        <w:rPr>
          <w:rFonts w:ascii="Verdana" w:hAnsi="Verdana" w:cs="Helvetica"/>
          <w:sz w:val="20"/>
          <w:szCs w:val="20"/>
        </w:rPr>
        <w:t>N</w:t>
      </w:r>
      <w:r>
        <w:rPr>
          <w:rFonts w:ascii="Verdana" w:hAnsi="Verdana" w:cs="Helvetica"/>
          <w:sz w:val="20"/>
          <w:szCs w:val="20"/>
        </w:rPr>
        <w:t xml:space="preserve">ucleo di </w:t>
      </w:r>
      <w:r w:rsidR="00307AE8">
        <w:rPr>
          <w:rFonts w:ascii="Verdana" w:hAnsi="Verdana" w:cs="Helvetica"/>
          <w:sz w:val="20"/>
          <w:szCs w:val="20"/>
        </w:rPr>
        <w:t>V</w:t>
      </w:r>
      <w:r>
        <w:rPr>
          <w:rFonts w:ascii="Verdana" w:hAnsi="Verdana" w:cs="Helvetica"/>
          <w:sz w:val="20"/>
          <w:szCs w:val="20"/>
        </w:rPr>
        <w:t xml:space="preserve">alutazione </w:t>
      </w:r>
      <w:r w:rsidRPr="00C042C8">
        <w:rPr>
          <w:rFonts w:ascii="Verdana" w:hAnsi="Verdana" w:cs="Helvetica"/>
          <w:sz w:val="20"/>
          <w:szCs w:val="20"/>
        </w:rPr>
        <w:t>le proprie osservazioni in forma scritta; sulle osservazioni decide il</w:t>
      </w:r>
    </w:p>
    <w:p w:rsidR="00C042C8" w:rsidRPr="00C042C8" w:rsidRDefault="00307AE8" w:rsidP="00C042C8">
      <w:pPr>
        <w:autoSpaceDE w:val="0"/>
        <w:autoSpaceDN w:val="0"/>
        <w:adjustRightInd w:val="0"/>
        <w:spacing w:after="0" w:line="240" w:lineRule="auto"/>
        <w:rPr>
          <w:rFonts w:ascii="Verdana" w:hAnsi="Verdana" w:cs="Verdana"/>
          <w:spacing w:val="5"/>
          <w:sz w:val="20"/>
          <w:szCs w:val="20"/>
        </w:rPr>
      </w:pPr>
      <w:r>
        <w:rPr>
          <w:rFonts w:ascii="Verdana" w:hAnsi="Verdana" w:cs="Helvetica"/>
          <w:sz w:val="20"/>
          <w:szCs w:val="20"/>
        </w:rPr>
        <w:t>S</w:t>
      </w:r>
      <w:r w:rsidR="00C042C8" w:rsidRPr="00C042C8">
        <w:rPr>
          <w:rFonts w:ascii="Verdana" w:hAnsi="Verdana" w:cs="Helvetica"/>
          <w:sz w:val="20"/>
          <w:szCs w:val="20"/>
        </w:rPr>
        <w:t>egretario</w:t>
      </w:r>
      <w:r>
        <w:rPr>
          <w:rFonts w:ascii="Verdana" w:hAnsi="Verdana" w:cs="Helvetica"/>
          <w:sz w:val="20"/>
          <w:szCs w:val="20"/>
        </w:rPr>
        <w:t xml:space="preserve"> G</w:t>
      </w:r>
      <w:r w:rsidR="00C042C8" w:rsidRPr="00C042C8">
        <w:rPr>
          <w:rFonts w:ascii="Verdana" w:hAnsi="Verdana" w:cs="Helvetica"/>
          <w:sz w:val="20"/>
          <w:szCs w:val="20"/>
        </w:rPr>
        <w:t>enerale</w:t>
      </w:r>
      <w:r w:rsidR="00B92784">
        <w:rPr>
          <w:rFonts w:ascii="Verdana" w:hAnsi="Verdana" w:cs="Helvetica"/>
          <w:sz w:val="20"/>
          <w:szCs w:val="20"/>
        </w:rPr>
        <w:t xml:space="preserve"> </w:t>
      </w:r>
      <w:r w:rsidR="00C042C8" w:rsidRPr="00C042C8">
        <w:rPr>
          <w:rFonts w:ascii="Verdana" w:hAnsi="Verdana" w:cs="Helvetica"/>
          <w:sz w:val="20"/>
          <w:szCs w:val="20"/>
        </w:rPr>
        <w:t xml:space="preserve">eventualmente sentito il dirigente interessato e/o il </w:t>
      </w:r>
      <w:r w:rsidR="00B92784">
        <w:rPr>
          <w:rFonts w:ascii="Verdana" w:hAnsi="Verdana" w:cs="Helvetica"/>
          <w:sz w:val="20"/>
          <w:szCs w:val="20"/>
        </w:rPr>
        <w:t>N</w:t>
      </w:r>
      <w:r w:rsidR="00C042C8" w:rsidRPr="00C042C8">
        <w:rPr>
          <w:rFonts w:ascii="Verdana" w:hAnsi="Verdana" w:cs="Helvetica"/>
          <w:sz w:val="20"/>
          <w:szCs w:val="20"/>
        </w:rPr>
        <w:t>ucleo di</w:t>
      </w:r>
      <w:r w:rsidR="00C042C8">
        <w:rPr>
          <w:rFonts w:ascii="Verdana" w:hAnsi="Verdana" w:cs="Helvetica"/>
          <w:sz w:val="20"/>
          <w:szCs w:val="20"/>
        </w:rPr>
        <w:t xml:space="preserve"> </w:t>
      </w:r>
      <w:r w:rsidR="00B92784">
        <w:rPr>
          <w:rFonts w:ascii="Verdana" w:hAnsi="Verdana" w:cs="Helvetica"/>
          <w:sz w:val="20"/>
          <w:szCs w:val="20"/>
        </w:rPr>
        <w:t>V</w:t>
      </w:r>
      <w:r w:rsidR="00C042C8" w:rsidRPr="00C042C8">
        <w:rPr>
          <w:rFonts w:ascii="Verdana" w:hAnsi="Verdana" w:cs="Helvetica"/>
          <w:sz w:val="20"/>
          <w:szCs w:val="20"/>
        </w:rPr>
        <w:t>alutazione, entro i successivi dieci giorni.</w:t>
      </w:r>
    </w:p>
    <w:p w:rsidR="00233504" w:rsidRPr="00C042C8" w:rsidRDefault="00233504" w:rsidP="00233504">
      <w:pPr>
        <w:kinsoku w:val="0"/>
        <w:overflowPunct w:val="0"/>
        <w:spacing w:before="247" w:line="257" w:lineRule="exact"/>
        <w:ind w:left="72" w:right="144"/>
        <w:jc w:val="both"/>
        <w:textAlignment w:val="baseline"/>
        <w:rPr>
          <w:rFonts w:ascii="Verdana" w:hAnsi="Verdana" w:cs="Verdana"/>
          <w:spacing w:val="6"/>
          <w:sz w:val="20"/>
          <w:szCs w:val="20"/>
        </w:rPr>
      </w:pPr>
      <w:r w:rsidRPr="00C042C8">
        <w:rPr>
          <w:rFonts w:ascii="Verdana" w:hAnsi="Verdana" w:cs="Verdana"/>
          <w:spacing w:val="6"/>
          <w:sz w:val="20"/>
          <w:szCs w:val="20"/>
        </w:rPr>
        <w:t>Vengono definiti di seguito gli indicatori di valutazione della performance per le diverse categorie sulla scorta dei quali i valutatori dovranno compilare la relativa scheda.</w:t>
      </w:r>
    </w:p>
    <w:p w:rsidR="00260C4B" w:rsidRPr="00C042C8" w:rsidRDefault="00233504" w:rsidP="00233504">
      <w:pPr>
        <w:kinsoku w:val="0"/>
        <w:overflowPunct w:val="0"/>
        <w:spacing w:before="247" w:line="257" w:lineRule="exact"/>
        <w:ind w:left="72" w:right="144"/>
        <w:jc w:val="both"/>
        <w:textAlignment w:val="baseline"/>
        <w:rPr>
          <w:rFonts w:ascii="Verdana" w:hAnsi="Verdana" w:cs="Verdana"/>
          <w:spacing w:val="6"/>
          <w:sz w:val="20"/>
          <w:szCs w:val="20"/>
        </w:rPr>
      </w:pPr>
      <w:r w:rsidRPr="00C042C8">
        <w:rPr>
          <w:rFonts w:ascii="Verdana" w:hAnsi="Verdana" w:cs="Verdana"/>
          <w:spacing w:val="6"/>
          <w:sz w:val="20"/>
          <w:szCs w:val="20"/>
        </w:rPr>
        <w:t>Non sono ammessi indicatori con valore numerico frazionato.</w:t>
      </w:r>
    </w:p>
    <w:p w:rsidR="00260C4B" w:rsidRDefault="00260C4B">
      <w:pPr>
        <w:rPr>
          <w:rFonts w:ascii="Verdana" w:hAnsi="Verdana" w:cs="Verdana"/>
          <w:spacing w:val="6"/>
        </w:rPr>
      </w:pPr>
      <w:r>
        <w:rPr>
          <w:rFonts w:ascii="Verdana" w:hAnsi="Verdana" w:cs="Verdana"/>
          <w:spacing w:val="6"/>
        </w:rPr>
        <w:br w:type="page"/>
      </w:r>
    </w:p>
    <w:p w:rsidR="00EF7727" w:rsidRDefault="00EF7727" w:rsidP="00EF7727">
      <w:pPr>
        <w:pBdr>
          <w:top w:val="single" w:sz="4" w:space="2" w:color="000000"/>
          <w:left w:val="single" w:sz="4" w:space="0" w:color="000000"/>
          <w:bottom w:val="single" w:sz="4" w:space="1" w:color="000000"/>
          <w:right w:val="single" w:sz="4" w:space="0" w:color="000000"/>
        </w:pBdr>
        <w:kinsoku w:val="0"/>
        <w:overflowPunct w:val="0"/>
        <w:spacing w:line="310" w:lineRule="exact"/>
        <w:jc w:val="center"/>
        <w:textAlignment w:val="baseline"/>
        <w:rPr>
          <w:rFonts w:ascii="Verdana" w:hAnsi="Verdana" w:cs="Verdana"/>
          <w:b/>
          <w:bCs/>
          <w:spacing w:val="7"/>
          <w:sz w:val="26"/>
          <w:szCs w:val="26"/>
        </w:rPr>
      </w:pPr>
      <w:r>
        <w:rPr>
          <w:rFonts w:ascii="Verdana" w:hAnsi="Verdana" w:cs="Verdana"/>
          <w:b/>
          <w:bCs/>
          <w:spacing w:val="7"/>
          <w:sz w:val="26"/>
          <w:szCs w:val="26"/>
        </w:rPr>
        <w:lastRenderedPageBreak/>
        <w:t>VALUTAZIONE DELLA PERFORMANCE INDIVIDUALE</w:t>
      </w:r>
    </w:p>
    <w:p w:rsidR="00EF7727" w:rsidRPr="00B94E7E" w:rsidRDefault="00EF7727" w:rsidP="00EF7727">
      <w:pPr>
        <w:kinsoku w:val="0"/>
        <w:overflowPunct w:val="0"/>
        <w:spacing w:before="198" w:after="156" w:line="183" w:lineRule="exact"/>
        <w:jc w:val="center"/>
        <w:textAlignment w:val="baseline"/>
        <w:rPr>
          <w:rFonts w:ascii="Verdana" w:hAnsi="Verdana" w:cs="Verdana"/>
          <w:b/>
          <w:bCs/>
          <w:spacing w:val="3"/>
        </w:rPr>
      </w:pPr>
      <w:r w:rsidRPr="00B94E7E">
        <w:rPr>
          <w:rFonts w:ascii="Verdana" w:hAnsi="Verdana" w:cs="Verdana"/>
          <w:b/>
          <w:bCs/>
          <w:spacing w:val="3"/>
        </w:rPr>
        <w:t>INDICATORI DI VALUTAZIONE PERSONALE DIPENDENTE</w:t>
      </w:r>
    </w:p>
    <w:tbl>
      <w:tblPr>
        <w:tblStyle w:val="Grigliatabella"/>
        <w:tblW w:w="5000" w:type="pct"/>
        <w:tblLook w:val="04A0" w:firstRow="1" w:lastRow="0" w:firstColumn="1" w:lastColumn="0" w:noHBand="0" w:noVBand="1"/>
      </w:tblPr>
      <w:tblGrid>
        <w:gridCol w:w="9039"/>
        <w:gridCol w:w="45"/>
        <w:gridCol w:w="1521"/>
        <w:gridCol w:w="77"/>
      </w:tblGrid>
      <w:tr w:rsidR="00EF7727" w:rsidTr="00260C4B">
        <w:trPr>
          <w:trHeight w:val="575"/>
        </w:trPr>
        <w:tc>
          <w:tcPr>
            <w:tcW w:w="4252" w:type="pct"/>
            <w:gridSpan w:val="2"/>
          </w:tcPr>
          <w:p w:rsidR="00EF7727" w:rsidRPr="00EF7727" w:rsidRDefault="00EF7727" w:rsidP="00EF7727">
            <w:pPr>
              <w:pStyle w:val="Paragrafoelenco"/>
              <w:widowControl w:val="0"/>
              <w:numPr>
                <w:ilvl w:val="0"/>
                <w:numId w:val="4"/>
              </w:numPr>
              <w:kinsoku w:val="0"/>
              <w:overflowPunct w:val="0"/>
              <w:spacing w:line="183" w:lineRule="exact"/>
              <w:jc w:val="both"/>
              <w:textAlignment w:val="baseline"/>
              <w:rPr>
                <w:rFonts w:ascii="Bookman Old Style" w:hAnsi="Bookman Old Style" w:cs="Bookman Old Style"/>
                <w:b/>
                <w:spacing w:val="-6"/>
                <w:sz w:val="19"/>
                <w:szCs w:val="19"/>
              </w:rPr>
            </w:pPr>
            <w:r w:rsidRPr="00EF7727">
              <w:rPr>
                <w:rFonts w:ascii="Bookman Old Style" w:hAnsi="Bookman Old Style" w:cs="Bookman Old Style"/>
                <w:b/>
                <w:spacing w:val="-6"/>
                <w:sz w:val="19"/>
                <w:szCs w:val="19"/>
              </w:rPr>
              <w:t>Utilizzo del tempo</w:t>
            </w:r>
            <w:r w:rsidRPr="00EF7727">
              <w:rPr>
                <w:rFonts w:ascii="Bookman Old Style" w:hAnsi="Bookman Old Style" w:cs="Bookman Old Style"/>
                <w:b/>
                <w:spacing w:val="-6"/>
              </w:rPr>
              <w:t xml:space="preserve"> </w:t>
            </w:r>
            <w:r w:rsidRPr="00EF7727">
              <w:rPr>
                <w:rFonts w:ascii="Bookman Old Style" w:hAnsi="Bookman Old Style" w:cs="Bookman Old Style"/>
                <w:b/>
                <w:spacing w:val="-6"/>
                <w:sz w:val="19"/>
                <w:szCs w:val="19"/>
              </w:rPr>
              <w:t>di lavoro e delle altre risorse disponibili per eseguire i compiti previsti e le funzioni assegnate, per raggiungere i risultati prefissati, tenendo conto delle priorità.</w:t>
            </w:r>
          </w:p>
        </w:tc>
        <w:tc>
          <w:tcPr>
            <w:tcW w:w="748" w:type="pct"/>
            <w:gridSpan w:val="2"/>
          </w:tcPr>
          <w:p w:rsidR="00EF7727" w:rsidRPr="002D3DD7" w:rsidRDefault="00EF7727" w:rsidP="00741FB8">
            <w:pPr>
              <w:kinsoku w:val="0"/>
              <w:overflowPunct w:val="0"/>
              <w:spacing w:before="32" w:after="358" w:line="185" w:lineRule="exact"/>
              <w:ind w:right="148"/>
              <w:jc w:val="right"/>
              <w:textAlignment w:val="baseline"/>
              <w:rPr>
                <w:rFonts w:ascii="Bookman Old Style" w:hAnsi="Bookman Old Style" w:cs="Bookman Old Style"/>
                <w:b/>
                <w:spacing w:val="-6"/>
                <w:sz w:val="19"/>
                <w:szCs w:val="19"/>
              </w:rPr>
            </w:pPr>
            <w:r w:rsidRPr="002D3DD7">
              <w:rPr>
                <w:rFonts w:ascii="Bookman Old Style" w:hAnsi="Bookman Old Style" w:cs="Bookman Old Style"/>
                <w:b/>
                <w:spacing w:val="-6"/>
                <w:sz w:val="19"/>
                <w:szCs w:val="19"/>
              </w:rPr>
              <w:t>Valutazione</w:t>
            </w:r>
          </w:p>
        </w:tc>
      </w:tr>
      <w:tr w:rsidR="00EF7727" w:rsidTr="00260C4B">
        <w:trPr>
          <w:trHeight w:val="575"/>
        </w:trPr>
        <w:tc>
          <w:tcPr>
            <w:tcW w:w="4252" w:type="pct"/>
            <w:gridSpan w:val="2"/>
            <w:vAlign w:val="center"/>
          </w:tcPr>
          <w:p w:rsidR="00EF7727" w:rsidRDefault="00EF7727" w:rsidP="00EF7727">
            <w:pPr>
              <w:widowControl w:val="0"/>
              <w:numPr>
                <w:ilvl w:val="0"/>
                <w:numId w:val="3"/>
              </w:numPr>
              <w:kinsoku w:val="0"/>
              <w:overflowPunct w:val="0"/>
              <w:spacing w:line="185" w:lineRule="exact"/>
              <w:textAlignment w:val="baseline"/>
              <w:rPr>
                <w:rFonts w:ascii="Verdana" w:hAnsi="Verdana" w:cs="Verdana"/>
                <w:spacing w:val="1"/>
                <w:sz w:val="15"/>
                <w:szCs w:val="15"/>
              </w:rPr>
            </w:pPr>
            <w:r>
              <w:rPr>
                <w:rFonts w:ascii="Verdana" w:hAnsi="Verdana" w:cs="Verdana"/>
                <w:spacing w:val="1"/>
                <w:sz w:val="15"/>
                <w:szCs w:val="15"/>
              </w:rPr>
              <w:t>Non è in grado dì organizzare le proprie attività.</w:t>
            </w:r>
          </w:p>
        </w:tc>
        <w:tc>
          <w:tcPr>
            <w:tcW w:w="748" w:type="pct"/>
            <w:gridSpan w:val="2"/>
            <w:vAlign w:val="center"/>
          </w:tcPr>
          <w:p w:rsidR="00EF7727" w:rsidRDefault="00EF7727" w:rsidP="00741FB8">
            <w:pPr>
              <w:kinsoku w:val="0"/>
              <w:overflowPunct w:val="0"/>
              <w:spacing w:after="3" w:line="182" w:lineRule="exact"/>
              <w:ind w:left="560"/>
              <w:textAlignment w:val="baseline"/>
              <w:rPr>
                <w:rFonts w:ascii="Verdana" w:hAnsi="Verdana" w:cs="Verdana"/>
                <w:sz w:val="15"/>
                <w:szCs w:val="15"/>
              </w:rPr>
            </w:pPr>
            <w:r>
              <w:rPr>
                <w:rFonts w:ascii="Verdana" w:hAnsi="Verdana" w:cs="Verdana"/>
                <w:sz w:val="15"/>
                <w:szCs w:val="15"/>
              </w:rPr>
              <w:t>1</w:t>
            </w:r>
          </w:p>
        </w:tc>
      </w:tr>
      <w:tr w:rsidR="00EF7727" w:rsidTr="00260C4B">
        <w:trPr>
          <w:trHeight w:val="575"/>
        </w:trPr>
        <w:tc>
          <w:tcPr>
            <w:tcW w:w="4252" w:type="pct"/>
            <w:gridSpan w:val="2"/>
            <w:vAlign w:val="center"/>
          </w:tcPr>
          <w:p w:rsidR="00EF7727" w:rsidRDefault="00EF7727" w:rsidP="00EF7727">
            <w:pPr>
              <w:widowControl w:val="0"/>
              <w:numPr>
                <w:ilvl w:val="0"/>
                <w:numId w:val="3"/>
              </w:numPr>
              <w:kinsoku w:val="0"/>
              <w:overflowPunct w:val="0"/>
              <w:spacing w:line="174" w:lineRule="exact"/>
              <w:textAlignment w:val="baseline"/>
              <w:rPr>
                <w:rFonts w:ascii="Verdana" w:hAnsi="Verdana" w:cs="Verdana"/>
                <w:spacing w:val="1"/>
                <w:sz w:val="15"/>
                <w:szCs w:val="15"/>
              </w:rPr>
            </w:pPr>
            <w:r>
              <w:rPr>
                <w:rFonts w:ascii="Verdana" w:hAnsi="Verdana" w:cs="Verdana"/>
                <w:spacing w:val="1"/>
                <w:sz w:val="15"/>
                <w:szCs w:val="15"/>
              </w:rPr>
              <w:t>Ha manifestato nel corso dell'anno difficoltà nell'organizzazione delle proprie attività.</w:t>
            </w:r>
          </w:p>
        </w:tc>
        <w:tc>
          <w:tcPr>
            <w:tcW w:w="748" w:type="pct"/>
            <w:gridSpan w:val="2"/>
            <w:vAlign w:val="center"/>
          </w:tcPr>
          <w:p w:rsidR="00EF7727" w:rsidRDefault="00EF7727" w:rsidP="00741FB8">
            <w:pPr>
              <w:kinsoku w:val="0"/>
              <w:overflowPunct w:val="0"/>
              <w:spacing w:line="176" w:lineRule="exact"/>
              <w:ind w:left="560"/>
              <w:textAlignment w:val="baseline"/>
              <w:rPr>
                <w:rFonts w:ascii="Verdana" w:hAnsi="Verdana" w:cs="Verdana"/>
                <w:sz w:val="15"/>
                <w:szCs w:val="15"/>
              </w:rPr>
            </w:pPr>
            <w:r>
              <w:rPr>
                <w:rFonts w:ascii="Verdana" w:hAnsi="Verdana" w:cs="Verdana"/>
                <w:sz w:val="15"/>
                <w:szCs w:val="15"/>
              </w:rPr>
              <w:t>2</w:t>
            </w:r>
          </w:p>
        </w:tc>
      </w:tr>
      <w:tr w:rsidR="00EF7727" w:rsidTr="00260C4B">
        <w:trPr>
          <w:trHeight w:val="575"/>
        </w:trPr>
        <w:tc>
          <w:tcPr>
            <w:tcW w:w="4252" w:type="pct"/>
            <w:gridSpan w:val="2"/>
          </w:tcPr>
          <w:p w:rsidR="00EF7727" w:rsidRDefault="004A1FCA" w:rsidP="00EF7727">
            <w:pPr>
              <w:widowControl w:val="0"/>
              <w:numPr>
                <w:ilvl w:val="0"/>
                <w:numId w:val="3"/>
              </w:numPr>
              <w:kinsoku w:val="0"/>
              <w:overflowPunct w:val="0"/>
              <w:spacing w:line="182" w:lineRule="exact"/>
              <w:ind w:right="36"/>
              <w:jc w:val="both"/>
              <w:textAlignment w:val="baseline"/>
              <w:rPr>
                <w:rFonts w:ascii="Verdana" w:hAnsi="Verdana" w:cs="Verdana"/>
                <w:sz w:val="15"/>
                <w:szCs w:val="15"/>
              </w:rPr>
            </w:pPr>
            <w:r w:rsidRPr="004A1FCA">
              <w:rPr>
                <w:rFonts w:ascii="Verdana" w:hAnsi="Verdana" w:cs="Verdana"/>
                <w:sz w:val="15"/>
                <w:szCs w:val="15"/>
              </w:rPr>
              <w:t>Ha dimostrato di saper organizzare in modo adeguato il proprio lavoro a fronte di flussi regolari e quantitativamente contenuti. Ricerca frequentemente il supporto di superiori e colleghi.</w:t>
            </w:r>
          </w:p>
        </w:tc>
        <w:tc>
          <w:tcPr>
            <w:tcW w:w="748" w:type="pct"/>
            <w:gridSpan w:val="2"/>
          </w:tcPr>
          <w:p w:rsidR="00EF7727" w:rsidRDefault="00EF7727" w:rsidP="00741FB8">
            <w:pPr>
              <w:kinsoku w:val="0"/>
              <w:overflowPunct w:val="0"/>
              <w:spacing w:after="378" w:line="182" w:lineRule="exact"/>
              <w:ind w:left="560"/>
              <w:textAlignment w:val="baseline"/>
              <w:rPr>
                <w:rFonts w:ascii="Verdana" w:hAnsi="Verdana" w:cs="Verdana"/>
                <w:sz w:val="15"/>
                <w:szCs w:val="15"/>
              </w:rPr>
            </w:pPr>
            <w:r>
              <w:rPr>
                <w:rFonts w:ascii="Verdana" w:hAnsi="Verdana" w:cs="Verdana"/>
                <w:sz w:val="15"/>
                <w:szCs w:val="15"/>
              </w:rPr>
              <w:t>3</w:t>
            </w:r>
          </w:p>
        </w:tc>
      </w:tr>
      <w:tr w:rsidR="00EF7727" w:rsidTr="00260C4B">
        <w:trPr>
          <w:trHeight w:val="575"/>
        </w:trPr>
        <w:tc>
          <w:tcPr>
            <w:tcW w:w="4252" w:type="pct"/>
            <w:gridSpan w:val="2"/>
            <w:vAlign w:val="center"/>
          </w:tcPr>
          <w:p w:rsidR="00EF7727" w:rsidRDefault="00EF7727" w:rsidP="00EF7727">
            <w:pPr>
              <w:widowControl w:val="0"/>
              <w:numPr>
                <w:ilvl w:val="0"/>
                <w:numId w:val="3"/>
              </w:numPr>
              <w:kinsoku w:val="0"/>
              <w:overflowPunct w:val="0"/>
              <w:spacing w:line="187" w:lineRule="exact"/>
              <w:textAlignment w:val="baseline"/>
              <w:rPr>
                <w:rFonts w:ascii="Verdana" w:hAnsi="Verdana" w:cs="Verdana"/>
                <w:spacing w:val="2"/>
                <w:sz w:val="15"/>
                <w:szCs w:val="15"/>
              </w:rPr>
            </w:pPr>
            <w:r>
              <w:rPr>
                <w:rFonts w:ascii="Verdana" w:hAnsi="Verdana" w:cs="Verdana"/>
                <w:spacing w:val="2"/>
                <w:sz w:val="15"/>
                <w:szCs w:val="15"/>
              </w:rPr>
              <w:t>Organizza in autonomia le attività assegnate in situazioni standard.</w:t>
            </w:r>
          </w:p>
        </w:tc>
        <w:tc>
          <w:tcPr>
            <w:tcW w:w="748" w:type="pct"/>
            <w:gridSpan w:val="2"/>
            <w:vAlign w:val="center"/>
          </w:tcPr>
          <w:p w:rsidR="00EF7727" w:rsidRDefault="00EF7727" w:rsidP="00741FB8">
            <w:pPr>
              <w:kinsoku w:val="0"/>
              <w:overflowPunct w:val="0"/>
              <w:spacing w:line="176" w:lineRule="exact"/>
              <w:ind w:left="560"/>
              <w:textAlignment w:val="baseline"/>
              <w:rPr>
                <w:rFonts w:ascii="Verdana" w:hAnsi="Verdana" w:cs="Verdana"/>
                <w:sz w:val="15"/>
                <w:szCs w:val="15"/>
              </w:rPr>
            </w:pPr>
            <w:r>
              <w:rPr>
                <w:rFonts w:ascii="Verdana" w:hAnsi="Verdana" w:cs="Verdana"/>
                <w:sz w:val="15"/>
                <w:szCs w:val="15"/>
              </w:rPr>
              <w:t>4</w:t>
            </w:r>
          </w:p>
        </w:tc>
      </w:tr>
      <w:tr w:rsidR="00EF7727" w:rsidTr="00260C4B">
        <w:trPr>
          <w:trHeight w:val="575"/>
        </w:trPr>
        <w:tc>
          <w:tcPr>
            <w:tcW w:w="4252" w:type="pct"/>
            <w:gridSpan w:val="2"/>
            <w:vAlign w:val="center"/>
          </w:tcPr>
          <w:p w:rsidR="00EF7727" w:rsidRDefault="00EF7727" w:rsidP="00EF7727">
            <w:pPr>
              <w:widowControl w:val="0"/>
              <w:numPr>
                <w:ilvl w:val="0"/>
                <w:numId w:val="3"/>
              </w:numPr>
              <w:kinsoku w:val="0"/>
              <w:overflowPunct w:val="0"/>
              <w:spacing w:line="175" w:lineRule="exact"/>
              <w:textAlignment w:val="baseline"/>
              <w:rPr>
                <w:rFonts w:ascii="Verdana" w:hAnsi="Verdana" w:cs="Verdana"/>
                <w:spacing w:val="2"/>
                <w:sz w:val="15"/>
                <w:szCs w:val="15"/>
              </w:rPr>
            </w:pPr>
            <w:r>
              <w:rPr>
                <w:rFonts w:ascii="Verdana" w:hAnsi="Verdana" w:cs="Verdana"/>
                <w:spacing w:val="2"/>
                <w:sz w:val="15"/>
                <w:szCs w:val="15"/>
              </w:rPr>
              <w:t>Organizza efficacemente le proprie attività anche in presenza di situazioni impreviste.</w:t>
            </w:r>
          </w:p>
        </w:tc>
        <w:tc>
          <w:tcPr>
            <w:tcW w:w="748" w:type="pct"/>
            <w:gridSpan w:val="2"/>
            <w:vAlign w:val="center"/>
          </w:tcPr>
          <w:p w:rsidR="00EF7727" w:rsidRDefault="00EF7727" w:rsidP="00741FB8">
            <w:pPr>
              <w:kinsoku w:val="0"/>
              <w:overflowPunct w:val="0"/>
              <w:spacing w:line="181" w:lineRule="exact"/>
              <w:ind w:left="560"/>
              <w:textAlignment w:val="baseline"/>
              <w:rPr>
                <w:rFonts w:ascii="Verdana" w:hAnsi="Verdana" w:cs="Verdana"/>
                <w:sz w:val="15"/>
                <w:szCs w:val="15"/>
              </w:rPr>
            </w:pPr>
            <w:r>
              <w:rPr>
                <w:rFonts w:ascii="Verdana" w:hAnsi="Verdana" w:cs="Verdana"/>
                <w:sz w:val="15"/>
                <w:szCs w:val="15"/>
              </w:rPr>
              <w:t>5</w:t>
            </w:r>
          </w:p>
        </w:tc>
      </w:tr>
      <w:tr w:rsidR="004A1FCA" w:rsidTr="00260C4B">
        <w:trPr>
          <w:trHeight w:val="575"/>
        </w:trPr>
        <w:tc>
          <w:tcPr>
            <w:tcW w:w="4252" w:type="pct"/>
            <w:gridSpan w:val="2"/>
          </w:tcPr>
          <w:p w:rsidR="004A1FCA" w:rsidRPr="004A1FCA" w:rsidRDefault="004A1FCA" w:rsidP="004A1FCA">
            <w:pPr>
              <w:pStyle w:val="Paragrafoelenco"/>
              <w:numPr>
                <w:ilvl w:val="0"/>
                <w:numId w:val="4"/>
              </w:numPr>
              <w:kinsoku w:val="0"/>
              <w:overflowPunct w:val="0"/>
              <w:spacing w:line="182" w:lineRule="exact"/>
              <w:ind w:right="36"/>
              <w:jc w:val="both"/>
              <w:textAlignment w:val="baseline"/>
              <w:rPr>
                <w:rFonts w:ascii="Bookman Old Style" w:hAnsi="Bookman Old Style" w:cs="Bookman Old Style"/>
                <w:b/>
                <w:sz w:val="19"/>
                <w:szCs w:val="19"/>
              </w:rPr>
            </w:pPr>
            <w:r w:rsidRPr="004A1FCA">
              <w:rPr>
                <w:rFonts w:ascii="Bookman Old Style" w:hAnsi="Bookman Old Style" w:cs="Bookman Old Style"/>
                <w:b/>
                <w:sz w:val="19"/>
                <w:szCs w:val="19"/>
              </w:rPr>
              <w:t>Livello dl iniziativa professionale dl fronte al problemi che insorgono nello svolgimento dei compiti e delle funzioni assegnate.</w:t>
            </w:r>
          </w:p>
        </w:tc>
        <w:tc>
          <w:tcPr>
            <w:tcW w:w="748" w:type="pct"/>
            <w:gridSpan w:val="2"/>
          </w:tcPr>
          <w:p w:rsidR="004A1FCA" w:rsidRPr="002D3DD7" w:rsidRDefault="004A1FCA" w:rsidP="00741FB8">
            <w:pPr>
              <w:kinsoku w:val="0"/>
              <w:overflowPunct w:val="0"/>
              <w:spacing w:before="32" w:after="358" w:line="185" w:lineRule="exact"/>
              <w:ind w:right="148"/>
              <w:jc w:val="right"/>
              <w:textAlignment w:val="baseline"/>
              <w:rPr>
                <w:rFonts w:ascii="Bookman Old Style" w:hAnsi="Bookman Old Style" w:cs="Bookman Old Style"/>
                <w:b/>
                <w:spacing w:val="-6"/>
                <w:sz w:val="19"/>
                <w:szCs w:val="19"/>
              </w:rPr>
            </w:pPr>
            <w:r w:rsidRPr="002D3DD7">
              <w:rPr>
                <w:rFonts w:ascii="Bookman Old Style" w:hAnsi="Bookman Old Style" w:cs="Bookman Old Style"/>
                <w:b/>
                <w:spacing w:val="-6"/>
                <w:sz w:val="19"/>
                <w:szCs w:val="19"/>
              </w:rPr>
              <w:t>Valutazione</w:t>
            </w:r>
          </w:p>
        </w:tc>
      </w:tr>
      <w:tr w:rsidR="004A1FCA" w:rsidTr="00260C4B">
        <w:trPr>
          <w:trHeight w:val="575"/>
        </w:trPr>
        <w:tc>
          <w:tcPr>
            <w:tcW w:w="4252" w:type="pct"/>
            <w:gridSpan w:val="2"/>
          </w:tcPr>
          <w:p w:rsidR="004A1FCA" w:rsidRPr="004A1FCA" w:rsidRDefault="004A1FCA" w:rsidP="004A1FCA">
            <w:pPr>
              <w:pStyle w:val="Paragrafoelenco"/>
              <w:numPr>
                <w:ilvl w:val="0"/>
                <w:numId w:val="3"/>
              </w:numPr>
              <w:tabs>
                <w:tab w:val="right" w:pos="284"/>
              </w:tabs>
              <w:kinsoku w:val="0"/>
              <w:overflowPunct w:val="0"/>
              <w:spacing w:line="185" w:lineRule="exact"/>
              <w:ind w:right="36"/>
              <w:textAlignment w:val="baseline"/>
              <w:rPr>
                <w:rFonts w:ascii="Verdana" w:hAnsi="Verdana" w:cs="Verdana"/>
                <w:sz w:val="15"/>
                <w:szCs w:val="15"/>
              </w:rPr>
            </w:pPr>
            <w:r w:rsidRPr="004A1FCA">
              <w:rPr>
                <w:rFonts w:ascii="Verdana" w:hAnsi="Verdana" w:cs="Verdana"/>
                <w:sz w:val="15"/>
                <w:szCs w:val="15"/>
              </w:rPr>
              <w:t>Non</w:t>
            </w:r>
            <w:r>
              <w:rPr>
                <w:rFonts w:ascii="Verdana" w:hAnsi="Verdana" w:cs="Verdana"/>
                <w:sz w:val="15"/>
                <w:szCs w:val="15"/>
              </w:rPr>
              <w:t xml:space="preserve"> </w:t>
            </w:r>
            <w:r w:rsidRPr="004A1FCA">
              <w:rPr>
                <w:rFonts w:ascii="Verdana" w:hAnsi="Verdana" w:cs="Verdana"/>
                <w:sz w:val="15"/>
                <w:szCs w:val="15"/>
              </w:rPr>
              <w:t>ha</w:t>
            </w:r>
            <w:r>
              <w:rPr>
                <w:rFonts w:ascii="Verdana" w:hAnsi="Verdana" w:cs="Verdana"/>
                <w:sz w:val="15"/>
                <w:szCs w:val="15"/>
              </w:rPr>
              <w:t xml:space="preserve"> </w:t>
            </w:r>
            <w:r w:rsidRPr="004A1FCA">
              <w:rPr>
                <w:rFonts w:ascii="Verdana" w:hAnsi="Verdana" w:cs="Verdana"/>
                <w:sz w:val="15"/>
                <w:szCs w:val="15"/>
              </w:rPr>
              <w:t>manifestato</w:t>
            </w:r>
            <w:r>
              <w:rPr>
                <w:rFonts w:ascii="Verdana" w:hAnsi="Verdana" w:cs="Verdana"/>
                <w:sz w:val="15"/>
                <w:szCs w:val="15"/>
              </w:rPr>
              <w:t xml:space="preserve"> nel corso dell'anno iniziativa </w:t>
            </w:r>
            <w:r w:rsidRPr="004A1FCA">
              <w:rPr>
                <w:rFonts w:ascii="Verdana" w:hAnsi="Verdana" w:cs="Verdana"/>
                <w:sz w:val="15"/>
                <w:szCs w:val="15"/>
              </w:rPr>
              <w:t>professionale subendo gli eventi e</w:t>
            </w:r>
            <w:r>
              <w:rPr>
                <w:rFonts w:ascii="Verdana" w:hAnsi="Verdana" w:cs="Verdana"/>
                <w:sz w:val="15"/>
                <w:szCs w:val="15"/>
              </w:rPr>
              <w:t xml:space="preserve"> senza riportare/segnalare al superiore</w:t>
            </w:r>
            <w:r>
              <w:rPr>
                <w:rFonts w:ascii="Verdana" w:hAnsi="Verdana" w:cs="Verdana"/>
                <w:sz w:val="15"/>
                <w:szCs w:val="15"/>
              </w:rPr>
              <w:tab/>
              <w:t>le problematiche dì lavoro provenienti dall'esterno.</w:t>
            </w:r>
          </w:p>
        </w:tc>
        <w:tc>
          <w:tcPr>
            <w:tcW w:w="748" w:type="pct"/>
            <w:gridSpan w:val="2"/>
            <w:vAlign w:val="center"/>
          </w:tcPr>
          <w:p w:rsidR="004A1FCA" w:rsidRDefault="004A1FCA" w:rsidP="00741FB8">
            <w:pPr>
              <w:kinsoku w:val="0"/>
              <w:overflowPunct w:val="0"/>
              <w:spacing w:after="3" w:line="182" w:lineRule="exact"/>
              <w:ind w:left="560"/>
              <w:textAlignment w:val="baseline"/>
              <w:rPr>
                <w:rFonts w:ascii="Verdana" w:hAnsi="Verdana" w:cs="Verdana"/>
                <w:sz w:val="15"/>
                <w:szCs w:val="15"/>
              </w:rPr>
            </w:pPr>
            <w:r>
              <w:rPr>
                <w:rFonts w:ascii="Verdana" w:hAnsi="Verdana" w:cs="Verdana"/>
                <w:sz w:val="15"/>
                <w:szCs w:val="15"/>
              </w:rPr>
              <w:t>1</w:t>
            </w:r>
          </w:p>
        </w:tc>
      </w:tr>
      <w:tr w:rsidR="004A1FCA" w:rsidTr="00260C4B">
        <w:trPr>
          <w:trHeight w:val="575"/>
        </w:trPr>
        <w:tc>
          <w:tcPr>
            <w:tcW w:w="4252" w:type="pct"/>
            <w:gridSpan w:val="2"/>
          </w:tcPr>
          <w:p w:rsidR="004A1FCA" w:rsidRPr="004A1FCA" w:rsidRDefault="004A1FCA" w:rsidP="004A1FCA">
            <w:pPr>
              <w:pStyle w:val="Paragrafoelenco"/>
              <w:numPr>
                <w:ilvl w:val="0"/>
                <w:numId w:val="3"/>
              </w:numPr>
              <w:kinsoku w:val="0"/>
              <w:overflowPunct w:val="0"/>
              <w:spacing w:line="185" w:lineRule="exact"/>
              <w:ind w:right="72"/>
              <w:jc w:val="both"/>
              <w:textAlignment w:val="baseline"/>
              <w:rPr>
                <w:rFonts w:ascii="Verdana" w:hAnsi="Verdana" w:cs="Verdana"/>
                <w:sz w:val="15"/>
                <w:szCs w:val="15"/>
              </w:rPr>
            </w:pPr>
            <w:r w:rsidRPr="004A1FCA">
              <w:rPr>
                <w:rFonts w:ascii="Verdana" w:hAnsi="Verdana" w:cs="Verdana"/>
                <w:sz w:val="15"/>
                <w:szCs w:val="15"/>
              </w:rPr>
              <w:t>Non ha manifestato nel corso dell'anno iniziativa professionale subendo spesso gli eventi senza proporre alcuna soluzione alle problematiche di lavoro provenienti dall'esterno.</w:t>
            </w:r>
          </w:p>
        </w:tc>
        <w:tc>
          <w:tcPr>
            <w:tcW w:w="748" w:type="pct"/>
            <w:gridSpan w:val="2"/>
            <w:vAlign w:val="center"/>
          </w:tcPr>
          <w:p w:rsidR="004A1FCA" w:rsidRDefault="004A1FCA" w:rsidP="00741FB8">
            <w:pPr>
              <w:kinsoku w:val="0"/>
              <w:overflowPunct w:val="0"/>
              <w:spacing w:line="176" w:lineRule="exact"/>
              <w:ind w:left="560"/>
              <w:textAlignment w:val="baseline"/>
              <w:rPr>
                <w:rFonts w:ascii="Verdana" w:hAnsi="Verdana" w:cs="Verdana"/>
                <w:sz w:val="15"/>
                <w:szCs w:val="15"/>
              </w:rPr>
            </w:pPr>
            <w:r>
              <w:rPr>
                <w:rFonts w:ascii="Verdana" w:hAnsi="Verdana" w:cs="Verdana"/>
                <w:sz w:val="15"/>
                <w:szCs w:val="15"/>
              </w:rPr>
              <w:t>2</w:t>
            </w:r>
          </w:p>
        </w:tc>
      </w:tr>
      <w:tr w:rsidR="004A1FCA" w:rsidTr="00260C4B">
        <w:trPr>
          <w:trHeight w:val="575"/>
        </w:trPr>
        <w:tc>
          <w:tcPr>
            <w:tcW w:w="4252" w:type="pct"/>
            <w:gridSpan w:val="2"/>
          </w:tcPr>
          <w:p w:rsidR="004A1FCA" w:rsidRPr="004A1FCA" w:rsidRDefault="004A1FCA" w:rsidP="004A1FCA">
            <w:pPr>
              <w:pStyle w:val="Paragrafoelenco"/>
              <w:numPr>
                <w:ilvl w:val="0"/>
                <w:numId w:val="3"/>
              </w:numPr>
              <w:kinsoku w:val="0"/>
              <w:overflowPunct w:val="0"/>
              <w:spacing w:line="180" w:lineRule="exact"/>
              <w:ind w:right="72"/>
              <w:jc w:val="both"/>
              <w:textAlignment w:val="baseline"/>
              <w:rPr>
                <w:rFonts w:ascii="Verdana" w:hAnsi="Verdana" w:cs="Verdana"/>
                <w:sz w:val="15"/>
                <w:szCs w:val="15"/>
              </w:rPr>
            </w:pPr>
            <w:r w:rsidRPr="004A1FCA">
              <w:rPr>
                <w:rFonts w:ascii="Verdana" w:hAnsi="Verdana" w:cs="Verdana"/>
                <w:sz w:val="15"/>
                <w:szCs w:val="15"/>
              </w:rPr>
              <w:t>Ha reagito alle situazioni di necessità solo su sollecitazioni provenienti dai superiori o dai colleghi.</w:t>
            </w:r>
          </w:p>
        </w:tc>
        <w:tc>
          <w:tcPr>
            <w:tcW w:w="748" w:type="pct"/>
            <w:gridSpan w:val="2"/>
          </w:tcPr>
          <w:p w:rsidR="004A1FCA" w:rsidRDefault="004A1FCA" w:rsidP="00741FB8">
            <w:pPr>
              <w:kinsoku w:val="0"/>
              <w:overflowPunct w:val="0"/>
              <w:spacing w:after="378" w:line="182" w:lineRule="exact"/>
              <w:ind w:left="560"/>
              <w:textAlignment w:val="baseline"/>
              <w:rPr>
                <w:rFonts w:ascii="Verdana" w:hAnsi="Verdana" w:cs="Verdana"/>
                <w:sz w:val="15"/>
                <w:szCs w:val="15"/>
              </w:rPr>
            </w:pPr>
            <w:r>
              <w:rPr>
                <w:rFonts w:ascii="Verdana" w:hAnsi="Verdana" w:cs="Verdana"/>
                <w:sz w:val="15"/>
                <w:szCs w:val="15"/>
              </w:rPr>
              <w:t>3</w:t>
            </w:r>
          </w:p>
        </w:tc>
      </w:tr>
      <w:tr w:rsidR="004A1FCA" w:rsidTr="00260C4B">
        <w:trPr>
          <w:trHeight w:val="575"/>
        </w:trPr>
        <w:tc>
          <w:tcPr>
            <w:tcW w:w="4252" w:type="pct"/>
            <w:gridSpan w:val="2"/>
            <w:vAlign w:val="center"/>
          </w:tcPr>
          <w:p w:rsidR="004A1FCA" w:rsidRPr="004A1FCA" w:rsidRDefault="004A1FCA" w:rsidP="004A1FCA">
            <w:pPr>
              <w:pStyle w:val="Paragrafoelenco"/>
              <w:numPr>
                <w:ilvl w:val="0"/>
                <w:numId w:val="3"/>
              </w:numPr>
              <w:kinsoku w:val="0"/>
              <w:overflowPunct w:val="0"/>
              <w:spacing w:line="179" w:lineRule="exact"/>
              <w:textAlignment w:val="baseline"/>
              <w:rPr>
                <w:rFonts w:ascii="Verdana" w:hAnsi="Verdana" w:cs="Verdana"/>
                <w:spacing w:val="2"/>
                <w:sz w:val="15"/>
                <w:szCs w:val="15"/>
              </w:rPr>
            </w:pPr>
            <w:r w:rsidRPr="004A1FCA">
              <w:rPr>
                <w:rFonts w:ascii="Verdana" w:hAnsi="Verdana" w:cs="Verdana"/>
                <w:spacing w:val="2"/>
                <w:sz w:val="15"/>
                <w:szCs w:val="15"/>
              </w:rPr>
              <w:t>Ha proposto soluzioni ai problemi di lavoro in situazioni di necessità.</w:t>
            </w:r>
          </w:p>
        </w:tc>
        <w:tc>
          <w:tcPr>
            <w:tcW w:w="748" w:type="pct"/>
            <w:gridSpan w:val="2"/>
            <w:vAlign w:val="center"/>
          </w:tcPr>
          <w:p w:rsidR="004A1FCA" w:rsidRDefault="004A1FCA" w:rsidP="00741FB8">
            <w:pPr>
              <w:kinsoku w:val="0"/>
              <w:overflowPunct w:val="0"/>
              <w:spacing w:line="176" w:lineRule="exact"/>
              <w:ind w:left="560"/>
              <w:textAlignment w:val="baseline"/>
              <w:rPr>
                <w:rFonts w:ascii="Verdana" w:hAnsi="Verdana" w:cs="Verdana"/>
                <w:sz w:val="15"/>
                <w:szCs w:val="15"/>
              </w:rPr>
            </w:pPr>
            <w:r>
              <w:rPr>
                <w:rFonts w:ascii="Verdana" w:hAnsi="Verdana" w:cs="Verdana"/>
                <w:sz w:val="15"/>
                <w:szCs w:val="15"/>
              </w:rPr>
              <w:t>4</w:t>
            </w:r>
          </w:p>
        </w:tc>
      </w:tr>
      <w:tr w:rsidR="004A1FCA" w:rsidTr="00260C4B">
        <w:trPr>
          <w:trHeight w:val="575"/>
        </w:trPr>
        <w:tc>
          <w:tcPr>
            <w:tcW w:w="4252" w:type="pct"/>
            <w:gridSpan w:val="2"/>
          </w:tcPr>
          <w:p w:rsidR="004A1FCA" w:rsidRDefault="004A1FCA" w:rsidP="00B000BC">
            <w:pPr>
              <w:pStyle w:val="Paragrafoelenco"/>
              <w:numPr>
                <w:ilvl w:val="0"/>
                <w:numId w:val="3"/>
              </w:numPr>
              <w:tabs>
                <w:tab w:val="left" w:pos="432"/>
                <w:tab w:val="left" w:pos="1080"/>
                <w:tab w:val="left" w:pos="2016"/>
                <w:tab w:val="left" w:pos="2952"/>
                <w:tab w:val="left" w:pos="3240"/>
                <w:tab w:val="left" w:pos="4032"/>
                <w:tab w:val="left" w:pos="5328"/>
                <w:tab w:val="left" w:pos="5616"/>
                <w:tab w:val="right" w:pos="6984"/>
              </w:tabs>
              <w:kinsoku w:val="0"/>
              <w:overflowPunct w:val="0"/>
              <w:spacing w:line="183" w:lineRule="exact"/>
              <w:textAlignment w:val="baseline"/>
              <w:rPr>
                <w:rFonts w:ascii="Verdana" w:hAnsi="Verdana" w:cs="Verdana"/>
                <w:sz w:val="15"/>
                <w:szCs w:val="15"/>
              </w:rPr>
            </w:pPr>
            <w:r w:rsidRPr="004A1FCA">
              <w:rPr>
                <w:rFonts w:ascii="Verdana" w:hAnsi="Verdana" w:cs="Verdana"/>
                <w:sz w:val="15"/>
                <w:szCs w:val="15"/>
              </w:rPr>
              <w:t>Ha</w:t>
            </w:r>
            <w:r>
              <w:rPr>
                <w:rFonts w:ascii="Verdana" w:hAnsi="Verdana" w:cs="Verdana"/>
                <w:sz w:val="15"/>
                <w:szCs w:val="15"/>
              </w:rPr>
              <w:t xml:space="preserve"> </w:t>
            </w:r>
            <w:r w:rsidRPr="004A1FCA">
              <w:rPr>
                <w:rFonts w:ascii="Verdana" w:hAnsi="Verdana" w:cs="Verdana"/>
                <w:sz w:val="15"/>
                <w:szCs w:val="15"/>
              </w:rPr>
              <w:t>spesso</w:t>
            </w:r>
            <w:r>
              <w:rPr>
                <w:rFonts w:ascii="Verdana" w:hAnsi="Verdana" w:cs="Verdana"/>
                <w:sz w:val="15"/>
                <w:szCs w:val="15"/>
              </w:rPr>
              <w:t xml:space="preserve"> </w:t>
            </w:r>
            <w:r w:rsidRPr="004A1FCA">
              <w:rPr>
                <w:rFonts w:ascii="Verdana" w:hAnsi="Verdana" w:cs="Verdana"/>
                <w:sz w:val="15"/>
                <w:szCs w:val="15"/>
              </w:rPr>
              <w:t>anticipato</w:t>
            </w:r>
            <w:r>
              <w:rPr>
                <w:rFonts w:ascii="Verdana" w:hAnsi="Verdana" w:cs="Verdana"/>
                <w:sz w:val="15"/>
                <w:szCs w:val="15"/>
              </w:rPr>
              <w:t xml:space="preserve"> </w:t>
            </w:r>
            <w:r w:rsidRPr="004A1FCA">
              <w:rPr>
                <w:rFonts w:ascii="Verdana" w:hAnsi="Verdana" w:cs="Verdana"/>
                <w:sz w:val="15"/>
                <w:szCs w:val="15"/>
              </w:rPr>
              <w:t>l'insorgere</w:t>
            </w:r>
            <w:r>
              <w:rPr>
                <w:rFonts w:ascii="Verdana" w:hAnsi="Verdana" w:cs="Verdana"/>
                <w:sz w:val="15"/>
                <w:szCs w:val="15"/>
              </w:rPr>
              <w:t xml:space="preserve"> </w:t>
            </w:r>
            <w:r w:rsidRPr="004A1FCA">
              <w:rPr>
                <w:rFonts w:ascii="Verdana" w:hAnsi="Verdana" w:cs="Verdana"/>
                <w:sz w:val="15"/>
                <w:szCs w:val="15"/>
              </w:rPr>
              <w:t>di</w:t>
            </w:r>
            <w:r>
              <w:rPr>
                <w:rFonts w:ascii="Verdana" w:hAnsi="Verdana" w:cs="Verdana"/>
                <w:sz w:val="15"/>
                <w:szCs w:val="15"/>
              </w:rPr>
              <w:t xml:space="preserve"> </w:t>
            </w:r>
            <w:r w:rsidRPr="004A1FCA">
              <w:rPr>
                <w:rFonts w:ascii="Verdana" w:hAnsi="Verdana" w:cs="Verdana"/>
                <w:sz w:val="15"/>
                <w:szCs w:val="15"/>
              </w:rPr>
              <w:t>problemi</w:t>
            </w:r>
            <w:r>
              <w:rPr>
                <w:rFonts w:ascii="Verdana" w:hAnsi="Verdana" w:cs="Verdana"/>
                <w:sz w:val="15"/>
                <w:szCs w:val="15"/>
              </w:rPr>
              <w:t xml:space="preserve"> </w:t>
            </w:r>
            <w:r w:rsidRPr="004A1FCA">
              <w:rPr>
                <w:rFonts w:ascii="Verdana" w:hAnsi="Verdana" w:cs="Verdana"/>
                <w:sz w:val="15"/>
                <w:szCs w:val="15"/>
              </w:rPr>
              <w:t>predisponendo</w:t>
            </w:r>
            <w:r>
              <w:rPr>
                <w:rFonts w:ascii="Verdana" w:hAnsi="Verdana" w:cs="Verdana"/>
                <w:sz w:val="15"/>
                <w:szCs w:val="15"/>
              </w:rPr>
              <w:t xml:space="preserve"> in </w:t>
            </w:r>
            <w:r w:rsidRPr="004A1FCA">
              <w:rPr>
                <w:rFonts w:ascii="Verdana" w:hAnsi="Verdana" w:cs="Verdana"/>
                <w:sz w:val="15"/>
                <w:szCs w:val="15"/>
              </w:rPr>
              <w:t>anticipo</w:t>
            </w:r>
            <w:r>
              <w:rPr>
                <w:rFonts w:ascii="Verdana" w:hAnsi="Verdana" w:cs="Verdana"/>
                <w:sz w:val="15"/>
                <w:szCs w:val="15"/>
              </w:rPr>
              <w:t xml:space="preserve"> </w:t>
            </w:r>
            <w:r w:rsidRPr="004A1FCA">
              <w:rPr>
                <w:rFonts w:ascii="Verdana" w:hAnsi="Verdana" w:cs="Verdana"/>
                <w:sz w:val="15"/>
                <w:szCs w:val="15"/>
              </w:rPr>
              <w:t>soluzioni</w:t>
            </w:r>
            <w:r>
              <w:rPr>
                <w:rFonts w:ascii="Verdana" w:hAnsi="Verdana" w:cs="Verdana"/>
                <w:sz w:val="15"/>
                <w:szCs w:val="15"/>
              </w:rPr>
              <w:t xml:space="preserve"> operative.</w:t>
            </w:r>
          </w:p>
        </w:tc>
        <w:tc>
          <w:tcPr>
            <w:tcW w:w="748" w:type="pct"/>
            <w:gridSpan w:val="2"/>
            <w:vAlign w:val="center"/>
          </w:tcPr>
          <w:p w:rsidR="004A1FCA" w:rsidRDefault="004A1FCA" w:rsidP="00741FB8">
            <w:pPr>
              <w:kinsoku w:val="0"/>
              <w:overflowPunct w:val="0"/>
              <w:spacing w:line="181" w:lineRule="exact"/>
              <w:ind w:left="560"/>
              <w:textAlignment w:val="baseline"/>
              <w:rPr>
                <w:rFonts w:ascii="Verdana" w:hAnsi="Verdana" w:cs="Verdana"/>
                <w:sz w:val="15"/>
                <w:szCs w:val="15"/>
              </w:rPr>
            </w:pPr>
            <w:r>
              <w:rPr>
                <w:rFonts w:ascii="Verdana" w:hAnsi="Verdana" w:cs="Verdana"/>
                <w:sz w:val="15"/>
                <w:szCs w:val="15"/>
              </w:rPr>
              <w:t>5</w:t>
            </w:r>
          </w:p>
        </w:tc>
      </w:tr>
      <w:tr w:rsidR="00BE1BC9" w:rsidTr="00260C4B">
        <w:trPr>
          <w:trHeight w:val="559"/>
        </w:trPr>
        <w:tc>
          <w:tcPr>
            <w:tcW w:w="4252" w:type="pct"/>
            <w:gridSpan w:val="2"/>
            <w:vAlign w:val="center"/>
          </w:tcPr>
          <w:p w:rsidR="00BE1BC9" w:rsidRPr="00BE1BC9" w:rsidRDefault="00BE1BC9" w:rsidP="00BE1BC9">
            <w:pPr>
              <w:pStyle w:val="Paragrafoelenco"/>
              <w:numPr>
                <w:ilvl w:val="0"/>
                <w:numId w:val="4"/>
              </w:numPr>
              <w:tabs>
                <w:tab w:val="left" w:pos="1080"/>
              </w:tabs>
              <w:kinsoku w:val="0"/>
              <w:overflowPunct w:val="0"/>
              <w:spacing w:line="174" w:lineRule="exact"/>
              <w:textAlignment w:val="baseline"/>
              <w:rPr>
                <w:rFonts w:ascii="Bookman Old Style" w:hAnsi="Bookman Old Style" w:cs="Bookman Old Style"/>
                <w:b/>
                <w:sz w:val="19"/>
                <w:szCs w:val="19"/>
              </w:rPr>
            </w:pPr>
            <w:r w:rsidRPr="00BE1BC9">
              <w:rPr>
                <w:rFonts w:ascii="Bookman Old Style" w:hAnsi="Bookman Old Style" w:cs="Bookman Old Style"/>
                <w:b/>
                <w:sz w:val="19"/>
                <w:szCs w:val="19"/>
              </w:rPr>
              <w:t>Flessibilità nello svolgimento del proprio lavoro.</w:t>
            </w:r>
          </w:p>
        </w:tc>
        <w:tc>
          <w:tcPr>
            <w:tcW w:w="748" w:type="pct"/>
            <w:gridSpan w:val="2"/>
            <w:vAlign w:val="center"/>
          </w:tcPr>
          <w:p w:rsidR="00BE1BC9" w:rsidRPr="002D3DD7" w:rsidRDefault="00BE1BC9" w:rsidP="00741FB8">
            <w:pPr>
              <w:kinsoku w:val="0"/>
              <w:overflowPunct w:val="0"/>
              <w:spacing w:line="174" w:lineRule="exact"/>
              <w:ind w:right="148"/>
              <w:jc w:val="right"/>
              <w:textAlignment w:val="baseline"/>
              <w:rPr>
                <w:rFonts w:ascii="Bookman Old Style" w:hAnsi="Bookman Old Style" w:cs="Bookman Old Style"/>
                <w:b/>
                <w:spacing w:val="-6"/>
                <w:sz w:val="19"/>
                <w:szCs w:val="19"/>
              </w:rPr>
            </w:pPr>
            <w:r w:rsidRPr="002D3DD7">
              <w:rPr>
                <w:rFonts w:ascii="Bookman Old Style" w:hAnsi="Bookman Old Style" w:cs="Bookman Old Style"/>
                <w:b/>
                <w:spacing w:val="-6"/>
                <w:sz w:val="19"/>
                <w:szCs w:val="19"/>
              </w:rPr>
              <w:t>Valutazione</w:t>
            </w:r>
          </w:p>
        </w:tc>
      </w:tr>
      <w:tr w:rsidR="00BE1BC9" w:rsidTr="00260C4B">
        <w:trPr>
          <w:trHeight w:val="559"/>
        </w:trPr>
        <w:tc>
          <w:tcPr>
            <w:tcW w:w="4252" w:type="pct"/>
            <w:gridSpan w:val="2"/>
          </w:tcPr>
          <w:p w:rsidR="00BE1BC9" w:rsidRDefault="00BE1BC9" w:rsidP="00BE1BC9">
            <w:pPr>
              <w:pStyle w:val="Paragrafoelenco"/>
              <w:numPr>
                <w:ilvl w:val="0"/>
                <w:numId w:val="6"/>
              </w:numPr>
              <w:kinsoku w:val="0"/>
              <w:overflowPunct w:val="0"/>
              <w:spacing w:line="183" w:lineRule="exact"/>
              <w:ind w:left="284" w:hanging="284"/>
              <w:textAlignment w:val="baseline"/>
              <w:rPr>
                <w:rFonts w:ascii="Verdana" w:hAnsi="Verdana" w:cs="Verdana"/>
                <w:sz w:val="15"/>
                <w:szCs w:val="15"/>
              </w:rPr>
            </w:pPr>
            <w:r w:rsidRPr="00BE1BC9">
              <w:rPr>
                <w:rFonts w:ascii="Verdana" w:hAnsi="Verdana" w:cs="Verdana"/>
                <w:spacing w:val="4"/>
                <w:sz w:val="15"/>
                <w:szCs w:val="15"/>
              </w:rPr>
              <w:t>Nel corso dell'anno si è opposto a qualsiasi flessibilità nello svolgimento dei compiti e</w:t>
            </w:r>
            <w:r>
              <w:rPr>
                <w:rFonts w:ascii="Verdana" w:hAnsi="Verdana" w:cs="Verdana"/>
                <w:spacing w:val="4"/>
                <w:sz w:val="15"/>
                <w:szCs w:val="15"/>
              </w:rPr>
              <w:t xml:space="preserve"> </w:t>
            </w:r>
            <w:r>
              <w:rPr>
                <w:rFonts w:ascii="Verdana" w:hAnsi="Verdana" w:cs="Verdana"/>
                <w:sz w:val="15"/>
                <w:szCs w:val="15"/>
              </w:rPr>
              <w:t>delle funzioni attribuite in relazione al profilo professionale di appartenenza, non risultando disponibile, in caso di bisogno, ad essere adibito a mansioni equivalenti.</w:t>
            </w:r>
          </w:p>
        </w:tc>
        <w:tc>
          <w:tcPr>
            <w:tcW w:w="748" w:type="pct"/>
            <w:gridSpan w:val="2"/>
          </w:tcPr>
          <w:p w:rsidR="00BE1BC9" w:rsidRDefault="00BE1BC9" w:rsidP="00741FB8">
            <w:pPr>
              <w:kinsoku w:val="0"/>
              <w:overflowPunct w:val="0"/>
              <w:spacing w:after="372" w:line="182" w:lineRule="exact"/>
              <w:ind w:left="560"/>
              <w:textAlignment w:val="baseline"/>
              <w:rPr>
                <w:rFonts w:ascii="Verdana" w:hAnsi="Verdana" w:cs="Verdana"/>
                <w:sz w:val="15"/>
                <w:szCs w:val="15"/>
              </w:rPr>
            </w:pPr>
            <w:r>
              <w:rPr>
                <w:rFonts w:ascii="Verdana" w:hAnsi="Verdana" w:cs="Verdana"/>
                <w:sz w:val="15"/>
                <w:szCs w:val="15"/>
              </w:rPr>
              <w:t>1</w:t>
            </w:r>
          </w:p>
        </w:tc>
      </w:tr>
      <w:tr w:rsidR="00BE1BC9" w:rsidTr="00260C4B">
        <w:trPr>
          <w:trHeight w:val="559"/>
        </w:trPr>
        <w:tc>
          <w:tcPr>
            <w:tcW w:w="4252" w:type="pct"/>
            <w:gridSpan w:val="2"/>
          </w:tcPr>
          <w:p w:rsidR="00BE1BC9" w:rsidRPr="00BE1BC9" w:rsidRDefault="00BE1BC9" w:rsidP="00BE1BC9">
            <w:pPr>
              <w:pStyle w:val="Paragrafoelenco"/>
              <w:numPr>
                <w:ilvl w:val="0"/>
                <w:numId w:val="6"/>
              </w:numPr>
              <w:kinsoku w:val="0"/>
              <w:overflowPunct w:val="0"/>
              <w:spacing w:line="185" w:lineRule="exact"/>
              <w:ind w:left="284" w:right="72" w:hanging="284"/>
              <w:jc w:val="both"/>
              <w:textAlignment w:val="baseline"/>
              <w:rPr>
                <w:rFonts w:ascii="Verdana" w:hAnsi="Verdana" w:cs="Verdana"/>
                <w:sz w:val="15"/>
                <w:szCs w:val="15"/>
              </w:rPr>
            </w:pPr>
            <w:r w:rsidRPr="00BE1BC9">
              <w:rPr>
                <w:rFonts w:ascii="Verdana" w:hAnsi="Verdana" w:cs="Verdana"/>
                <w:sz w:val="15"/>
                <w:szCs w:val="15"/>
              </w:rPr>
              <w:t>Nel corso dell'anno ha dimostrato scarsa flessibilità nello svolgimento dei compiti e delle funzioni attribuite in relazione al profilo professionale di appartenenza, non risultando disponibile in caso di bisogno ad essere adibito a mansioni equivalenti.</w:t>
            </w:r>
          </w:p>
        </w:tc>
        <w:tc>
          <w:tcPr>
            <w:tcW w:w="748" w:type="pct"/>
            <w:gridSpan w:val="2"/>
          </w:tcPr>
          <w:p w:rsidR="00BE1BC9" w:rsidRDefault="00BE1BC9" w:rsidP="00741FB8">
            <w:pPr>
              <w:kinsoku w:val="0"/>
              <w:overflowPunct w:val="0"/>
              <w:spacing w:after="377" w:line="182" w:lineRule="exact"/>
              <w:ind w:left="560"/>
              <w:textAlignment w:val="baseline"/>
              <w:rPr>
                <w:rFonts w:ascii="Verdana" w:hAnsi="Verdana" w:cs="Verdana"/>
                <w:sz w:val="15"/>
                <w:szCs w:val="15"/>
              </w:rPr>
            </w:pPr>
            <w:r>
              <w:rPr>
                <w:rFonts w:ascii="Verdana" w:hAnsi="Verdana" w:cs="Verdana"/>
                <w:sz w:val="15"/>
                <w:szCs w:val="15"/>
              </w:rPr>
              <w:t>2</w:t>
            </w:r>
          </w:p>
        </w:tc>
      </w:tr>
      <w:tr w:rsidR="00BE1BC9" w:rsidTr="00260C4B">
        <w:trPr>
          <w:trHeight w:val="559"/>
        </w:trPr>
        <w:tc>
          <w:tcPr>
            <w:tcW w:w="4252" w:type="pct"/>
            <w:gridSpan w:val="2"/>
          </w:tcPr>
          <w:p w:rsidR="00BE1BC9" w:rsidRPr="00BE1BC9" w:rsidRDefault="00BE1BC9" w:rsidP="00BE1BC9">
            <w:pPr>
              <w:pStyle w:val="Paragrafoelenco"/>
              <w:numPr>
                <w:ilvl w:val="0"/>
                <w:numId w:val="6"/>
              </w:numPr>
              <w:kinsoku w:val="0"/>
              <w:overflowPunct w:val="0"/>
              <w:spacing w:line="181" w:lineRule="exact"/>
              <w:ind w:left="284" w:right="252" w:hanging="284"/>
              <w:textAlignment w:val="baseline"/>
              <w:rPr>
                <w:rFonts w:ascii="Verdana" w:hAnsi="Verdana" w:cs="Verdana"/>
                <w:sz w:val="15"/>
                <w:szCs w:val="15"/>
              </w:rPr>
            </w:pPr>
            <w:r w:rsidRPr="00BE1BC9">
              <w:rPr>
                <w:rFonts w:ascii="Verdana" w:hAnsi="Verdana" w:cs="Verdana"/>
                <w:sz w:val="15"/>
                <w:szCs w:val="15"/>
              </w:rPr>
              <w:t>Pur dimostrando scarsa disponibilità allo svolgimento di compiti e mansioni equivalenti in caso di bisogno si è adattato alla nuova situazione.</w:t>
            </w:r>
          </w:p>
        </w:tc>
        <w:tc>
          <w:tcPr>
            <w:tcW w:w="748" w:type="pct"/>
            <w:gridSpan w:val="2"/>
          </w:tcPr>
          <w:p w:rsidR="00BE1BC9" w:rsidRDefault="00BE1BC9" w:rsidP="00741FB8">
            <w:pPr>
              <w:kinsoku w:val="0"/>
              <w:overflowPunct w:val="0"/>
              <w:spacing w:after="171" w:line="182" w:lineRule="exact"/>
              <w:ind w:left="560"/>
              <w:textAlignment w:val="baseline"/>
              <w:rPr>
                <w:rFonts w:ascii="Verdana" w:hAnsi="Verdana" w:cs="Verdana"/>
                <w:sz w:val="15"/>
                <w:szCs w:val="15"/>
              </w:rPr>
            </w:pPr>
            <w:r>
              <w:rPr>
                <w:rFonts w:ascii="Verdana" w:hAnsi="Verdana" w:cs="Verdana"/>
                <w:sz w:val="15"/>
                <w:szCs w:val="15"/>
              </w:rPr>
              <w:t>3</w:t>
            </w:r>
          </w:p>
        </w:tc>
      </w:tr>
      <w:tr w:rsidR="00BE1BC9" w:rsidTr="00260C4B">
        <w:trPr>
          <w:trHeight w:val="559"/>
        </w:trPr>
        <w:tc>
          <w:tcPr>
            <w:tcW w:w="4252" w:type="pct"/>
            <w:gridSpan w:val="2"/>
          </w:tcPr>
          <w:p w:rsidR="00BE1BC9" w:rsidRPr="00BE1BC9" w:rsidRDefault="00BE1BC9" w:rsidP="00BE1BC9">
            <w:pPr>
              <w:pStyle w:val="Paragrafoelenco"/>
              <w:numPr>
                <w:ilvl w:val="0"/>
                <w:numId w:val="6"/>
              </w:numPr>
              <w:kinsoku w:val="0"/>
              <w:overflowPunct w:val="0"/>
              <w:spacing w:after="3" w:line="184" w:lineRule="exact"/>
              <w:ind w:left="284" w:right="108" w:hanging="284"/>
              <w:jc w:val="both"/>
              <w:textAlignment w:val="baseline"/>
              <w:rPr>
                <w:rFonts w:ascii="Verdana" w:hAnsi="Verdana" w:cs="Verdana"/>
                <w:sz w:val="15"/>
                <w:szCs w:val="15"/>
              </w:rPr>
            </w:pPr>
            <w:r w:rsidRPr="00BE1BC9">
              <w:rPr>
                <w:rFonts w:ascii="Verdana" w:hAnsi="Verdana" w:cs="Verdana"/>
                <w:sz w:val="15"/>
                <w:szCs w:val="15"/>
              </w:rPr>
              <w:t>Ha dimostrato disponibilità a svolgere, in caso di bisogno, compiti e mansioni equivalenti anche se normalmente non richieste.</w:t>
            </w:r>
          </w:p>
        </w:tc>
        <w:tc>
          <w:tcPr>
            <w:tcW w:w="748" w:type="pct"/>
            <w:gridSpan w:val="2"/>
          </w:tcPr>
          <w:p w:rsidR="00BE1BC9" w:rsidRDefault="00BE1BC9" w:rsidP="00741FB8">
            <w:pPr>
              <w:kinsoku w:val="0"/>
              <w:overflowPunct w:val="0"/>
              <w:spacing w:after="181" w:line="182" w:lineRule="exact"/>
              <w:ind w:left="560"/>
              <w:textAlignment w:val="baseline"/>
              <w:rPr>
                <w:rFonts w:ascii="Verdana" w:hAnsi="Verdana" w:cs="Verdana"/>
                <w:sz w:val="15"/>
                <w:szCs w:val="15"/>
              </w:rPr>
            </w:pPr>
            <w:r>
              <w:rPr>
                <w:rFonts w:ascii="Verdana" w:hAnsi="Verdana" w:cs="Verdana"/>
                <w:sz w:val="15"/>
                <w:szCs w:val="15"/>
              </w:rPr>
              <w:t>4</w:t>
            </w:r>
          </w:p>
        </w:tc>
      </w:tr>
      <w:tr w:rsidR="00BE1BC9" w:rsidTr="00260C4B">
        <w:trPr>
          <w:trHeight w:val="559"/>
        </w:trPr>
        <w:tc>
          <w:tcPr>
            <w:tcW w:w="4252" w:type="pct"/>
            <w:gridSpan w:val="2"/>
          </w:tcPr>
          <w:p w:rsidR="00BE1BC9" w:rsidRPr="00BE1BC9" w:rsidRDefault="00BE1BC9" w:rsidP="00BE1BC9">
            <w:pPr>
              <w:pStyle w:val="Paragrafoelenco"/>
              <w:numPr>
                <w:ilvl w:val="0"/>
                <w:numId w:val="6"/>
              </w:numPr>
              <w:kinsoku w:val="0"/>
              <w:overflowPunct w:val="0"/>
              <w:spacing w:line="181" w:lineRule="exact"/>
              <w:ind w:left="284" w:right="468" w:hanging="284"/>
              <w:jc w:val="both"/>
              <w:textAlignment w:val="baseline"/>
              <w:rPr>
                <w:rFonts w:ascii="Verdana" w:hAnsi="Verdana" w:cs="Verdana"/>
                <w:sz w:val="15"/>
                <w:szCs w:val="15"/>
              </w:rPr>
            </w:pPr>
            <w:r w:rsidRPr="00BE1BC9">
              <w:rPr>
                <w:rFonts w:ascii="Verdana" w:hAnsi="Verdana" w:cs="Verdana"/>
                <w:sz w:val="15"/>
                <w:szCs w:val="15"/>
              </w:rPr>
              <w:t>Al fine di risolvere problemi contingenti si è dimostrato disponibile ad interpretare il proprio ruolo in modo flessibile, svolgendo anche compiti normalmente non richiesti senza attendere sollecitazioni e direttive dai superiori.</w:t>
            </w:r>
          </w:p>
        </w:tc>
        <w:tc>
          <w:tcPr>
            <w:tcW w:w="748" w:type="pct"/>
            <w:gridSpan w:val="2"/>
          </w:tcPr>
          <w:p w:rsidR="00BE1BC9" w:rsidRDefault="00BE1BC9" w:rsidP="00741FB8">
            <w:pPr>
              <w:kinsoku w:val="0"/>
              <w:overflowPunct w:val="0"/>
              <w:spacing w:after="363" w:line="182" w:lineRule="exact"/>
              <w:ind w:left="560"/>
              <w:textAlignment w:val="baseline"/>
              <w:rPr>
                <w:rFonts w:ascii="Verdana" w:hAnsi="Verdana" w:cs="Verdana"/>
                <w:sz w:val="15"/>
                <w:szCs w:val="15"/>
              </w:rPr>
            </w:pPr>
            <w:r>
              <w:rPr>
                <w:rFonts w:ascii="Verdana" w:hAnsi="Verdana" w:cs="Verdana"/>
                <w:sz w:val="15"/>
                <w:szCs w:val="15"/>
              </w:rPr>
              <w:t>5</w:t>
            </w:r>
          </w:p>
        </w:tc>
      </w:tr>
      <w:tr w:rsidR="00882195" w:rsidTr="00260C4B">
        <w:trPr>
          <w:gridAfter w:val="1"/>
          <w:wAfter w:w="36" w:type="pct"/>
        </w:trPr>
        <w:tc>
          <w:tcPr>
            <w:tcW w:w="4231" w:type="pct"/>
          </w:tcPr>
          <w:p w:rsidR="00882195" w:rsidRPr="00440803" w:rsidRDefault="00882195" w:rsidP="00882195">
            <w:pPr>
              <w:pStyle w:val="Paragrafoelenco"/>
              <w:numPr>
                <w:ilvl w:val="0"/>
                <w:numId w:val="4"/>
              </w:numPr>
              <w:tabs>
                <w:tab w:val="left" w:pos="1512"/>
                <w:tab w:val="left" w:pos="2880"/>
                <w:tab w:val="left" w:pos="4032"/>
                <w:tab w:val="left" w:pos="4752"/>
                <w:tab w:val="left" w:pos="5184"/>
                <w:tab w:val="left" w:pos="6336"/>
                <w:tab w:val="right" w:pos="6984"/>
              </w:tabs>
              <w:kinsoku w:val="0"/>
              <w:overflowPunct w:val="0"/>
              <w:spacing w:line="180" w:lineRule="exact"/>
              <w:textAlignment w:val="baseline"/>
              <w:rPr>
                <w:rFonts w:ascii="Bookman Old Style" w:hAnsi="Bookman Old Style" w:cs="Bookman Old Style"/>
                <w:b/>
                <w:sz w:val="19"/>
                <w:szCs w:val="19"/>
              </w:rPr>
            </w:pPr>
            <w:r w:rsidRPr="00440803">
              <w:rPr>
                <w:rFonts w:ascii="Bookman Old Style" w:hAnsi="Bookman Old Style" w:cs="Bookman Old Style"/>
                <w:b/>
                <w:sz w:val="19"/>
                <w:szCs w:val="19"/>
              </w:rPr>
              <w:t>Arricchimento professionale attraverso studio ed esperienza per il m</w:t>
            </w:r>
            <w:r w:rsidRPr="00440803">
              <w:rPr>
                <w:rFonts w:ascii="Bookman Old Style" w:hAnsi="Bookman Old Style" w:cs="Bookman Old Style"/>
                <w:b/>
                <w:spacing w:val="-3"/>
                <w:sz w:val="19"/>
                <w:szCs w:val="19"/>
              </w:rPr>
              <w:t>iglioramento delle proprie conoscenze e competenze professionali.</w:t>
            </w:r>
          </w:p>
        </w:tc>
        <w:tc>
          <w:tcPr>
            <w:tcW w:w="733" w:type="pct"/>
            <w:gridSpan w:val="2"/>
          </w:tcPr>
          <w:p w:rsidR="00882195" w:rsidRPr="002D3DD7" w:rsidRDefault="00882195" w:rsidP="00741FB8">
            <w:pPr>
              <w:kinsoku w:val="0"/>
              <w:overflowPunct w:val="0"/>
              <w:spacing w:after="171" w:line="185" w:lineRule="exact"/>
              <w:ind w:right="148"/>
              <w:jc w:val="right"/>
              <w:textAlignment w:val="baseline"/>
              <w:rPr>
                <w:rFonts w:ascii="Bookman Old Style" w:hAnsi="Bookman Old Style" w:cs="Bookman Old Style"/>
                <w:b/>
                <w:spacing w:val="-6"/>
                <w:sz w:val="19"/>
                <w:szCs w:val="19"/>
              </w:rPr>
            </w:pPr>
            <w:r w:rsidRPr="002D3DD7">
              <w:rPr>
                <w:rFonts w:ascii="Bookman Old Style" w:hAnsi="Bookman Old Style" w:cs="Bookman Old Style"/>
                <w:b/>
                <w:spacing w:val="-6"/>
                <w:sz w:val="19"/>
                <w:szCs w:val="19"/>
              </w:rPr>
              <w:t>Valutazione</w:t>
            </w:r>
          </w:p>
        </w:tc>
      </w:tr>
      <w:tr w:rsidR="00882195" w:rsidTr="00260C4B">
        <w:trPr>
          <w:gridAfter w:val="1"/>
          <w:wAfter w:w="36" w:type="pct"/>
        </w:trPr>
        <w:tc>
          <w:tcPr>
            <w:tcW w:w="4231" w:type="pct"/>
          </w:tcPr>
          <w:p w:rsidR="00882195" w:rsidRDefault="00882195" w:rsidP="00882195">
            <w:pPr>
              <w:pStyle w:val="Paragrafoelenco"/>
              <w:numPr>
                <w:ilvl w:val="0"/>
                <w:numId w:val="6"/>
              </w:numPr>
              <w:tabs>
                <w:tab w:val="left" w:pos="432"/>
                <w:tab w:val="left" w:pos="936"/>
                <w:tab w:val="left" w:pos="1800"/>
                <w:tab w:val="left" w:pos="2088"/>
                <w:tab w:val="left" w:pos="2808"/>
                <w:tab w:val="left" w:pos="3600"/>
                <w:tab w:val="left" w:pos="4392"/>
                <w:tab w:val="left" w:pos="4608"/>
                <w:tab w:val="left" w:pos="5904"/>
                <w:tab w:val="right" w:pos="6984"/>
              </w:tabs>
              <w:kinsoku w:val="0"/>
              <w:overflowPunct w:val="0"/>
              <w:spacing w:line="183" w:lineRule="exact"/>
              <w:ind w:left="284" w:hanging="284"/>
              <w:textAlignment w:val="baseline"/>
              <w:rPr>
                <w:rFonts w:ascii="Verdana" w:hAnsi="Verdana" w:cs="Verdana"/>
                <w:spacing w:val="1"/>
                <w:sz w:val="15"/>
                <w:szCs w:val="15"/>
              </w:rPr>
            </w:pPr>
            <w:r w:rsidRPr="00882195">
              <w:rPr>
                <w:rFonts w:ascii="Verdana" w:hAnsi="Verdana" w:cs="Verdana"/>
                <w:sz w:val="15"/>
                <w:szCs w:val="15"/>
              </w:rPr>
              <w:t>Nel</w:t>
            </w:r>
            <w:r>
              <w:rPr>
                <w:rFonts w:ascii="Verdana" w:hAnsi="Verdana" w:cs="Verdana"/>
                <w:sz w:val="15"/>
                <w:szCs w:val="15"/>
              </w:rPr>
              <w:t xml:space="preserve"> </w:t>
            </w:r>
            <w:r w:rsidRPr="00882195">
              <w:rPr>
                <w:rFonts w:ascii="Verdana" w:hAnsi="Verdana" w:cs="Verdana"/>
                <w:sz w:val="15"/>
                <w:szCs w:val="15"/>
              </w:rPr>
              <w:t>corso</w:t>
            </w:r>
            <w:r>
              <w:rPr>
                <w:rFonts w:ascii="Verdana" w:hAnsi="Verdana" w:cs="Verdana"/>
                <w:sz w:val="15"/>
                <w:szCs w:val="15"/>
              </w:rPr>
              <w:t xml:space="preserve"> </w:t>
            </w:r>
            <w:r w:rsidRPr="00882195">
              <w:rPr>
                <w:rFonts w:ascii="Verdana" w:hAnsi="Verdana" w:cs="Verdana"/>
                <w:sz w:val="15"/>
                <w:szCs w:val="15"/>
              </w:rPr>
              <w:t>dell'anno</w:t>
            </w:r>
            <w:r>
              <w:rPr>
                <w:rFonts w:ascii="Verdana" w:hAnsi="Verdana" w:cs="Verdana"/>
                <w:sz w:val="15"/>
                <w:szCs w:val="15"/>
              </w:rPr>
              <w:t xml:space="preserve"> </w:t>
            </w:r>
            <w:r w:rsidRPr="00882195">
              <w:rPr>
                <w:rFonts w:ascii="Verdana" w:hAnsi="Verdana" w:cs="Verdana"/>
                <w:sz w:val="15"/>
                <w:szCs w:val="15"/>
              </w:rPr>
              <w:t>ha</w:t>
            </w:r>
            <w:r>
              <w:rPr>
                <w:rFonts w:ascii="Verdana" w:hAnsi="Verdana" w:cs="Verdana"/>
                <w:sz w:val="15"/>
                <w:szCs w:val="15"/>
              </w:rPr>
              <w:t xml:space="preserve"> </w:t>
            </w:r>
            <w:r w:rsidRPr="00882195">
              <w:rPr>
                <w:rFonts w:ascii="Verdana" w:hAnsi="Verdana" w:cs="Verdana"/>
                <w:sz w:val="15"/>
                <w:szCs w:val="15"/>
              </w:rPr>
              <w:t>rifiutato</w:t>
            </w:r>
            <w:r>
              <w:rPr>
                <w:rFonts w:ascii="Verdana" w:hAnsi="Verdana" w:cs="Verdana"/>
                <w:sz w:val="15"/>
                <w:szCs w:val="15"/>
              </w:rPr>
              <w:t xml:space="preserve"> </w:t>
            </w:r>
            <w:r w:rsidRPr="00882195">
              <w:rPr>
                <w:rFonts w:ascii="Verdana" w:hAnsi="Verdana" w:cs="Verdana"/>
                <w:sz w:val="15"/>
                <w:szCs w:val="15"/>
              </w:rPr>
              <w:t>qualsiasi</w:t>
            </w:r>
            <w:r>
              <w:rPr>
                <w:rFonts w:ascii="Verdana" w:hAnsi="Verdana" w:cs="Verdana"/>
                <w:sz w:val="15"/>
                <w:szCs w:val="15"/>
              </w:rPr>
              <w:t xml:space="preserve"> </w:t>
            </w:r>
            <w:r w:rsidRPr="00882195">
              <w:rPr>
                <w:rFonts w:ascii="Verdana" w:hAnsi="Verdana" w:cs="Verdana"/>
                <w:sz w:val="15"/>
                <w:szCs w:val="15"/>
              </w:rPr>
              <w:t>proposta</w:t>
            </w:r>
            <w:r>
              <w:rPr>
                <w:rFonts w:ascii="Verdana" w:hAnsi="Verdana" w:cs="Verdana"/>
                <w:sz w:val="15"/>
                <w:szCs w:val="15"/>
              </w:rPr>
              <w:t xml:space="preserve"> </w:t>
            </w:r>
            <w:r w:rsidRPr="00882195">
              <w:rPr>
                <w:rFonts w:ascii="Verdana" w:hAnsi="Verdana" w:cs="Verdana"/>
                <w:sz w:val="15"/>
                <w:szCs w:val="15"/>
              </w:rPr>
              <w:t>d</w:t>
            </w:r>
            <w:r>
              <w:rPr>
                <w:rFonts w:ascii="Verdana" w:hAnsi="Verdana" w:cs="Verdana"/>
                <w:sz w:val="15"/>
                <w:szCs w:val="15"/>
              </w:rPr>
              <w:t xml:space="preserve">i </w:t>
            </w:r>
            <w:r w:rsidRPr="00882195">
              <w:rPr>
                <w:rFonts w:ascii="Verdana" w:hAnsi="Verdana" w:cs="Verdana"/>
                <w:sz w:val="15"/>
                <w:szCs w:val="15"/>
              </w:rPr>
              <w:t>aggiornamento</w:t>
            </w:r>
            <w:r>
              <w:rPr>
                <w:rFonts w:ascii="Verdana" w:hAnsi="Verdana" w:cs="Verdana"/>
                <w:sz w:val="15"/>
                <w:szCs w:val="15"/>
              </w:rPr>
              <w:t xml:space="preserve"> </w:t>
            </w:r>
            <w:r w:rsidRPr="00882195">
              <w:rPr>
                <w:rFonts w:ascii="Verdana" w:hAnsi="Verdana" w:cs="Verdana"/>
                <w:sz w:val="15"/>
                <w:szCs w:val="15"/>
              </w:rPr>
              <w:t>e</w:t>
            </w:r>
            <w:r>
              <w:rPr>
                <w:rFonts w:ascii="Verdana" w:hAnsi="Verdana" w:cs="Verdana"/>
                <w:sz w:val="15"/>
                <w:szCs w:val="15"/>
              </w:rPr>
              <w:t xml:space="preserve"> </w:t>
            </w:r>
            <w:r w:rsidRPr="00882195">
              <w:rPr>
                <w:rFonts w:ascii="Verdana" w:hAnsi="Verdana" w:cs="Verdana"/>
                <w:sz w:val="15"/>
                <w:szCs w:val="15"/>
              </w:rPr>
              <w:t>formazione</w:t>
            </w:r>
            <w:r>
              <w:rPr>
                <w:rFonts w:ascii="Verdana" w:hAnsi="Verdana" w:cs="Verdana"/>
                <w:sz w:val="15"/>
                <w:szCs w:val="15"/>
              </w:rPr>
              <w:t xml:space="preserve"> </w:t>
            </w:r>
            <w:r>
              <w:rPr>
                <w:rFonts w:ascii="Verdana" w:hAnsi="Verdana" w:cs="Verdana"/>
                <w:spacing w:val="1"/>
                <w:sz w:val="15"/>
                <w:szCs w:val="15"/>
              </w:rPr>
              <w:t>professionale.</w:t>
            </w:r>
          </w:p>
        </w:tc>
        <w:tc>
          <w:tcPr>
            <w:tcW w:w="733" w:type="pct"/>
            <w:gridSpan w:val="2"/>
          </w:tcPr>
          <w:p w:rsidR="00882195" w:rsidRDefault="00882195" w:rsidP="00741FB8">
            <w:pPr>
              <w:kinsoku w:val="0"/>
              <w:overflowPunct w:val="0"/>
              <w:spacing w:after="171" w:line="182" w:lineRule="exact"/>
              <w:ind w:left="560"/>
              <w:textAlignment w:val="baseline"/>
              <w:rPr>
                <w:rFonts w:ascii="Verdana" w:hAnsi="Verdana" w:cs="Verdana"/>
                <w:sz w:val="15"/>
                <w:szCs w:val="15"/>
              </w:rPr>
            </w:pPr>
            <w:r>
              <w:rPr>
                <w:rFonts w:ascii="Verdana" w:hAnsi="Verdana" w:cs="Verdana"/>
                <w:sz w:val="15"/>
                <w:szCs w:val="15"/>
              </w:rPr>
              <w:t>1</w:t>
            </w:r>
          </w:p>
        </w:tc>
      </w:tr>
      <w:tr w:rsidR="00882195" w:rsidTr="00260C4B">
        <w:trPr>
          <w:gridAfter w:val="1"/>
          <w:wAfter w:w="36" w:type="pct"/>
        </w:trPr>
        <w:tc>
          <w:tcPr>
            <w:tcW w:w="4231" w:type="pct"/>
          </w:tcPr>
          <w:p w:rsidR="00882195" w:rsidRDefault="00882195" w:rsidP="00882195">
            <w:pPr>
              <w:pStyle w:val="Paragrafoelenco"/>
              <w:numPr>
                <w:ilvl w:val="0"/>
                <w:numId w:val="6"/>
              </w:numPr>
              <w:kinsoku w:val="0"/>
              <w:overflowPunct w:val="0"/>
              <w:spacing w:line="187" w:lineRule="exact"/>
              <w:ind w:left="284" w:hanging="284"/>
              <w:textAlignment w:val="baseline"/>
              <w:rPr>
                <w:rFonts w:ascii="Verdana" w:hAnsi="Verdana" w:cs="Verdana"/>
                <w:sz w:val="15"/>
                <w:szCs w:val="15"/>
              </w:rPr>
            </w:pPr>
            <w:r w:rsidRPr="00882195">
              <w:rPr>
                <w:rFonts w:ascii="Verdana" w:hAnsi="Verdana" w:cs="Verdana"/>
                <w:spacing w:val="6"/>
                <w:sz w:val="15"/>
                <w:szCs w:val="15"/>
              </w:rPr>
              <w:t>Nel corso dell'anno ha manifestato disinteresse di fronte alle opportunità proposte di</w:t>
            </w:r>
            <w:r>
              <w:rPr>
                <w:rFonts w:ascii="Verdana" w:hAnsi="Verdana" w:cs="Verdana"/>
                <w:spacing w:val="6"/>
                <w:sz w:val="15"/>
                <w:szCs w:val="15"/>
              </w:rPr>
              <w:t xml:space="preserve"> </w:t>
            </w:r>
            <w:r>
              <w:rPr>
                <w:rFonts w:ascii="Verdana" w:hAnsi="Verdana" w:cs="Verdana"/>
                <w:sz w:val="15"/>
                <w:szCs w:val="15"/>
              </w:rPr>
              <w:t xml:space="preserve">aggiornamento e formazione professionale. La partecipazione ai corsi </w:t>
            </w:r>
            <w:r>
              <w:rPr>
                <w:rFonts w:ascii="Verdana" w:hAnsi="Verdana" w:cs="Verdana"/>
                <w:sz w:val="15"/>
                <w:szCs w:val="15"/>
              </w:rPr>
              <w:tab/>
              <w:t>di formazione obbligatori non ha portato ai risultati tangibili dal punto di vista professionale.</w:t>
            </w:r>
          </w:p>
        </w:tc>
        <w:tc>
          <w:tcPr>
            <w:tcW w:w="733" w:type="pct"/>
            <w:gridSpan w:val="2"/>
          </w:tcPr>
          <w:p w:rsidR="00882195" w:rsidRDefault="00882195" w:rsidP="00741FB8">
            <w:pPr>
              <w:kinsoku w:val="0"/>
              <w:overflowPunct w:val="0"/>
              <w:spacing w:after="363" w:line="182" w:lineRule="exact"/>
              <w:ind w:left="560"/>
              <w:textAlignment w:val="baseline"/>
              <w:rPr>
                <w:rFonts w:ascii="Verdana" w:hAnsi="Verdana" w:cs="Verdana"/>
                <w:sz w:val="15"/>
                <w:szCs w:val="15"/>
              </w:rPr>
            </w:pPr>
            <w:r>
              <w:rPr>
                <w:rFonts w:ascii="Verdana" w:hAnsi="Verdana" w:cs="Verdana"/>
                <w:sz w:val="15"/>
                <w:szCs w:val="15"/>
              </w:rPr>
              <w:t>2</w:t>
            </w:r>
          </w:p>
        </w:tc>
      </w:tr>
      <w:tr w:rsidR="00882195" w:rsidTr="00260C4B">
        <w:trPr>
          <w:gridAfter w:val="1"/>
          <w:wAfter w:w="36" w:type="pct"/>
        </w:trPr>
        <w:tc>
          <w:tcPr>
            <w:tcW w:w="4231" w:type="pct"/>
          </w:tcPr>
          <w:p w:rsidR="00882195" w:rsidRPr="00882195" w:rsidRDefault="00882195" w:rsidP="00882195">
            <w:pPr>
              <w:pStyle w:val="Paragrafoelenco"/>
              <w:numPr>
                <w:ilvl w:val="0"/>
                <w:numId w:val="6"/>
              </w:numPr>
              <w:kinsoku w:val="0"/>
              <w:overflowPunct w:val="0"/>
              <w:spacing w:line="185" w:lineRule="exact"/>
              <w:ind w:left="284" w:right="72" w:hanging="284"/>
              <w:jc w:val="both"/>
              <w:textAlignment w:val="baseline"/>
              <w:rPr>
                <w:rFonts w:ascii="Verdana" w:hAnsi="Verdana" w:cs="Verdana"/>
                <w:sz w:val="15"/>
                <w:szCs w:val="15"/>
              </w:rPr>
            </w:pPr>
            <w:r w:rsidRPr="00882195">
              <w:rPr>
                <w:rFonts w:ascii="Verdana" w:hAnsi="Verdana" w:cs="Verdana"/>
                <w:sz w:val="15"/>
                <w:szCs w:val="15"/>
              </w:rPr>
              <w:t>Ha utilizzato solo parzialmente le proprie conoscenze come strumento di risoluzione dei problemi e partecipa ai corsi di formazione ed aggiornamento professionale disposti dall'ente trasferendo le proprie conoscenze solo se richiesto.</w:t>
            </w:r>
          </w:p>
        </w:tc>
        <w:tc>
          <w:tcPr>
            <w:tcW w:w="733" w:type="pct"/>
            <w:gridSpan w:val="2"/>
          </w:tcPr>
          <w:p w:rsidR="00882195" w:rsidRDefault="00882195" w:rsidP="00741FB8">
            <w:pPr>
              <w:kinsoku w:val="0"/>
              <w:overflowPunct w:val="0"/>
              <w:spacing w:after="372" w:line="182" w:lineRule="exact"/>
              <w:ind w:left="560"/>
              <w:textAlignment w:val="baseline"/>
              <w:rPr>
                <w:rFonts w:ascii="Verdana" w:hAnsi="Verdana" w:cs="Verdana"/>
                <w:sz w:val="15"/>
                <w:szCs w:val="15"/>
              </w:rPr>
            </w:pPr>
            <w:r>
              <w:rPr>
                <w:rFonts w:ascii="Verdana" w:hAnsi="Verdana" w:cs="Verdana"/>
                <w:sz w:val="15"/>
                <w:szCs w:val="15"/>
              </w:rPr>
              <w:t>3</w:t>
            </w:r>
          </w:p>
        </w:tc>
      </w:tr>
      <w:tr w:rsidR="00882195" w:rsidTr="00260C4B">
        <w:trPr>
          <w:gridAfter w:val="1"/>
          <w:wAfter w:w="36" w:type="pct"/>
          <w:trHeight w:val="378"/>
        </w:trPr>
        <w:tc>
          <w:tcPr>
            <w:tcW w:w="4231" w:type="pct"/>
          </w:tcPr>
          <w:p w:rsidR="00882195" w:rsidRPr="00882195" w:rsidRDefault="00882195" w:rsidP="00882195">
            <w:pPr>
              <w:pStyle w:val="Paragrafoelenco"/>
              <w:widowControl w:val="0"/>
              <w:numPr>
                <w:ilvl w:val="0"/>
                <w:numId w:val="6"/>
              </w:numPr>
              <w:kinsoku w:val="0"/>
              <w:overflowPunct w:val="0"/>
              <w:spacing w:before="38" w:line="190" w:lineRule="exact"/>
              <w:ind w:left="284" w:right="71" w:hanging="284"/>
              <w:textAlignment w:val="baseline"/>
              <w:rPr>
                <w:rFonts w:ascii="Verdana" w:hAnsi="Verdana" w:cs="Verdana"/>
                <w:spacing w:val="4"/>
                <w:sz w:val="15"/>
                <w:szCs w:val="15"/>
              </w:rPr>
            </w:pPr>
            <w:r w:rsidRPr="00882195">
              <w:rPr>
                <w:rFonts w:ascii="Verdana" w:hAnsi="Verdana" w:cs="Verdana"/>
                <w:spacing w:val="4"/>
                <w:sz w:val="15"/>
                <w:szCs w:val="15"/>
              </w:rPr>
              <w:t>Ha manifestato interesse ad ampliare ed approfondire le proprie conoscenze tecnico-professionali cogliendo le opportunità di aggiornamento e formazione offerte dall'ente.</w:t>
            </w:r>
          </w:p>
          <w:p w:rsidR="00882195" w:rsidRDefault="00882195" w:rsidP="00882195">
            <w:pPr>
              <w:kinsoku w:val="0"/>
              <w:overflowPunct w:val="0"/>
              <w:spacing w:line="170" w:lineRule="exact"/>
              <w:ind w:left="284" w:right="701" w:hanging="284"/>
              <w:textAlignment w:val="baseline"/>
              <w:rPr>
                <w:rFonts w:ascii="Verdana" w:hAnsi="Verdana" w:cs="Verdana"/>
                <w:spacing w:val="1"/>
                <w:sz w:val="15"/>
                <w:szCs w:val="15"/>
              </w:rPr>
            </w:pPr>
            <w:r>
              <w:rPr>
                <w:rFonts w:ascii="Verdana" w:hAnsi="Verdana" w:cs="Verdana"/>
                <w:spacing w:val="1"/>
                <w:sz w:val="15"/>
                <w:szCs w:val="15"/>
              </w:rPr>
              <w:tab/>
              <w:t>Ha trasferito le nuove conoscenze nel proprio lavoro e nei rapporti con ì colleghi.</w:t>
            </w:r>
          </w:p>
        </w:tc>
        <w:tc>
          <w:tcPr>
            <w:tcW w:w="733" w:type="pct"/>
            <w:gridSpan w:val="2"/>
          </w:tcPr>
          <w:p w:rsidR="00882195" w:rsidRPr="002F4016" w:rsidRDefault="00882195" w:rsidP="00741FB8">
            <w:pPr>
              <w:kinsoku w:val="0"/>
              <w:overflowPunct w:val="0"/>
              <w:jc w:val="center"/>
              <w:textAlignment w:val="baseline"/>
              <w:rPr>
                <w:rFonts w:ascii="Verdana" w:hAnsi="Verdana" w:cs="Verdana"/>
                <w:sz w:val="16"/>
                <w:szCs w:val="16"/>
              </w:rPr>
            </w:pPr>
            <w:r>
              <w:rPr>
                <w:rFonts w:ascii="Verdana" w:hAnsi="Verdana" w:cs="Verdana"/>
                <w:sz w:val="16"/>
                <w:szCs w:val="16"/>
              </w:rPr>
              <w:t>4</w:t>
            </w:r>
          </w:p>
        </w:tc>
      </w:tr>
      <w:tr w:rsidR="00882195" w:rsidTr="00260C4B">
        <w:trPr>
          <w:gridAfter w:val="1"/>
          <w:wAfter w:w="36" w:type="pct"/>
        </w:trPr>
        <w:tc>
          <w:tcPr>
            <w:tcW w:w="4231" w:type="pct"/>
            <w:vAlign w:val="center"/>
          </w:tcPr>
          <w:p w:rsidR="00882195" w:rsidRPr="00882195" w:rsidRDefault="00882195" w:rsidP="00882195">
            <w:pPr>
              <w:pStyle w:val="Paragrafoelenco"/>
              <w:widowControl w:val="0"/>
              <w:numPr>
                <w:ilvl w:val="0"/>
                <w:numId w:val="6"/>
              </w:numPr>
              <w:tabs>
                <w:tab w:val="right" w:pos="494"/>
              </w:tabs>
              <w:kinsoku w:val="0"/>
              <w:overflowPunct w:val="0"/>
              <w:spacing w:line="184" w:lineRule="exact"/>
              <w:ind w:left="284" w:right="72" w:hanging="284"/>
              <w:jc w:val="both"/>
              <w:textAlignment w:val="baseline"/>
              <w:rPr>
                <w:rFonts w:ascii="Verdana" w:hAnsi="Verdana" w:cs="Verdana"/>
                <w:sz w:val="15"/>
                <w:szCs w:val="15"/>
              </w:rPr>
            </w:pPr>
            <w:r w:rsidRPr="00882195">
              <w:rPr>
                <w:rFonts w:ascii="Verdana" w:hAnsi="Verdana" w:cs="Verdana"/>
                <w:sz w:val="15"/>
                <w:szCs w:val="15"/>
              </w:rPr>
              <w:t>Ha dimostrato notevole disponibilità per le opportunità di aggiornamento e formazione</w:t>
            </w:r>
            <w:r>
              <w:rPr>
                <w:rFonts w:ascii="Verdana" w:hAnsi="Verdana" w:cs="Verdana"/>
                <w:sz w:val="15"/>
                <w:szCs w:val="15"/>
              </w:rPr>
              <w:t xml:space="preserve"> </w:t>
            </w:r>
            <w:r w:rsidRPr="00882195">
              <w:rPr>
                <w:rFonts w:ascii="Verdana" w:hAnsi="Verdana" w:cs="Verdana"/>
                <w:sz w:val="15"/>
                <w:szCs w:val="15"/>
              </w:rPr>
              <w:t>professionale offerte dall'ente. Ha sempre messo a disposizione degli altri le conoscenze acquisite ed ha colto le opportunità di miglioramento professionale.</w:t>
            </w:r>
          </w:p>
        </w:tc>
        <w:tc>
          <w:tcPr>
            <w:tcW w:w="733" w:type="pct"/>
            <w:gridSpan w:val="2"/>
          </w:tcPr>
          <w:p w:rsidR="00882195" w:rsidRDefault="00882195" w:rsidP="00741FB8">
            <w:pPr>
              <w:kinsoku w:val="0"/>
              <w:overflowPunct w:val="0"/>
              <w:spacing w:after="384" w:line="173" w:lineRule="exact"/>
              <w:jc w:val="center"/>
              <w:textAlignment w:val="baseline"/>
              <w:rPr>
                <w:rFonts w:ascii="Verdana" w:hAnsi="Verdana" w:cs="Verdana"/>
                <w:sz w:val="15"/>
                <w:szCs w:val="15"/>
              </w:rPr>
            </w:pPr>
            <w:r>
              <w:rPr>
                <w:rFonts w:ascii="Verdana" w:hAnsi="Verdana" w:cs="Verdana"/>
                <w:sz w:val="15"/>
                <w:szCs w:val="15"/>
              </w:rPr>
              <w:t>5</w:t>
            </w:r>
          </w:p>
        </w:tc>
      </w:tr>
    </w:tbl>
    <w:p w:rsidR="00D5742A" w:rsidRDefault="00D5742A">
      <w:pPr>
        <w:rPr>
          <w:sz w:val="36"/>
          <w:szCs w:val="36"/>
        </w:rPr>
      </w:pPr>
    </w:p>
    <w:tbl>
      <w:tblPr>
        <w:tblStyle w:val="Grigliatabella"/>
        <w:tblW w:w="0" w:type="auto"/>
        <w:tblLook w:val="04A0" w:firstRow="1" w:lastRow="0" w:firstColumn="1" w:lastColumn="0" w:noHBand="0" w:noVBand="1"/>
      </w:tblPr>
      <w:tblGrid>
        <w:gridCol w:w="9039"/>
        <w:gridCol w:w="1567"/>
      </w:tblGrid>
      <w:tr w:rsidR="002D10A8" w:rsidTr="00F93302">
        <w:trPr>
          <w:trHeight w:val="466"/>
        </w:trPr>
        <w:tc>
          <w:tcPr>
            <w:tcW w:w="9039" w:type="dxa"/>
            <w:vAlign w:val="center"/>
          </w:tcPr>
          <w:p w:rsidR="002D10A8" w:rsidRPr="002D10A8" w:rsidRDefault="002D10A8" w:rsidP="002D10A8">
            <w:pPr>
              <w:pStyle w:val="Paragrafoelenco"/>
              <w:numPr>
                <w:ilvl w:val="0"/>
                <w:numId w:val="4"/>
              </w:numPr>
              <w:kinsoku w:val="0"/>
              <w:overflowPunct w:val="0"/>
              <w:spacing w:line="187" w:lineRule="exact"/>
              <w:ind w:right="3311"/>
              <w:textAlignment w:val="baseline"/>
              <w:rPr>
                <w:rFonts w:ascii="Bookman Old Style" w:hAnsi="Bookman Old Style" w:cs="Verdana"/>
                <w:b/>
                <w:spacing w:val="-7"/>
                <w:sz w:val="19"/>
                <w:szCs w:val="19"/>
              </w:rPr>
            </w:pPr>
            <w:r w:rsidRPr="002D10A8">
              <w:rPr>
                <w:rFonts w:ascii="Bookman Old Style" w:hAnsi="Bookman Old Style" w:cs="Garamond"/>
                <w:b/>
                <w:spacing w:val="-7"/>
                <w:sz w:val="19"/>
                <w:szCs w:val="19"/>
              </w:rPr>
              <w:lastRenderedPageBreak/>
              <w:t>Orientamento alla soluzione dei problemi</w:t>
            </w:r>
          </w:p>
        </w:tc>
        <w:tc>
          <w:tcPr>
            <w:tcW w:w="1567" w:type="dxa"/>
            <w:vAlign w:val="center"/>
          </w:tcPr>
          <w:p w:rsidR="002D10A8" w:rsidRPr="00440803" w:rsidRDefault="002D10A8" w:rsidP="00741FB8">
            <w:pPr>
              <w:kinsoku w:val="0"/>
              <w:overflowPunct w:val="0"/>
              <w:spacing w:after="5" w:line="182" w:lineRule="exact"/>
              <w:jc w:val="center"/>
              <w:textAlignment w:val="baseline"/>
              <w:rPr>
                <w:rFonts w:ascii="Bookman Old Style" w:hAnsi="Bookman Old Style" w:cs="Verdana"/>
                <w:b/>
                <w:spacing w:val="-17"/>
                <w:sz w:val="19"/>
                <w:szCs w:val="19"/>
              </w:rPr>
            </w:pPr>
            <w:r w:rsidRPr="00440803">
              <w:rPr>
                <w:rFonts w:ascii="Bookman Old Style" w:hAnsi="Bookman Old Style" w:cs="Verdana"/>
                <w:b/>
                <w:spacing w:val="-17"/>
                <w:sz w:val="19"/>
                <w:szCs w:val="19"/>
              </w:rPr>
              <w:t>Valutazione</w:t>
            </w:r>
          </w:p>
        </w:tc>
      </w:tr>
      <w:tr w:rsidR="002D10A8" w:rsidTr="00F93302">
        <w:trPr>
          <w:trHeight w:val="466"/>
        </w:trPr>
        <w:tc>
          <w:tcPr>
            <w:tcW w:w="9039" w:type="dxa"/>
            <w:vAlign w:val="center"/>
          </w:tcPr>
          <w:p w:rsidR="002D10A8" w:rsidRPr="00440803" w:rsidRDefault="002D10A8" w:rsidP="00440803">
            <w:pPr>
              <w:pStyle w:val="Paragrafoelenco"/>
              <w:widowControl w:val="0"/>
              <w:numPr>
                <w:ilvl w:val="0"/>
                <w:numId w:val="6"/>
              </w:numPr>
              <w:kinsoku w:val="0"/>
              <w:overflowPunct w:val="0"/>
              <w:spacing w:line="172" w:lineRule="exact"/>
              <w:ind w:left="284" w:hanging="284"/>
              <w:textAlignment w:val="baseline"/>
              <w:rPr>
                <w:rFonts w:ascii="Verdana" w:hAnsi="Verdana" w:cs="Verdana"/>
                <w:spacing w:val="1"/>
                <w:sz w:val="15"/>
                <w:szCs w:val="15"/>
              </w:rPr>
            </w:pPr>
            <w:r w:rsidRPr="00440803">
              <w:rPr>
                <w:rFonts w:ascii="Verdana" w:hAnsi="Verdana" w:cs="Verdana"/>
                <w:spacing w:val="1"/>
                <w:sz w:val="15"/>
                <w:szCs w:val="15"/>
              </w:rPr>
              <w:t>Ha manifestato l'assenza di visione d'insieme e, di regola, non affronta i problemi.</w:t>
            </w:r>
          </w:p>
        </w:tc>
        <w:tc>
          <w:tcPr>
            <w:tcW w:w="1567" w:type="dxa"/>
            <w:vAlign w:val="center"/>
          </w:tcPr>
          <w:p w:rsidR="002D10A8" w:rsidRDefault="002D10A8" w:rsidP="00741FB8">
            <w:pPr>
              <w:kinsoku w:val="0"/>
              <w:overflowPunct w:val="0"/>
              <w:spacing w:after="14" w:line="178" w:lineRule="exact"/>
              <w:jc w:val="center"/>
              <w:textAlignment w:val="baseline"/>
              <w:rPr>
                <w:rFonts w:ascii="Verdana" w:hAnsi="Verdana" w:cs="Verdana"/>
                <w:sz w:val="15"/>
                <w:szCs w:val="15"/>
              </w:rPr>
            </w:pPr>
            <w:r>
              <w:rPr>
                <w:rFonts w:ascii="Verdana" w:hAnsi="Verdana" w:cs="Verdana"/>
                <w:sz w:val="15"/>
                <w:szCs w:val="15"/>
              </w:rPr>
              <w:t>1</w:t>
            </w:r>
          </w:p>
        </w:tc>
      </w:tr>
      <w:tr w:rsidR="002D10A8" w:rsidTr="00F93302">
        <w:trPr>
          <w:trHeight w:val="466"/>
        </w:trPr>
        <w:tc>
          <w:tcPr>
            <w:tcW w:w="9039" w:type="dxa"/>
          </w:tcPr>
          <w:p w:rsidR="002D10A8" w:rsidRPr="00440803" w:rsidRDefault="002D10A8" w:rsidP="00440803">
            <w:pPr>
              <w:pStyle w:val="Paragrafoelenco"/>
              <w:widowControl w:val="0"/>
              <w:numPr>
                <w:ilvl w:val="0"/>
                <w:numId w:val="6"/>
              </w:numPr>
              <w:kinsoku w:val="0"/>
              <w:overflowPunct w:val="0"/>
              <w:spacing w:line="189" w:lineRule="exact"/>
              <w:ind w:left="284" w:right="72" w:hanging="284"/>
              <w:textAlignment w:val="baseline"/>
              <w:rPr>
                <w:rFonts w:ascii="Verdana" w:hAnsi="Verdana" w:cs="Verdana"/>
                <w:sz w:val="15"/>
                <w:szCs w:val="15"/>
              </w:rPr>
            </w:pPr>
            <w:r w:rsidRPr="00440803">
              <w:rPr>
                <w:rFonts w:ascii="Verdana" w:hAnsi="Verdana" w:cs="Verdana"/>
                <w:sz w:val="15"/>
                <w:szCs w:val="15"/>
              </w:rPr>
              <w:t>Ha manifestato l'assenza di visione d'insieme e, di regola, ha affrontato i problemi in maniera isolata rispetto al contesto in cui si colloca.</w:t>
            </w:r>
          </w:p>
        </w:tc>
        <w:tc>
          <w:tcPr>
            <w:tcW w:w="1567" w:type="dxa"/>
          </w:tcPr>
          <w:p w:rsidR="002D10A8" w:rsidRDefault="002D10A8" w:rsidP="00741FB8">
            <w:pPr>
              <w:kinsoku w:val="0"/>
              <w:overflowPunct w:val="0"/>
              <w:spacing w:after="206" w:line="173" w:lineRule="exact"/>
              <w:jc w:val="center"/>
              <w:textAlignment w:val="baseline"/>
              <w:rPr>
                <w:rFonts w:ascii="Verdana" w:hAnsi="Verdana" w:cs="Verdana"/>
                <w:sz w:val="15"/>
                <w:szCs w:val="15"/>
              </w:rPr>
            </w:pPr>
            <w:r>
              <w:rPr>
                <w:rFonts w:ascii="Verdana" w:hAnsi="Verdana" w:cs="Verdana"/>
                <w:sz w:val="15"/>
                <w:szCs w:val="15"/>
              </w:rPr>
              <w:t>2</w:t>
            </w:r>
          </w:p>
        </w:tc>
      </w:tr>
      <w:tr w:rsidR="002D10A8" w:rsidTr="00F93302">
        <w:trPr>
          <w:trHeight w:val="466"/>
        </w:trPr>
        <w:tc>
          <w:tcPr>
            <w:tcW w:w="9039" w:type="dxa"/>
            <w:vAlign w:val="center"/>
          </w:tcPr>
          <w:p w:rsidR="002D10A8" w:rsidRPr="00440803" w:rsidRDefault="002D10A8" w:rsidP="00440803">
            <w:pPr>
              <w:pStyle w:val="Paragrafoelenco"/>
              <w:widowControl w:val="0"/>
              <w:numPr>
                <w:ilvl w:val="0"/>
                <w:numId w:val="6"/>
              </w:numPr>
              <w:kinsoku w:val="0"/>
              <w:overflowPunct w:val="0"/>
              <w:spacing w:line="194" w:lineRule="exact"/>
              <w:ind w:left="284" w:right="72" w:hanging="284"/>
              <w:textAlignment w:val="baseline"/>
              <w:rPr>
                <w:rFonts w:ascii="Verdana" w:hAnsi="Verdana" w:cs="Verdana"/>
                <w:sz w:val="15"/>
                <w:szCs w:val="15"/>
              </w:rPr>
            </w:pPr>
            <w:r w:rsidRPr="00440803">
              <w:rPr>
                <w:rFonts w:ascii="Verdana" w:hAnsi="Verdana" w:cs="Verdana"/>
                <w:sz w:val="15"/>
                <w:szCs w:val="15"/>
              </w:rPr>
              <w:t>E' riuscito ad affrontare un numero limitato di problemi, fornendo soluzioni adeguate,</w:t>
            </w:r>
            <w:r w:rsidRPr="00440803">
              <w:rPr>
                <w:rFonts w:ascii="Verdana" w:hAnsi="Verdana" w:cs="Verdana"/>
                <w:sz w:val="15"/>
                <w:szCs w:val="15"/>
              </w:rPr>
              <w:br/>
              <w:t>anche se non ottimali.</w:t>
            </w:r>
          </w:p>
        </w:tc>
        <w:tc>
          <w:tcPr>
            <w:tcW w:w="1567" w:type="dxa"/>
          </w:tcPr>
          <w:p w:rsidR="002D10A8" w:rsidRDefault="002D10A8" w:rsidP="00741FB8">
            <w:pPr>
              <w:kinsoku w:val="0"/>
              <w:overflowPunct w:val="0"/>
              <w:spacing w:after="210" w:line="178" w:lineRule="exact"/>
              <w:jc w:val="center"/>
              <w:textAlignment w:val="baseline"/>
              <w:rPr>
                <w:rFonts w:ascii="Verdana" w:hAnsi="Verdana" w:cs="Verdana"/>
                <w:sz w:val="15"/>
                <w:szCs w:val="15"/>
              </w:rPr>
            </w:pPr>
            <w:r>
              <w:rPr>
                <w:rFonts w:ascii="Verdana" w:hAnsi="Verdana" w:cs="Verdana"/>
                <w:sz w:val="15"/>
                <w:szCs w:val="15"/>
              </w:rPr>
              <w:t>3</w:t>
            </w:r>
          </w:p>
        </w:tc>
      </w:tr>
      <w:tr w:rsidR="002D10A8" w:rsidTr="00F93302">
        <w:trPr>
          <w:trHeight w:val="466"/>
        </w:trPr>
        <w:tc>
          <w:tcPr>
            <w:tcW w:w="9039" w:type="dxa"/>
          </w:tcPr>
          <w:p w:rsidR="002D10A8" w:rsidRPr="00440803" w:rsidRDefault="002D10A8" w:rsidP="00440803">
            <w:pPr>
              <w:pStyle w:val="Paragrafoelenco"/>
              <w:widowControl w:val="0"/>
              <w:numPr>
                <w:ilvl w:val="0"/>
                <w:numId w:val="6"/>
              </w:numPr>
              <w:tabs>
                <w:tab w:val="left" w:pos="494"/>
                <w:tab w:val="left" w:pos="1656"/>
                <w:tab w:val="left" w:pos="1944"/>
                <w:tab w:val="left" w:pos="3240"/>
                <w:tab w:val="left" w:pos="3528"/>
                <w:tab w:val="left" w:pos="4392"/>
                <w:tab w:val="left" w:pos="4968"/>
                <w:tab w:val="left" w:pos="5184"/>
                <w:tab w:val="left" w:pos="6624"/>
                <w:tab w:val="right" w:pos="7632"/>
              </w:tabs>
              <w:kinsoku w:val="0"/>
              <w:overflowPunct w:val="0"/>
              <w:spacing w:line="188" w:lineRule="exact"/>
              <w:ind w:left="284" w:right="72" w:hanging="284"/>
              <w:textAlignment w:val="baseline"/>
              <w:rPr>
                <w:rFonts w:ascii="Verdana" w:hAnsi="Verdana" w:cs="Verdana"/>
                <w:sz w:val="15"/>
                <w:szCs w:val="15"/>
              </w:rPr>
            </w:pPr>
            <w:r w:rsidRPr="00440803">
              <w:rPr>
                <w:rFonts w:ascii="Verdana" w:hAnsi="Verdana" w:cs="Verdana"/>
                <w:sz w:val="15"/>
                <w:szCs w:val="15"/>
              </w:rPr>
              <w:t>E riuscito ad affrontare con un sufficiente livello di approfondimento più problemi selezionandone gli elementi essenziali e individuando soluzioni operativamente utili.</w:t>
            </w:r>
          </w:p>
        </w:tc>
        <w:tc>
          <w:tcPr>
            <w:tcW w:w="1567" w:type="dxa"/>
          </w:tcPr>
          <w:p w:rsidR="002D10A8" w:rsidRDefault="002D10A8" w:rsidP="00741FB8">
            <w:pPr>
              <w:kinsoku w:val="0"/>
              <w:overflowPunct w:val="0"/>
              <w:spacing w:after="210" w:line="178" w:lineRule="exact"/>
              <w:jc w:val="center"/>
              <w:textAlignment w:val="baseline"/>
              <w:rPr>
                <w:rFonts w:ascii="Verdana" w:hAnsi="Verdana" w:cs="Verdana"/>
                <w:sz w:val="15"/>
                <w:szCs w:val="15"/>
              </w:rPr>
            </w:pPr>
            <w:r>
              <w:rPr>
                <w:rFonts w:ascii="Verdana" w:hAnsi="Verdana" w:cs="Verdana"/>
                <w:sz w:val="15"/>
                <w:szCs w:val="15"/>
              </w:rPr>
              <w:t>4</w:t>
            </w:r>
          </w:p>
        </w:tc>
      </w:tr>
      <w:tr w:rsidR="002D10A8" w:rsidTr="00F93302">
        <w:trPr>
          <w:trHeight w:val="466"/>
        </w:trPr>
        <w:tc>
          <w:tcPr>
            <w:tcW w:w="9039" w:type="dxa"/>
          </w:tcPr>
          <w:p w:rsidR="002D10A8" w:rsidRPr="00440803" w:rsidRDefault="002D10A8" w:rsidP="00440803">
            <w:pPr>
              <w:pStyle w:val="Paragrafoelenco"/>
              <w:widowControl w:val="0"/>
              <w:numPr>
                <w:ilvl w:val="0"/>
                <w:numId w:val="6"/>
              </w:numPr>
              <w:tabs>
                <w:tab w:val="right" w:pos="494"/>
              </w:tabs>
              <w:kinsoku w:val="0"/>
              <w:overflowPunct w:val="0"/>
              <w:spacing w:line="186" w:lineRule="exact"/>
              <w:ind w:left="284" w:right="72" w:hanging="284"/>
              <w:textAlignment w:val="baseline"/>
              <w:rPr>
                <w:rFonts w:ascii="Verdana" w:hAnsi="Verdana" w:cs="Verdana"/>
                <w:sz w:val="15"/>
                <w:szCs w:val="15"/>
              </w:rPr>
            </w:pPr>
            <w:r w:rsidRPr="00440803">
              <w:rPr>
                <w:rFonts w:ascii="Verdana" w:hAnsi="Verdana" w:cs="Verdana"/>
                <w:sz w:val="15"/>
                <w:szCs w:val="15"/>
              </w:rPr>
              <w:t>Ha dimostrato di porre in relazione tra loro diversi e complessi, problemi con un elevato</w:t>
            </w:r>
            <w:r w:rsidRPr="00440803">
              <w:rPr>
                <w:rFonts w:ascii="Verdana" w:hAnsi="Verdana" w:cs="Verdana"/>
                <w:sz w:val="15"/>
                <w:szCs w:val="15"/>
              </w:rPr>
              <w:br/>
              <w:t>livello di approfondimento, ottimizzando i dati a disposizione in una visione d'insieme.</w:t>
            </w:r>
          </w:p>
        </w:tc>
        <w:tc>
          <w:tcPr>
            <w:tcW w:w="1567" w:type="dxa"/>
          </w:tcPr>
          <w:p w:rsidR="002D10A8" w:rsidRDefault="002D10A8" w:rsidP="00741FB8">
            <w:pPr>
              <w:kinsoku w:val="0"/>
              <w:overflowPunct w:val="0"/>
              <w:spacing w:after="206" w:line="168" w:lineRule="exact"/>
              <w:jc w:val="center"/>
              <w:textAlignment w:val="baseline"/>
              <w:rPr>
                <w:rFonts w:ascii="Verdana" w:hAnsi="Verdana" w:cs="Verdana"/>
                <w:sz w:val="15"/>
                <w:szCs w:val="15"/>
              </w:rPr>
            </w:pPr>
            <w:r>
              <w:rPr>
                <w:rFonts w:ascii="Verdana" w:hAnsi="Verdana" w:cs="Verdana"/>
                <w:sz w:val="15"/>
                <w:szCs w:val="15"/>
              </w:rPr>
              <w:t>5</w:t>
            </w:r>
          </w:p>
        </w:tc>
      </w:tr>
    </w:tbl>
    <w:p w:rsidR="002D10A8" w:rsidRDefault="002D10A8">
      <w:pPr>
        <w:rPr>
          <w:sz w:val="36"/>
          <w:szCs w:val="36"/>
        </w:rPr>
      </w:pPr>
    </w:p>
    <w:tbl>
      <w:tblPr>
        <w:tblStyle w:val="Grigliatabella"/>
        <w:tblW w:w="0" w:type="auto"/>
        <w:tblLook w:val="04A0" w:firstRow="1" w:lastRow="0" w:firstColumn="1" w:lastColumn="0" w:noHBand="0" w:noVBand="1"/>
      </w:tblPr>
      <w:tblGrid>
        <w:gridCol w:w="9039"/>
        <w:gridCol w:w="1567"/>
      </w:tblGrid>
      <w:tr w:rsidR="003B621C" w:rsidTr="007E7367">
        <w:trPr>
          <w:trHeight w:val="470"/>
        </w:trPr>
        <w:tc>
          <w:tcPr>
            <w:tcW w:w="9039" w:type="dxa"/>
            <w:vAlign w:val="center"/>
          </w:tcPr>
          <w:p w:rsidR="003B621C" w:rsidRPr="004E1E82" w:rsidRDefault="003B621C" w:rsidP="003B621C">
            <w:pPr>
              <w:pStyle w:val="Paragrafoelenco"/>
              <w:numPr>
                <w:ilvl w:val="0"/>
                <w:numId w:val="4"/>
              </w:numPr>
              <w:tabs>
                <w:tab w:val="left" w:pos="720"/>
              </w:tabs>
              <w:kinsoku w:val="0"/>
              <w:overflowPunct w:val="0"/>
              <w:spacing w:line="195" w:lineRule="exact"/>
              <w:textAlignment w:val="baseline"/>
              <w:rPr>
                <w:rFonts w:ascii="Bookman Old Style" w:hAnsi="Bookman Old Style" w:cs="Garamond"/>
                <w:b/>
                <w:spacing w:val="-5"/>
                <w:sz w:val="19"/>
                <w:szCs w:val="19"/>
              </w:rPr>
            </w:pPr>
            <w:r w:rsidRPr="004E1E82">
              <w:rPr>
                <w:rFonts w:ascii="Bookman Old Style" w:hAnsi="Bookman Old Style" w:cs="Garamond"/>
                <w:b/>
                <w:spacing w:val="-5"/>
                <w:sz w:val="19"/>
                <w:szCs w:val="19"/>
              </w:rPr>
              <w:t>Grado di autono</w:t>
            </w:r>
            <w:r w:rsidRPr="004E1E82">
              <w:rPr>
                <w:rFonts w:ascii="Bookman Old Style" w:hAnsi="Bookman Old Style" w:cs="Verdana"/>
                <w:b/>
                <w:spacing w:val="-5"/>
                <w:sz w:val="19"/>
                <w:szCs w:val="19"/>
              </w:rPr>
              <w:t>m</w:t>
            </w:r>
            <w:r w:rsidRPr="004E1E82">
              <w:rPr>
                <w:rFonts w:ascii="Bookman Old Style" w:hAnsi="Bookman Old Style" w:cs="Garamond"/>
                <w:b/>
                <w:spacing w:val="-5"/>
                <w:sz w:val="19"/>
                <w:szCs w:val="19"/>
              </w:rPr>
              <w:t>ia e di responsabilità.</w:t>
            </w:r>
          </w:p>
        </w:tc>
        <w:tc>
          <w:tcPr>
            <w:tcW w:w="1567" w:type="dxa"/>
            <w:vAlign w:val="center"/>
          </w:tcPr>
          <w:p w:rsidR="003B621C" w:rsidRPr="004E1E82" w:rsidRDefault="003B621C" w:rsidP="00741FB8">
            <w:pPr>
              <w:kinsoku w:val="0"/>
              <w:overflowPunct w:val="0"/>
              <w:spacing w:after="14" w:line="182" w:lineRule="exact"/>
              <w:jc w:val="center"/>
              <w:textAlignment w:val="baseline"/>
              <w:rPr>
                <w:rFonts w:ascii="Bookman Old Style" w:hAnsi="Bookman Old Style" w:cs="Verdana"/>
                <w:b/>
                <w:spacing w:val="-16"/>
                <w:sz w:val="19"/>
                <w:szCs w:val="19"/>
              </w:rPr>
            </w:pPr>
            <w:r w:rsidRPr="004E1E82">
              <w:rPr>
                <w:rFonts w:ascii="Bookman Old Style" w:hAnsi="Bookman Old Style" w:cs="Verdana"/>
                <w:b/>
                <w:spacing w:val="-16"/>
                <w:sz w:val="19"/>
                <w:szCs w:val="19"/>
              </w:rPr>
              <w:t>Valutazione</w:t>
            </w:r>
          </w:p>
        </w:tc>
      </w:tr>
      <w:tr w:rsidR="003B621C" w:rsidTr="00741FB8">
        <w:tc>
          <w:tcPr>
            <w:tcW w:w="9039" w:type="dxa"/>
            <w:vAlign w:val="center"/>
          </w:tcPr>
          <w:p w:rsidR="003B621C" w:rsidRPr="003B621C" w:rsidRDefault="003B621C" w:rsidP="003B621C">
            <w:pPr>
              <w:pStyle w:val="Paragrafoelenco"/>
              <w:widowControl w:val="0"/>
              <w:numPr>
                <w:ilvl w:val="0"/>
                <w:numId w:val="6"/>
              </w:numPr>
              <w:tabs>
                <w:tab w:val="right" w:pos="494"/>
              </w:tabs>
              <w:kinsoku w:val="0"/>
              <w:overflowPunct w:val="0"/>
              <w:spacing w:line="185" w:lineRule="exact"/>
              <w:ind w:left="284" w:right="72" w:hanging="284"/>
              <w:textAlignment w:val="baseline"/>
              <w:rPr>
                <w:rFonts w:ascii="Verdana" w:hAnsi="Verdana" w:cs="Verdana"/>
                <w:sz w:val="15"/>
                <w:szCs w:val="15"/>
              </w:rPr>
            </w:pPr>
            <w:r w:rsidRPr="003B621C">
              <w:rPr>
                <w:rFonts w:ascii="Verdana" w:hAnsi="Verdana" w:cs="Verdana"/>
                <w:sz w:val="15"/>
                <w:szCs w:val="15"/>
              </w:rPr>
              <w:t>Non ha alcuna autonomia e responsabilità allo svolgimento di attività con alto grado di autonomia e responsabilità.</w:t>
            </w:r>
          </w:p>
        </w:tc>
        <w:tc>
          <w:tcPr>
            <w:tcW w:w="1567" w:type="dxa"/>
          </w:tcPr>
          <w:p w:rsidR="003B621C" w:rsidRDefault="003B621C" w:rsidP="00741FB8">
            <w:pPr>
              <w:kinsoku w:val="0"/>
              <w:overflowPunct w:val="0"/>
              <w:spacing w:after="197" w:line="173" w:lineRule="exact"/>
              <w:jc w:val="center"/>
              <w:textAlignment w:val="baseline"/>
              <w:rPr>
                <w:rFonts w:ascii="Verdana" w:hAnsi="Verdana" w:cs="Verdana"/>
                <w:sz w:val="15"/>
                <w:szCs w:val="15"/>
              </w:rPr>
            </w:pPr>
            <w:r>
              <w:rPr>
                <w:rFonts w:ascii="Verdana" w:hAnsi="Verdana" w:cs="Verdana"/>
                <w:sz w:val="15"/>
                <w:szCs w:val="15"/>
              </w:rPr>
              <w:t>1</w:t>
            </w:r>
          </w:p>
        </w:tc>
      </w:tr>
      <w:tr w:rsidR="003B621C" w:rsidTr="003B621C">
        <w:tc>
          <w:tcPr>
            <w:tcW w:w="9039" w:type="dxa"/>
          </w:tcPr>
          <w:p w:rsidR="003B621C" w:rsidRPr="003B621C" w:rsidRDefault="003B621C" w:rsidP="003B621C">
            <w:pPr>
              <w:pStyle w:val="Paragrafoelenco"/>
              <w:widowControl w:val="0"/>
              <w:numPr>
                <w:ilvl w:val="0"/>
                <w:numId w:val="6"/>
              </w:numPr>
              <w:tabs>
                <w:tab w:val="right" w:pos="494"/>
              </w:tabs>
              <w:kinsoku w:val="0"/>
              <w:overflowPunct w:val="0"/>
              <w:spacing w:line="191" w:lineRule="exact"/>
              <w:ind w:left="284" w:right="72" w:hanging="284"/>
              <w:textAlignment w:val="baseline"/>
              <w:rPr>
                <w:rFonts w:ascii="Verdana" w:hAnsi="Verdana" w:cs="Verdana"/>
                <w:sz w:val="15"/>
                <w:szCs w:val="15"/>
              </w:rPr>
            </w:pPr>
            <w:r w:rsidRPr="003B621C">
              <w:rPr>
                <w:rFonts w:ascii="Verdana" w:hAnsi="Verdana" w:cs="Verdana"/>
                <w:sz w:val="15"/>
                <w:szCs w:val="15"/>
              </w:rPr>
              <w:t>Ha dimostrato nel corso dell'anno resistenza allo svolgimento di attività con alto grado di</w:t>
            </w:r>
            <w:r w:rsidRPr="003B621C">
              <w:rPr>
                <w:rFonts w:ascii="Verdana" w:hAnsi="Verdana" w:cs="Verdana"/>
                <w:sz w:val="15"/>
                <w:szCs w:val="15"/>
              </w:rPr>
              <w:br/>
              <w:t>autonomia e responsabilità.</w:t>
            </w:r>
          </w:p>
        </w:tc>
        <w:tc>
          <w:tcPr>
            <w:tcW w:w="1567" w:type="dxa"/>
          </w:tcPr>
          <w:p w:rsidR="003B621C" w:rsidRDefault="003B621C" w:rsidP="00741FB8">
            <w:pPr>
              <w:kinsoku w:val="0"/>
              <w:overflowPunct w:val="0"/>
              <w:spacing w:after="205" w:line="178" w:lineRule="exact"/>
              <w:jc w:val="center"/>
              <w:textAlignment w:val="baseline"/>
              <w:rPr>
                <w:rFonts w:ascii="Verdana" w:hAnsi="Verdana" w:cs="Verdana"/>
                <w:sz w:val="15"/>
                <w:szCs w:val="15"/>
              </w:rPr>
            </w:pPr>
            <w:r>
              <w:rPr>
                <w:rFonts w:ascii="Verdana" w:hAnsi="Verdana" w:cs="Verdana"/>
                <w:sz w:val="15"/>
                <w:szCs w:val="15"/>
              </w:rPr>
              <w:t>2</w:t>
            </w:r>
          </w:p>
        </w:tc>
      </w:tr>
      <w:tr w:rsidR="003B621C" w:rsidTr="00741FB8">
        <w:tc>
          <w:tcPr>
            <w:tcW w:w="9039" w:type="dxa"/>
            <w:vAlign w:val="center"/>
          </w:tcPr>
          <w:p w:rsidR="003B621C" w:rsidRDefault="003B621C" w:rsidP="003B621C">
            <w:pPr>
              <w:widowControl w:val="0"/>
              <w:numPr>
                <w:ilvl w:val="0"/>
                <w:numId w:val="7"/>
              </w:numPr>
              <w:tabs>
                <w:tab w:val="clear" w:pos="792"/>
                <w:tab w:val="num" w:pos="284"/>
                <w:tab w:val="right" w:pos="7704"/>
              </w:tabs>
              <w:kinsoku w:val="0"/>
              <w:overflowPunct w:val="0"/>
              <w:spacing w:line="171" w:lineRule="exact"/>
              <w:ind w:hanging="432"/>
              <w:textAlignment w:val="baseline"/>
              <w:rPr>
                <w:rFonts w:ascii="Verdana" w:hAnsi="Verdana" w:cs="Verdana"/>
                <w:spacing w:val="1"/>
                <w:sz w:val="15"/>
                <w:szCs w:val="15"/>
              </w:rPr>
            </w:pPr>
            <w:r>
              <w:rPr>
                <w:rFonts w:ascii="Verdana" w:hAnsi="Verdana" w:cs="Verdana"/>
                <w:sz w:val="15"/>
                <w:szCs w:val="15"/>
              </w:rPr>
              <w:t xml:space="preserve">Ha svolto le attività di competenza con il necessario grado di autonomia professionale e </w:t>
            </w:r>
            <w:r>
              <w:rPr>
                <w:rFonts w:ascii="Verdana" w:hAnsi="Verdana" w:cs="Verdana"/>
                <w:spacing w:val="1"/>
                <w:sz w:val="15"/>
                <w:szCs w:val="15"/>
              </w:rPr>
              <w:t>di</w:t>
            </w:r>
            <w:r>
              <w:rPr>
                <w:rFonts w:ascii="Verdana" w:hAnsi="Verdana" w:cs="Verdana"/>
                <w:spacing w:val="1"/>
                <w:sz w:val="15"/>
                <w:szCs w:val="15"/>
              </w:rPr>
              <w:tab/>
              <w:t>responsabilità solo in presenza di sollecitazioni, presentando difficoltà rispetto ad attività non predeterminate.</w:t>
            </w:r>
          </w:p>
        </w:tc>
        <w:tc>
          <w:tcPr>
            <w:tcW w:w="1567" w:type="dxa"/>
          </w:tcPr>
          <w:p w:rsidR="003B621C" w:rsidRDefault="003B621C" w:rsidP="00741FB8">
            <w:pPr>
              <w:kinsoku w:val="0"/>
              <w:overflowPunct w:val="0"/>
              <w:spacing w:after="379" w:line="177" w:lineRule="exact"/>
              <w:jc w:val="center"/>
              <w:textAlignment w:val="baseline"/>
              <w:rPr>
                <w:rFonts w:ascii="Verdana" w:hAnsi="Verdana" w:cs="Verdana"/>
                <w:sz w:val="15"/>
                <w:szCs w:val="15"/>
              </w:rPr>
            </w:pPr>
            <w:r>
              <w:rPr>
                <w:rFonts w:ascii="Verdana" w:hAnsi="Verdana" w:cs="Verdana"/>
                <w:sz w:val="15"/>
                <w:szCs w:val="15"/>
              </w:rPr>
              <w:t>3</w:t>
            </w:r>
          </w:p>
        </w:tc>
      </w:tr>
      <w:tr w:rsidR="003B621C" w:rsidTr="003B621C">
        <w:tc>
          <w:tcPr>
            <w:tcW w:w="9039" w:type="dxa"/>
          </w:tcPr>
          <w:p w:rsidR="003B621C" w:rsidRPr="003B621C" w:rsidRDefault="003B621C" w:rsidP="003B621C">
            <w:pPr>
              <w:pStyle w:val="Paragrafoelenco"/>
              <w:widowControl w:val="0"/>
              <w:numPr>
                <w:ilvl w:val="0"/>
                <w:numId w:val="6"/>
              </w:numPr>
              <w:tabs>
                <w:tab w:val="right" w:pos="494"/>
              </w:tabs>
              <w:kinsoku w:val="0"/>
              <w:overflowPunct w:val="0"/>
              <w:spacing w:line="188" w:lineRule="exact"/>
              <w:ind w:left="284" w:right="72" w:hanging="284"/>
              <w:jc w:val="both"/>
              <w:textAlignment w:val="baseline"/>
              <w:rPr>
                <w:rFonts w:ascii="Verdana" w:hAnsi="Verdana" w:cs="Verdana"/>
                <w:sz w:val="15"/>
                <w:szCs w:val="15"/>
              </w:rPr>
            </w:pPr>
            <w:r w:rsidRPr="003B621C">
              <w:rPr>
                <w:rFonts w:ascii="Verdana" w:hAnsi="Verdana" w:cs="Verdana"/>
                <w:sz w:val="15"/>
                <w:szCs w:val="15"/>
              </w:rPr>
              <w:t>Ha svolto le attività di competenza con il necessario grado di autonomia professionale e con assunzione di responsabilità, gestendole correttamente anche in presenza di attività non predeterminate.</w:t>
            </w:r>
          </w:p>
        </w:tc>
        <w:tc>
          <w:tcPr>
            <w:tcW w:w="1567" w:type="dxa"/>
          </w:tcPr>
          <w:p w:rsidR="003B621C" w:rsidRDefault="003B621C" w:rsidP="00741FB8">
            <w:pPr>
              <w:kinsoku w:val="0"/>
              <w:overflowPunct w:val="0"/>
              <w:spacing w:after="383" w:line="181" w:lineRule="exact"/>
              <w:jc w:val="center"/>
              <w:textAlignment w:val="baseline"/>
              <w:rPr>
                <w:rFonts w:ascii="Verdana" w:hAnsi="Verdana" w:cs="Verdana"/>
                <w:sz w:val="15"/>
                <w:szCs w:val="15"/>
              </w:rPr>
            </w:pPr>
            <w:r>
              <w:rPr>
                <w:rFonts w:ascii="Verdana" w:hAnsi="Verdana" w:cs="Verdana"/>
                <w:sz w:val="15"/>
                <w:szCs w:val="15"/>
              </w:rPr>
              <w:t>4</w:t>
            </w:r>
          </w:p>
        </w:tc>
      </w:tr>
      <w:tr w:rsidR="003B621C" w:rsidTr="00741FB8">
        <w:tc>
          <w:tcPr>
            <w:tcW w:w="9039" w:type="dxa"/>
            <w:vAlign w:val="center"/>
          </w:tcPr>
          <w:p w:rsidR="003B621C" w:rsidRPr="003B621C" w:rsidRDefault="003B621C" w:rsidP="003B621C">
            <w:pPr>
              <w:pStyle w:val="Paragrafoelenco"/>
              <w:widowControl w:val="0"/>
              <w:numPr>
                <w:ilvl w:val="0"/>
                <w:numId w:val="6"/>
              </w:numPr>
              <w:tabs>
                <w:tab w:val="right" w:pos="69"/>
              </w:tabs>
              <w:kinsoku w:val="0"/>
              <w:overflowPunct w:val="0"/>
              <w:spacing w:line="189" w:lineRule="exact"/>
              <w:ind w:left="284" w:right="71" w:hanging="284"/>
              <w:textAlignment w:val="baseline"/>
              <w:rPr>
                <w:rFonts w:ascii="Verdana" w:hAnsi="Verdana" w:cs="Verdana"/>
                <w:spacing w:val="1"/>
                <w:sz w:val="15"/>
                <w:szCs w:val="15"/>
              </w:rPr>
            </w:pPr>
            <w:r w:rsidRPr="003B621C">
              <w:rPr>
                <w:rFonts w:ascii="Verdana" w:hAnsi="Verdana" w:cs="Verdana"/>
                <w:sz w:val="15"/>
                <w:szCs w:val="15"/>
              </w:rPr>
              <w:t xml:space="preserve">Si è assunto la responsabilità delle attività assegnate dimostrando un elevato grado di autonomia professionale, gestendo in modo corretto e proponendo soluzioni diverse </w:t>
            </w:r>
            <w:r w:rsidRPr="003B621C">
              <w:rPr>
                <w:rFonts w:ascii="Verdana" w:hAnsi="Verdana" w:cs="Verdana"/>
                <w:spacing w:val="1"/>
                <w:sz w:val="15"/>
                <w:szCs w:val="15"/>
              </w:rPr>
              <w:t>anche di fronte ad attività non predeterminate.</w:t>
            </w:r>
          </w:p>
        </w:tc>
        <w:tc>
          <w:tcPr>
            <w:tcW w:w="1567" w:type="dxa"/>
          </w:tcPr>
          <w:p w:rsidR="003B621C" w:rsidRDefault="003B621C" w:rsidP="00741FB8">
            <w:pPr>
              <w:kinsoku w:val="0"/>
              <w:overflowPunct w:val="0"/>
              <w:spacing w:after="393" w:line="173" w:lineRule="exact"/>
              <w:jc w:val="center"/>
              <w:textAlignment w:val="baseline"/>
              <w:rPr>
                <w:rFonts w:ascii="Verdana" w:hAnsi="Verdana" w:cs="Verdana"/>
                <w:sz w:val="15"/>
                <w:szCs w:val="15"/>
              </w:rPr>
            </w:pPr>
            <w:r>
              <w:rPr>
                <w:rFonts w:ascii="Verdana" w:hAnsi="Verdana" w:cs="Verdana"/>
                <w:sz w:val="15"/>
                <w:szCs w:val="15"/>
              </w:rPr>
              <w:t>5</w:t>
            </w:r>
          </w:p>
        </w:tc>
      </w:tr>
    </w:tbl>
    <w:p w:rsidR="003B621C" w:rsidRDefault="003B621C">
      <w:pPr>
        <w:rPr>
          <w:sz w:val="36"/>
          <w:szCs w:val="36"/>
        </w:rPr>
      </w:pPr>
    </w:p>
    <w:tbl>
      <w:tblPr>
        <w:tblStyle w:val="Grigliatabella"/>
        <w:tblW w:w="0" w:type="auto"/>
        <w:tblLook w:val="04A0" w:firstRow="1" w:lastRow="0" w:firstColumn="1" w:lastColumn="0" w:noHBand="0" w:noVBand="1"/>
      </w:tblPr>
      <w:tblGrid>
        <w:gridCol w:w="9039"/>
        <w:gridCol w:w="1567"/>
      </w:tblGrid>
      <w:tr w:rsidR="007E7367" w:rsidTr="007E7367">
        <w:trPr>
          <w:trHeight w:val="466"/>
        </w:trPr>
        <w:tc>
          <w:tcPr>
            <w:tcW w:w="9039" w:type="dxa"/>
          </w:tcPr>
          <w:p w:rsidR="007E7367" w:rsidRPr="00E83649" w:rsidRDefault="007E7367" w:rsidP="00E83649">
            <w:pPr>
              <w:pStyle w:val="Paragrafoelenco"/>
              <w:numPr>
                <w:ilvl w:val="0"/>
                <w:numId w:val="4"/>
              </w:numPr>
              <w:rPr>
                <w:rFonts w:ascii="Bookman Old Style" w:hAnsi="Bookman Old Style"/>
                <w:sz w:val="19"/>
                <w:szCs w:val="19"/>
              </w:rPr>
            </w:pPr>
            <w:r w:rsidRPr="00E83649">
              <w:rPr>
                <w:rFonts w:ascii="Bookman Old Style" w:hAnsi="Bookman Old Style" w:cs="Garamond"/>
                <w:b/>
                <w:sz w:val="19"/>
                <w:szCs w:val="19"/>
              </w:rPr>
              <w:t>Svolgimento dei compiti e delle funzioni assegnate ai fini raggiungimento obiettivo</w:t>
            </w:r>
          </w:p>
        </w:tc>
        <w:tc>
          <w:tcPr>
            <w:tcW w:w="1567" w:type="dxa"/>
          </w:tcPr>
          <w:p w:rsidR="007E7367" w:rsidRDefault="007E7367">
            <w:pPr>
              <w:rPr>
                <w:sz w:val="36"/>
                <w:szCs w:val="36"/>
              </w:rPr>
            </w:pPr>
            <w:r w:rsidRPr="003B621C">
              <w:rPr>
                <w:rFonts w:ascii="Bookman Old Style" w:hAnsi="Bookman Old Style" w:cs="Verdana"/>
                <w:b/>
                <w:spacing w:val="-16"/>
                <w:sz w:val="19"/>
                <w:szCs w:val="19"/>
              </w:rPr>
              <w:t>Valutazione</w:t>
            </w:r>
          </w:p>
        </w:tc>
      </w:tr>
      <w:tr w:rsidR="00CE72D3" w:rsidTr="00BF2551">
        <w:trPr>
          <w:trHeight w:val="415"/>
        </w:trPr>
        <w:tc>
          <w:tcPr>
            <w:tcW w:w="9039" w:type="dxa"/>
            <w:vAlign w:val="center"/>
          </w:tcPr>
          <w:p w:rsidR="00CE72D3" w:rsidRPr="00BF2551" w:rsidRDefault="00CE72D3" w:rsidP="00CE72D3">
            <w:pPr>
              <w:widowControl w:val="0"/>
              <w:numPr>
                <w:ilvl w:val="0"/>
                <w:numId w:val="9"/>
              </w:numPr>
              <w:kinsoku w:val="0"/>
              <w:overflowPunct w:val="0"/>
              <w:spacing w:line="179" w:lineRule="exact"/>
              <w:ind w:left="284" w:hanging="284"/>
              <w:textAlignment w:val="baseline"/>
              <w:rPr>
                <w:rFonts w:ascii="Verdana" w:hAnsi="Verdana" w:cs="Verdana"/>
                <w:spacing w:val="2"/>
                <w:sz w:val="15"/>
                <w:szCs w:val="15"/>
              </w:rPr>
            </w:pPr>
            <w:r w:rsidRPr="00BF2551">
              <w:rPr>
                <w:rFonts w:ascii="Verdana" w:hAnsi="Verdana" w:cs="Verdana"/>
                <w:spacing w:val="2"/>
                <w:sz w:val="15"/>
                <w:szCs w:val="15"/>
              </w:rPr>
              <w:t>Non ha svolto nel corso dell'anno i compiti e le funzioni assegnate</w:t>
            </w:r>
          </w:p>
        </w:tc>
        <w:tc>
          <w:tcPr>
            <w:tcW w:w="1567" w:type="dxa"/>
          </w:tcPr>
          <w:p w:rsidR="00CE72D3" w:rsidRPr="00BF2551" w:rsidRDefault="00BF2551" w:rsidP="00BF2551">
            <w:pPr>
              <w:jc w:val="center"/>
              <w:rPr>
                <w:rFonts w:ascii="Verdana" w:hAnsi="Verdana"/>
                <w:sz w:val="15"/>
                <w:szCs w:val="15"/>
              </w:rPr>
            </w:pPr>
            <w:r>
              <w:rPr>
                <w:rFonts w:ascii="Verdana" w:hAnsi="Verdana"/>
                <w:sz w:val="15"/>
                <w:szCs w:val="15"/>
              </w:rPr>
              <w:t>1</w:t>
            </w:r>
          </w:p>
        </w:tc>
      </w:tr>
      <w:tr w:rsidR="00CE72D3" w:rsidTr="007E7367">
        <w:tc>
          <w:tcPr>
            <w:tcW w:w="9039" w:type="dxa"/>
          </w:tcPr>
          <w:p w:rsidR="00CE72D3" w:rsidRPr="00BF2551" w:rsidRDefault="00CE72D3" w:rsidP="00CE72D3">
            <w:pPr>
              <w:widowControl w:val="0"/>
              <w:numPr>
                <w:ilvl w:val="0"/>
                <w:numId w:val="9"/>
              </w:numPr>
              <w:kinsoku w:val="0"/>
              <w:overflowPunct w:val="0"/>
              <w:spacing w:line="185" w:lineRule="exact"/>
              <w:ind w:left="284" w:right="72" w:hanging="284"/>
              <w:jc w:val="both"/>
              <w:textAlignment w:val="baseline"/>
              <w:rPr>
                <w:rFonts w:ascii="Verdana" w:hAnsi="Verdana" w:cs="Verdana"/>
                <w:sz w:val="15"/>
                <w:szCs w:val="15"/>
              </w:rPr>
            </w:pPr>
            <w:r w:rsidRPr="00BF2551">
              <w:rPr>
                <w:rFonts w:ascii="Verdana" w:hAnsi="Verdana" w:cs="Verdana"/>
                <w:sz w:val="15"/>
                <w:szCs w:val="15"/>
              </w:rPr>
              <w:t>Ha svolto in modo non sufficiente nel corso dell'anno i compiti e le funzioni assegnate in relazione al proprio ruolo professionale.</w:t>
            </w:r>
          </w:p>
        </w:tc>
        <w:tc>
          <w:tcPr>
            <w:tcW w:w="1567" w:type="dxa"/>
          </w:tcPr>
          <w:p w:rsidR="00CE72D3" w:rsidRPr="00BF2551" w:rsidRDefault="00BF2551" w:rsidP="00BF2551">
            <w:pPr>
              <w:jc w:val="center"/>
              <w:rPr>
                <w:rFonts w:ascii="Verdana" w:hAnsi="Verdana"/>
                <w:sz w:val="15"/>
                <w:szCs w:val="15"/>
              </w:rPr>
            </w:pPr>
            <w:r>
              <w:rPr>
                <w:rFonts w:ascii="Verdana" w:hAnsi="Verdana"/>
                <w:sz w:val="15"/>
                <w:szCs w:val="15"/>
              </w:rPr>
              <w:t>2</w:t>
            </w:r>
          </w:p>
        </w:tc>
      </w:tr>
      <w:tr w:rsidR="00CE72D3" w:rsidTr="00BF2551">
        <w:trPr>
          <w:trHeight w:val="456"/>
        </w:trPr>
        <w:tc>
          <w:tcPr>
            <w:tcW w:w="9039" w:type="dxa"/>
          </w:tcPr>
          <w:p w:rsidR="00CE72D3" w:rsidRPr="00BF2551" w:rsidRDefault="00CE72D3" w:rsidP="00CE72D3">
            <w:pPr>
              <w:widowControl w:val="0"/>
              <w:numPr>
                <w:ilvl w:val="0"/>
                <w:numId w:val="9"/>
              </w:numPr>
              <w:kinsoku w:val="0"/>
              <w:overflowPunct w:val="0"/>
              <w:spacing w:line="182" w:lineRule="exact"/>
              <w:ind w:left="284" w:right="72" w:hanging="284"/>
              <w:jc w:val="both"/>
              <w:textAlignment w:val="baseline"/>
              <w:rPr>
                <w:rFonts w:ascii="Verdana" w:hAnsi="Verdana" w:cs="Verdana"/>
                <w:sz w:val="15"/>
                <w:szCs w:val="15"/>
              </w:rPr>
            </w:pPr>
            <w:r w:rsidRPr="00BF2551">
              <w:rPr>
                <w:rFonts w:ascii="Verdana" w:hAnsi="Verdana" w:cs="Verdana"/>
                <w:sz w:val="15"/>
                <w:szCs w:val="15"/>
              </w:rPr>
              <w:t>Ha svolto in modo sufficiente i compiti e le funzioni assegnati relativamente al proprio ruolo professionale. Non sempre verifica la qualità delle prestazioni rese, che talvolta vengono eseguite senza la necessaria precisione.</w:t>
            </w:r>
          </w:p>
        </w:tc>
        <w:tc>
          <w:tcPr>
            <w:tcW w:w="1567" w:type="dxa"/>
          </w:tcPr>
          <w:p w:rsidR="00CE72D3" w:rsidRPr="00BF2551" w:rsidRDefault="00BF2551" w:rsidP="00BF2551">
            <w:pPr>
              <w:jc w:val="center"/>
              <w:rPr>
                <w:rFonts w:ascii="Verdana" w:hAnsi="Verdana"/>
                <w:sz w:val="15"/>
                <w:szCs w:val="15"/>
              </w:rPr>
            </w:pPr>
            <w:r>
              <w:rPr>
                <w:rFonts w:ascii="Verdana" w:hAnsi="Verdana"/>
                <w:sz w:val="15"/>
                <w:szCs w:val="15"/>
              </w:rPr>
              <w:t>3</w:t>
            </w:r>
          </w:p>
        </w:tc>
      </w:tr>
      <w:tr w:rsidR="00CE72D3" w:rsidTr="007E7367">
        <w:tc>
          <w:tcPr>
            <w:tcW w:w="9039" w:type="dxa"/>
          </w:tcPr>
          <w:p w:rsidR="00CE72D3" w:rsidRPr="00BF2551" w:rsidRDefault="00CE72D3" w:rsidP="00CE72D3">
            <w:pPr>
              <w:widowControl w:val="0"/>
              <w:numPr>
                <w:ilvl w:val="0"/>
                <w:numId w:val="9"/>
              </w:numPr>
              <w:kinsoku w:val="0"/>
              <w:overflowPunct w:val="0"/>
              <w:spacing w:line="178" w:lineRule="exact"/>
              <w:ind w:left="284" w:right="72" w:hanging="284"/>
              <w:jc w:val="both"/>
              <w:textAlignment w:val="baseline"/>
              <w:rPr>
                <w:rFonts w:ascii="Verdana" w:hAnsi="Verdana" w:cs="Verdana"/>
                <w:sz w:val="15"/>
                <w:szCs w:val="15"/>
              </w:rPr>
            </w:pPr>
            <w:r w:rsidRPr="00BF2551">
              <w:rPr>
                <w:rFonts w:ascii="Verdana" w:hAnsi="Verdana" w:cs="Verdana"/>
                <w:sz w:val="15"/>
                <w:szCs w:val="15"/>
              </w:rPr>
              <w:t>Ha svolto correttamente i compiti e le funzioni assegnate in relazione al proprio ruolo professionale. Verifica sistematicamente la qualità delle prestazione rese, che risultano complessivamente adeguate.</w:t>
            </w:r>
          </w:p>
        </w:tc>
        <w:tc>
          <w:tcPr>
            <w:tcW w:w="1567" w:type="dxa"/>
          </w:tcPr>
          <w:p w:rsidR="00CE72D3" w:rsidRPr="00BF2551" w:rsidRDefault="00BF2551" w:rsidP="00BF2551">
            <w:pPr>
              <w:jc w:val="center"/>
              <w:rPr>
                <w:rFonts w:ascii="Verdana" w:hAnsi="Verdana"/>
                <w:sz w:val="15"/>
                <w:szCs w:val="15"/>
              </w:rPr>
            </w:pPr>
            <w:r>
              <w:rPr>
                <w:rFonts w:ascii="Verdana" w:hAnsi="Verdana"/>
                <w:sz w:val="15"/>
                <w:szCs w:val="15"/>
              </w:rPr>
              <w:t>4</w:t>
            </w:r>
          </w:p>
        </w:tc>
      </w:tr>
      <w:tr w:rsidR="00CE72D3" w:rsidTr="00BF2551">
        <w:trPr>
          <w:trHeight w:val="468"/>
        </w:trPr>
        <w:tc>
          <w:tcPr>
            <w:tcW w:w="9039" w:type="dxa"/>
          </w:tcPr>
          <w:p w:rsidR="00BF2551" w:rsidRPr="00BF2551" w:rsidRDefault="00CE72D3" w:rsidP="00CE72D3">
            <w:pPr>
              <w:widowControl w:val="0"/>
              <w:numPr>
                <w:ilvl w:val="0"/>
                <w:numId w:val="9"/>
              </w:numPr>
              <w:kinsoku w:val="0"/>
              <w:overflowPunct w:val="0"/>
              <w:spacing w:before="2" w:after="2" w:line="180" w:lineRule="exact"/>
              <w:ind w:left="284" w:right="72" w:hanging="284"/>
              <w:jc w:val="both"/>
              <w:textAlignment w:val="baseline"/>
              <w:rPr>
                <w:rFonts w:ascii="Verdana" w:hAnsi="Verdana" w:cs="Verdana"/>
                <w:sz w:val="15"/>
                <w:szCs w:val="15"/>
              </w:rPr>
            </w:pPr>
            <w:r w:rsidRPr="00BF2551">
              <w:rPr>
                <w:rFonts w:ascii="Verdana" w:hAnsi="Verdana" w:cs="Verdana"/>
                <w:spacing w:val="4"/>
                <w:sz w:val="15"/>
                <w:szCs w:val="15"/>
              </w:rPr>
              <w:t>Ha svolto con precisione i compiti e le funzioni assegnate in relazione al proprio ruolo</w:t>
            </w:r>
            <w:r w:rsidR="00BF2551">
              <w:rPr>
                <w:rFonts w:ascii="Verdana" w:hAnsi="Verdana" w:cs="Verdana"/>
                <w:spacing w:val="4"/>
                <w:sz w:val="15"/>
                <w:szCs w:val="15"/>
              </w:rPr>
              <w:t xml:space="preserve"> </w:t>
            </w:r>
            <w:r w:rsidR="00BF2551" w:rsidRPr="00BF2551">
              <w:rPr>
                <w:rFonts w:ascii="Verdana" w:hAnsi="Verdana" w:cs="Verdana"/>
                <w:sz w:val="15"/>
                <w:szCs w:val="15"/>
              </w:rPr>
              <w:t>professionale.</w:t>
            </w:r>
          </w:p>
          <w:p w:rsidR="00CE72D3" w:rsidRPr="00BF2551" w:rsidRDefault="00CE72D3" w:rsidP="00BF2551">
            <w:pPr>
              <w:widowControl w:val="0"/>
              <w:tabs>
                <w:tab w:val="left" w:pos="1224"/>
                <w:tab w:val="right" w:pos="6984"/>
              </w:tabs>
              <w:kinsoku w:val="0"/>
              <w:overflowPunct w:val="0"/>
              <w:spacing w:before="2" w:after="2" w:line="180" w:lineRule="exact"/>
              <w:ind w:left="284" w:right="72"/>
              <w:jc w:val="both"/>
              <w:textAlignment w:val="baseline"/>
              <w:rPr>
                <w:rFonts w:ascii="Verdana" w:hAnsi="Verdana" w:cs="Verdana"/>
                <w:sz w:val="15"/>
                <w:szCs w:val="15"/>
              </w:rPr>
            </w:pPr>
            <w:r w:rsidRPr="00BF2551">
              <w:rPr>
                <w:rFonts w:ascii="Verdana" w:hAnsi="Verdana" w:cs="Verdana"/>
                <w:sz w:val="15"/>
                <w:szCs w:val="15"/>
              </w:rPr>
              <w:t>La qualità delle prestazioni rese si è costantemente mantenuta a</w:t>
            </w:r>
            <w:r w:rsidR="00BF2551">
              <w:rPr>
                <w:rFonts w:ascii="Verdana" w:hAnsi="Verdana" w:cs="Verdana"/>
                <w:sz w:val="15"/>
                <w:szCs w:val="15"/>
              </w:rPr>
              <w:t xml:space="preserve"> </w:t>
            </w:r>
            <w:r w:rsidRPr="00BF2551">
              <w:rPr>
                <w:rFonts w:ascii="Verdana" w:hAnsi="Verdana" w:cs="Verdana"/>
                <w:sz w:val="15"/>
                <w:szCs w:val="15"/>
              </w:rPr>
              <w:t>livelli</w:t>
            </w:r>
            <w:r w:rsidR="00BF2551">
              <w:rPr>
                <w:rFonts w:ascii="Verdana" w:hAnsi="Verdana" w:cs="Verdana"/>
                <w:sz w:val="15"/>
                <w:szCs w:val="15"/>
              </w:rPr>
              <w:t xml:space="preserve"> </w:t>
            </w:r>
            <w:r w:rsidRPr="00BF2551">
              <w:rPr>
                <w:rFonts w:ascii="Verdana" w:hAnsi="Verdana" w:cs="Verdana"/>
                <w:sz w:val="15"/>
                <w:szCs w:val="15"/>
              </w:rPr>
              <w:t>elevati con risultati ottimali.</w:t>
            </w:r>
          </w:p>
        </w:tc>
        <w:tc>
          <w:tcPr>
            <w:tcW w:w="1567" w:type="dxa"/>
          </w:tcPr>
          <w:p w:rsidR="00CE72D3" w:rsidRPr="00BF2551" w:rsidRDefault="00BF2551" w:rsidP="00BF2551">
            <w:pPr>
              <w:jc w:val="center"/>
              <w:rPr>
                <w:rFonts w:ascii="Verdana" w:hAnsi="Verdana"/>
                <w:sz w:val="15"/>
                <w:szCs w:val="15"/>
              </w:rPr>
            </w:pPr>
            <w:r>
              <w:rPr>
                <w:rFonts w:ascii="Verdana" w:hAnsi="Verdana"/>
                <w:sz w:val="15"/>
                <w:szCs w:val="15"/>
              </w:rPr>
              <w:t>5</w:t>
            </w:r>
          </w:p>
        </w:tc>
      </w:tr>
    </w:tbl>
    <w:p w:rsidR="00260C4B" w:rsidRDefault="00260C4B">
      <w:pPr>
        <w:rPr>
          <w:sz w:val="36"/>
          <w:szCs w:val="36"/>
        </w:rPr>
      </w:pPr>
    </w:p>
    <w:p w:rsidR="00260C4B" w:rsidRDefault="00260C4B">
      <w:pPr>
        <w:rPr>
          <w:sz w:val="36"/>
          <w:szCs w:val="36"/>
        </w:rPr>
      </w:pPr>
      <w:r>
        <w:rPr>
          <w:sz w:val="36"/>
          <w:szCs w:val="36"/>
        </w:rPr>
        <w:br w:type="page"/>
      </w:r>
    </w:p>
    <w:p w:rsidR="00733ABF" w:rsidRDefault="00733ABF" w:rsidP="00733ABF">
      <w:pPr>
        <w:pBdr>
          <w:top w:val="single" w:sz="4" w:space="2" w:color="000000"/>
          <w:left w:val="single" w:sz="4" w:space="0" w:color="000000"/>
          <w:bottom w:val="single" w:sz="4" w:space="1" w:color="000000"/>
          <w:right w:val="single" w:sz="4" w:space="0" w:color="000000"/>
        </w:pBdr>
        <w:kinsoku w:val="0"/>
        <w:overflowPunct w:val="0"/>
        <w:spacing w:line="310" w:lineRule="exact"/>
        <w:jc w:val="center"/>
        <w:textAlignment w:val="baseline"/>
        <w:rPr>
          <w:rFonts w:ascii="Verdana" w:hAnsi="Verdana" w:cs="Verdana"/>
          <w:b/>
          <w:bCs/>
          <w:spacing w:val="7"/>
          <w:sz w:val="26"/>
          <w:szCs w:val="26"/>
        </w:rPr>
      </w:pPr>
      <w:r>
        <w:rPr>
          <w:rFonts w:ascii="Verdana" w:hAnsi="Verdana" w:cs="Verdana"/>
          <w:b/>
          <w:bCs/>
          <w:spacing w:val="7"/>
          <w:sz w:val="26"/>
          <w:szCs w:val="26"/>
        </w:rPr>
        <w:lastRenderedPageBreak/>
        <w:t>VALUTAZIONE DELLA PERFORMANCE INDIVIDUALE</w:t>
      </w:r>
    </w:p>
    <w:p w:rsidR="00733ABF" w:rsidRDefault="00733ABF" w:rsidP="0075037B">
      <w:pPr>
        <w:kinsoku w:val="0"/>
        <w:overflowPunct w:val="0"/>
        <w:spacing w:before="198" w:after="156" w:line="183" w:lineRule="exact"/>
        <w:jc w:val="center"/>
        <w:textAlignment w:val="baseline"/>
        <w:rPr>
          <w:rFonts w:ascii="Verdana" w:hAnsi="Verdana" w:cs="Verdana"/>
          <w:b/>
          <w:bCs/>
          <w:spacing w:val="3"/>
        </w:rPr>
      </w:pPr>
    </w:p>
    <w:p w:rsidR="0075037B" w:rsidRPr="00924A1C" w:rsidRDefault="0075037B" w:rsidP="0075037B">
      <w:pPr>
        <w:kinsoku w:val="0"/>
        <w:overflowPunct w:val="0"/>
        <w:spacing w:before="198" w:after="156" w:line="183" w:lineRule="exact"/>
        <w:jc w:val="center"/>
        <w:textAlignment w:val="baseline"/>
        <w:rPr>
          <w:rFonts w:ascii="Verdana" w:hAnsi="Verdana" w:cs="Verdana"/>
          <w:b/>
          <w:bCs/>
          <w:spacing w:val="3"/>
        </w:rPr>
      </w:pPr>
      <w:r w:rsidRPr="00924A1C">
        <w:rPr>
          <w:rFonts w:ascii="Verdana" w:hAnsi="Verdana" w:cs="Verdana"/>
          <w:b/>
          <w:bCs/>
          <w:spacing w:val="3"/>
        </w:rPr>
        <w:t xml:space="preserve">INDICATORI DI VALUTAZIONE </w:t>
      </w:r>
      <w:r w:rsidR="00D56D0A" w:rsidRPr="00924A1C">
        <w:rPr>
          <w:rFonts w:ascii="Verdana" w:hAnsi="Verdana" w:cs="Verdana"/>
          <w:b/>
          <w:bCs/>
          <w:spacing w:val="3"/>
        </w:rPr>
        <w:t>TITOLARI</w:t>
      </w:r>
      <w:r w:rsidRPr="00924A1C">
        <w:rPr>
          <w:rFonts w:ascii="Verdana" w:hAnsi="Verdana" w:cs="Verdana"/>
          <w:b/>
          <w:bCs/>
          <w:spacing w:val="3"/>
        </w:rPr>
        <w:t xml:space="preserve"> DI POSIZIONE ORGANIZZATIVA</w:t>
      </w:r>
    </w:p>
    <w:tbl>
      <w:tblPr>
        <w:tblStyle w:val="Grigliatabella"/>
        <w:tblW w:w="5000" w:type="pct"/>
        <w:tblLook w:val="04A0" w:firstRow="1" w:lastRow="0" w:firstColumn="1" w:lastColumn="0" w:noHBand="0" w:noVBand="1"/>
      </w:tblPr>
      <w:tblGrid>
        <w:gridCol w:w="9039"/>
        <w:gridCol w:w="43"/>
        <w:gridCol w:w="1523"/>
        <w:gridCol w:w="77"/>
      </w:tblGrid>
      <w:tr w:rsidR="0075037B" w:rsidTr="00260C4B">
        <w:trPr>
          <w:trHeight w:val="641"/>
        </w:trPr>
        <w:tc>
          <w:tcPr>
            <w:tcW w:w="4251" w:type="pct"/>
            <w:gridSpan w:val="2"/>
            <w:vAlign w:val="center"/>
          </w:tcPr>
          <w:p w:rsidR="0075037B" w:rsidRPr="004E1E82" w:rsidRDefault="0075037B" w:rsidP="0079621E">
            <w:pPr>
              <w:pStyle w:val="Paragrafoelenco"/>
              <w:numPr>
                <w:ilvl w:val="0"/>
                <w:numId w:val="10"/>
              </w:numPr>
              <w:tabs>
                <w:tab w:val="num" w:pos="786"/>
              </w:tabs>
              <w:kinsoku w:val="0"/>
              <w:overflowPunct w:val="0"/>
              <w:spacing w:line="190" w:lineRule="exact"/>
              <w:ind w:right="144"/>
              <w:textAlignment w:val="baseline"/>
              <w:rPr>
                <w:rFonts w:ascii="Bookman Old Style" w:hAnsi="Bookman Old Style" w:cs="Verdana"/>
                <w:b/>
                <w:spacing w:val="2"/>
                <w:sz w:val="19"/>
                <w:szCs w:val="19"/>
              </w:rPr>
            </w:pPr>
            <w:r w:rsidRPr="004E1E82">
              <w:rPr>
                <w:rFonts w:ascii="Bookman Old Style" w:hAnsi="Bookman Old Style" w:cs="Verdana"/>
                <w:b/>
                <w:sz w:val="19"/>
                <w:szCs w:val="19"/>
              </w:rPr>
              <w:t>Attitudini personali (spirito di servizio, attitudine ad assumersi responsabilità, correttezza ed integrità, riservatezza) di incertezza</w:t>
            </w:r>
          </w:p>
        </w:tc>
        <w:tc>
          <w:tcPr>
            <w:tcW w:w="749" w:type="pct"/>
            <w:gridSpan w:val="2"/>
            <w:vAlign w:val="center"/>
          </w:tcPr>
          <w:p w:rsidR="0075037B" w:rsidRPr="004E1E82" w:rsidRDefault="0075037B" w:rsidP="0079621E">
            <w:pPr>
              <w:kinsoku w:val="0"/>
              <w:overflowPunct w:val="0"/>
              <w:spacing w:after="14" w:line="173" w:lineRule="exact"/>
              <w:jc w:val="center"/>
              <w:textAlignment w:val="baseline"/>
              <w:rPr>
                <w:rFonts w:ascii="Bookman Old Style" w:hAnsi="Bookman Old Style" w:cs="Verdana"/>
                <w:sz w:val="19"/>
                <w:szCs w:val="19"/>
              </w:rPr>
            </w:pPr>
            <w:r w:rsidRPr="004E1E82">
              <w:rPr>
                <w:rFonts w:ascii="Bookman Old Style" w:hAnsi="Bookman Old Style" w:cs="Verdana"/>
                <w:b/>
                <w:spacing w:val="-17"/>
                <w:sz w:val="19"/>
                <w:szCs w:val="19"/>
              </w:rPr>
              <w:t>Valutazione</w:t>
            </w:r>
          </w:p>
        </w:tc>
      </w:tr>
      <w:tr w:rsidR="0075037B" w:rsidTr="00260C4B">
        <w:trPr>
          <w:trHeight w:val="406"/>
        </w:trPr>
        <w:tc>
          <w:tcPr>
            <w:tcW w:w="4251" w:type="pct"/>
            <w:gridSpan w:val="2"/>
            <w:vAlign w:val="center"/>
          </w:tcPr>
          <w:p w:rsidR="0075037B" w:rsidRPr="0079621E" w:rsidRDefault="0075037B" w:rsidP="0079621E">
            <w:pPr>
              <w:pStyle w:val="Paragrafoelenco"/>
              <w:numPr>
                <w:ilvl w:val="0"/>
                <w:numId w:val="9"/>
              </w:numPr>
              <w:tabs>
                <w:tab w:val="right" w:pos="284"/>
              </w:tabs>
              <w:kinsoku w:val="0"/>
              <w:overflowPunct w:val="0"/>
              <w:spacing w:line="189" w:lineRule="exact"/>
              <w:ind w:left="426" w:right="72" w:hanging="426"/>
              <w:textAlignment w:val="baseline"/>
              <w:rPr>
                <w:rFonts w:ascii="Verdana" w:hAnsi="Verdana" w:cs="Verdana"/>
                <w:sz w:val="15"/>
                <w:szCs w:val="15"/>
              </w:rPr>
            </w:pPr>
            <w:r w:rsidRPr="0079621E">
              <w:rPr>
                <w:rFonts w:ascii="Verdana" w:hAnsi="Verdana" w:cs="Verdana"/>
                <w:sz w:val="15"/>
                <w:szCs w:val="15"/>
              </w:rPr>
              <w:t>Ha dimostrato nel corso dell‘anno superficialità, scorrettezza nei confronti degli Amministratori, dei colleghi e degli utenti e poca propensione alla riservatezza</w:t>
            </w:r>
          </w:p>
        </w:tc>
        <w:tc>
          <w:tcPr>
            <w:tcW w:w="749" w:type="pct"/>
            <w:gridSpan w:val="2"/>
          </w:tcPr>
          <w:p w:rsidR="0075037B" w:rsidRDefault="0075037B" w:rsidP="0075037B">
            <w:pPr>
              <w:kinsoku w:val="0"/>
              <w:overflowPunct w:val="0"/>
              <w:spacing w:after="206" w:line="173" w:lineRule="exact"/>
              <w:jc w:val="center"/>
              <w:textAlignment w:val="baseline"/>
              <w:rPr>
                <w:rFonts w:ascii="Verdana" w:hAnsi="Verdana" w:cs="Verdana"/>
                <w:sz w:val="15"/>
                <w:szCs w:val="15"/>
              </w:rPr>
            </w:pPr>
            <w:r>
              <w:rPr>
                <w:rFonts w:ascii="Verdana" w:hAnsi="Verdana" w:cs="Verdana"/>
                <w:sz w:val="15"/>
                <w:szCs w:val="15"/>
              </w:rPr>
              <w:t>1</w:t>
            </w:r>
          </w:p>
        </w:tc>
      </w:tr>
      <w:tr w:rsidR="0075037B" w:rsidTr="00260C4B">
        <w:trPr>
          <w:trHeight w:val="425"/>
        </w:trPr>
        <w:tc>
          <w:tcPr>
            <w:tcW w:w="4251" w:type="pct"/>
            <w:gridSpan w:val="2"/>
            <w:vAlign w:val="center"/>
          </w:tcPr>
          <w:p w:rsidR="0075037B" w:rsidRPr="0079621E" w:rsidRDefault="0075037B" w:rsidP="0079621E">
            <w:pPr>
              <w:pStyle w:val="Paragrafoelenco"/>
              <w:numPr>
                <w:ilvl w:val="0"/>
                <w:numId w:val="9"/>
              </w:numPr>
              <w:tabs>
                <w:tab w:val="right" w:pos="284"/>
                <w:tab w:val="right" w:pos="570"/>
              </w:tabs>
              <w:kinsoku w:val="0"/>
              <w:overflowPunct w:val="0"/>
              <w:spacing w:line="183" w:lineRule="exact"/>
              <w:ind w:left="284" w:right="72" w:hanging="284"/>
              <w:jc w:val="both"/>
              <w:textAlignment w:val="baseline"/>
              <w:rPr>
                <w:rFonts w:ascii="Verdana" w:hAnsi="Verdana" w:cs="Verdana"/>
                <w:sz w:val="15"/>
                <w:szCs w:val="15"/>
              </w:rPr>
            </w:pPr>
            <w:r w:rsidRPr="0079621E">
              <w:rPr>
                <w:rFonts w:ascii="Verdana" w:hAnsi="Verdana" w:cs="Verdana"/>
                <w:sz w:val="15"/>
                <w:szCs w:val="15"/>
              </w:rPr>
              <w:t>Non si è dimostrato sufficientemente adeguato al ruolo, sia in termini  di professionalità che di correttezza</w:t>
            </w:r>
          </w:p>
        </w:tc>
        <w:tc>
          <w:tcPr>
            <w:tcW w:w="749" w:type="pct"/>
            <w:gridSpan w:val="2"/>
          </w:tcPr>
          <w:p w:rsidR="0075037B" w:rsidRDefault="0075037B" w:rsidP="0075037B">
            <w:pPr>
              <w:kinsoku w:val="0"/>
              <w:overflowPunct w:val="0"/>
              <w:spacing w:after="196" w:line="178" w:lineRule="exact"/>
              <w:jc w:val="center"/>
              <w:textAlignment w:val="baseline"/>
              <w:rPr>
                <w:rFonts w:ascii="Verdana" w:hAnsi="Verdana" w:cs="Verdana"/>
                <w:sz w:val="15"/>
                <w:szCs w:val="15"/>
              </w:rPr>
            </w:pPr>
            <w:r>
              <w:rPr>
                <w:rFonts w:ascii="Verdana" w:hAnsi="Verdana" w:cs="Verdana"/>
                <w:sz w:val="15"/>
                <w:szCs w:val="15"/>
              </w:rPr>
              <w:t>2</w:t>
            </w:r>
          </w:p>
        </w:tc>
      </w:tr>
      <w:tr w:rsidR="0075037B" w:rsidTr="00260C4B">
        <w:trPr>
          <w:trHeight w:val="418"/>
        </w:trPr>
        <w:tc>
          <w:tcPr>
            <w:tcW w:w="4251" w:type="pct"/>
            <w:gridSpan w:val="2"/>
            <w:vAlign w:val="center"/>
          </w:tcPr>
          <w:p w:rsidR="0075037B" w:rsidRPr="0079621E" w:rsidRDefault="0075037B" w:rsidP="0079621E">
            <w:pPr>
              <w:pStyle w:val="Paragrafoelenco"/>
              <w:numPr>
                <w:ilvl w:val="0"/>
                <w:numId w:val="9"/>
              </w:numPr>
              <w:tabs>
                <w:tab w:val="right" w:pos="284"/>
                <w:tab w:val="right" w:pos="570"/>
              </w:tabs>
              <w:kinsoku w:val="0"/>
              <w:overflowPunct w:val="0"/>
              <w:spacing w:line="183" w:lineRule="exact"/>
              <w:ind w:left="284" w:right="72" w:hanging="284"/>
              <w:jc w:val="both"/>
              <w:textAlignment w:val="baseline"/>
              <w:rPr>
                <w:rFonts w:ascii="Verdana" w:hAnsi="Verdana" w:cs="Verdana"/>
                <w:sz w:val="15"/>
                <w:szCs w:val="15"/>
              </w:rPr>
            </w:pPr>
            <w:r w:rsidRPr="0079621E">
              <w:rPr>
                <w:rFonts w:ascii="Verdana" w:hAnsi="Verdana" w:cs="Verdana"/>
                <w:sz w:val="15"/>
                <w:szCs w:val="15"/>
              </w:rPr>
              <w:t>Ha dimostrato disponibilità e correttezza, interpretando discretamente il ruolo ricoperto</w:t>
            </w:r>
          </w:p>
        </w:tc>
        <w:tc>
          <w:tcPr>
            <w:tcW w:w="749" w:type="pct"/>
            <w:gridSpan w:val="2"/>
          </w:tcPr>
          <w:p w:rsidR="0075037B" w:rsidRDefault="0075037B" w:rsidP="0075037B">
            <w:pPr>
              <w:kinsoku w:val="0"/>
              <w:overflowPunct w:val="0"/>
              <w:spacing w:after="196" w:line="178" w:lineRule="exact"/>
              <w:jc w:val="center"/>
              <w:textAlignment w:val="baseline"/>
              <w:rPr>
                <w:rFonts w:ascii="Verdana" w:hAnsi="Verdana" w:cs="Verdana"/>
                <w:sz w:val="15"/>
                <w:szCs w:val="15"/>
              </w:rPr>
            </w:pPr>
            <w:r>
              <w:rPr>
                <w:rFonts w:ascii="Verdana" w:hAnsi="Verdana" w:cs="Verdana"/>
                <w:sz w:val="15"/>
                <w:szCs w:val="15"/>
              </w:rPr>
              <w:t>3</w:t>
            </w:r>
          </w:p>
        </w:tc>
      </w:tr>
      <w:tr w:rsidR="0075037B" w:rsidTr="00260C4B">
        <w:trPr>
          <w:trHeight w:val="410"/>
        </w:trPr>
        <w:tc>
          <w:tcPr>
            <w:tcW w:w="4251" w:type="pct"/>
            <w:gridSpan w:val="2"/>
          </w:tcPr>
          <w:p w:rsidR="0075037B" w:rsidRPr="0079621E" w:rsidRDefault="0075037B" w:rsidP="0079621E">
            <w:pPr>
              <w:pStyle w:val="Paragrafoelenco"/>
              <w:numPr>
                <w:ilvl w:val="0"/>
                <w:numId w:val="9"/>
              </w:numPr>
              <w:tabs>
                <w:tab w:val="right" w:pos="284"/>
              </w:tabs>
              <w:kinsoku w:val="0"/>
              <w:overflowPunct w:val="0"/>
              <w:spacing w:line="171" w:lineRule="exact"/>
              <w:ind w:hanging="720"/>
              <w:textAlignment w:val="baseline"/>
              <w:rPr>
                <w:rFonts w:ascii="Verdana" w:hAnsi="Verdana" w:cs="Verdana"/>
                <w:spacing w:val="2"/>
                <w:sz w:val="15"/>
                <w:szCs w:val="15"/>
              </w:rPr>
            </w:pPr>
            <w:r w:rsidRPr="0079621E">
              <w:rPr>
                <w:rFonts w:ascii="Verdana" w:hAnsi="Verdana" w:cs="Verdana"/>
                <w:spacing w:val="2"/>
                <w:sz w:val="15"/>
                <w:szCs w:val="15"/>
              </w:rPr>
              <w:t xml:space="preserve">Ha dimostrato spirito di servizio, pur limitando l’assunzione di responsabilità al minimo garantito  </w:t>
            </w:r>
          </w:p>
        </w:tc>
        <w:tc>
          <w:tcPr>
            <w:tcW w:w="749" w:type="pct"/>
            <w:gridSpan w:val="2"/>
          </w:tcPr>
          <w:p w:rsidR="0075037B" w:rsidRDefault="0075037B" w:rsidP="0075037B">
            <w:pPr>
              <w:kinsoku w:val="0"/>
              <w:overflowPunct w:val="0"/>
              <w:spacing w:after="192" w:line="181" w:lineRule="exact"/>
              <w:jc w:val="center"/>
              <w:textAlignment w:val="baseline"/>
              <w:rPr>
                <w:rFonts w:ascii="Verdana" w:hAnsi="Verdana" w:cs="Verdana"/>
                <w:sz w:val="15"/>
                <w:szCs w:val="15"/>
              </w:rPr>
            </w:pPr>
            <w:r>
              <w:rPr>
                <w:rFonts w:ascii="Verdana" w:hAnsi="Verdana" w:cs="Verdana"/>
                <w:sz w:val="15"/>
                <w:szCs w:val="15"/>
              </w:rPr>
              <w:t>4</w:t>
            </w:r>
          </w:p>
        </w:tc>
      </w:tr>
      <w:tr w:rsidR="0075037B" w:rsidTr="00260C4B">
        <w:trPr>
          <w:trHeight w:val="416"/>
        </w:trPr>
        <w:tc>
          <w:tcPr>
            <w:tcW w:w="4251" w:type="pct"/>
            <w:gridSpan w:val="2"/>
          </w:tcPr>
          <w:p w:rsidR="0075037B" w:rsidRPr="0079621E" w:rsidRDefault="0075037B" w:rsidP="0079621E">
            <w:pPr>
              <w:pStyle w:val="Paragrafoelenco"/>
              <w:numPr>
                <w:ilvl w:val="0"/>
                <w:numId w:val="9"/>
              </w:numPr>
              <w:tabs>
                <w:tab w:val="right" w:pos="284"/>
                <w:tab w:val="right" w:pos="352"/>
              </w:tabs>
              <w:kinsoku w:val="0"/>
              <w:overflowPunct w:val="0"/>
              <w:spacing w:after="4" w:line="187" w:lineRule="exact"/>
              <w:ind w:right="72" w:hanging="720"/>
              <w:jc w:val="both"/>
              <w:textAlignment w:val="baseline"/>
              <w:rPr>
                <w:rFonts w:ascii="Verdana" w:hAnsi="Verdana" w:cs="Verdana"/>
                <w:sz w:val="15"/>
                <w:szCs w:val="15"/>
              </w:rPr>
            </w:pPr>
            <w:r w:rsidRPr="0079621E">
              <w:rPr>
                <w:rFonts w:ascii="Verdana" w:hAnsi="Verdana" w:cs="Verdana"/>
                <w:spacing w:val="2"/>
                <w:sz w:val="15"/>
                <w:szCs w:val="15"/>
              </w:rPr>
              <w:t>Ha collaborato  con forte spirito di collaborazione  e correttezza, risultando all’altezza del ruolo</w:t>
            </w:r>
          </w:p>
        </w:tc>
        <w:tc>
          <w:tcPr>
            <w:tcW w:w="749" w:type="pct"/>
            <w:gridSpan w:val="2"/>
          </w:tcPr>
          <w:p w:rsidR="0075037B" w:rsidRDefault="0075037B" w:rsidP="0075037B">
            <w:pPr>
              <w:kinsoku w:val="0"/>
              <w:overflowPunct w:val="0"/>
              <w:spacing w:after="234" w:line="173" w:lineRule="exact"/>
              <w:jc w:val="center"/>
              <w:textAlignment w:val="baseline"/>
              <w:rPr>
                <w:rFonts w:ascii="Verdana" w:hAnsi="Verdana" w:cs="Verdana"/>
                <w:sz w:val="15"/>
                <w:szCs w:val="15"/>
              </w:rPr>
            </w:pPr>
            <w:r>
              <w:rPr>
                <w:rFonts w:ascii="Verdana" w:hAnsi="Verdana" w:cs="Verdana"/>
                <w:sz w:val="15"/>
                <w:szCs w:val="15"/>
              </w:rPr>
              <w:t>5</w:t>
            </w:r>
          </w:p>
        </w:tc>
      </w:tr>
      <w:tr w:rsidR="004C0DB1" w:rsidTr="00260C4B">
        <w:trPr>
          <w:gridAfter w:val="1"/>
          <w:wAfter w:w="36" w:type="pct"/>
          <w:trHeight w:val="513"/>
        </w:trPr>
        <w:tc>
          <w:tcPr>
            <w:tcW w:w="4231" w:type="pct"/>
            <w:vAlign w:val="center"/>
          </w:tcPr>
          <w:p w:rsidR="004C0DB1" w:rsidRPr="004E1E82" w:rsidRDefault="004C0DB1" w:rsidP="004E1E82">
            <w:pPr>
              <w:pStyle w:val="Paragrafoelenco"/>
              <w:numPr>
                <w:ilvl w:val="0"/>
                <w:numId w:val="10"/>
              </w:numPr>
              <w:kinsoku w:val="0"/>
              <w:overflowPunct w:val="0"/>
              <w:spacing w:line="171" w:lineRule="exact"/>
              <w:textAlignment w:val="baseline"/>
              <w:rPr>
                <w:rFonts w:ascii="Bookman Old Style" w:hAnsi="Bookman Old Style" w:cs="Verdana"/>
                <w:b/>
                <w:spacing w:val="2"/>
                <w:sz w:val="19"/>
                <w:szCs w:val="19"/>
              </w:rPr>
            </w:pPr>
            <w:r w:rsidRPr="004E1E82">
              <w:rPr>
                <w:rFonts w:ascii="Bookman Old Style" w:hAnsi="Bookman Old Style"/>
                <w:b/>
                <w:sz w:val="19"/>
                <w:szCs w:val="19"/>
              </w:rPr>
              <w:t>Capacità di interagire con gli organi di indirizzo politico, di  soddisfarne le aspettative   e di conformarsi efficacemente e in tempi ragionevoli alle direttive e alle disposizioni</w:t>
            </w:r>
            <w:r w:rsidR="004E1E82">
              <w:rPr>
                <w:rFonts w:ascii="Bookman Old Style" w:hAnsi="Bookman Old Style"/>
                <w:b/>
                <w:sz w:val="19"/>
                <w:szCs w:val="19"/>
              </w:rPr>
              <w:t xml:space="preserve"> </w:t>
            </w:r>
            <w:r w:rsidRPr="004E1E82">
              <w:rPr>
                <w:rFonts w:ascii="Bookman Old Style" w:hAnsi="Bookman Old Style"/>
                <w:b/>
                <w:sz w:val="19"/>
                <w:szCs w:val="19"/>
              </w:rPr>
              <w:t>emanate dagli stessi</w:t>
            </w:r>
          </w:p>
        </w:tc>
        <w:tc>
          <w:tcPr>
            <w:tcW w:w="733" w:type="pct"/>
            <w:gridSpan w:val="2"/>
            <w:vAlign w:val="center"/>
          </w:tcPr>
          <w:p w:rsidR="004C0DB1" w:rsidRPr="004E1E82" w:rsidRDefault="004C0DB1" w:rsidP="004C0DB1">
            <w:pPr>
              <w:kinsoku w:val="0"/>
              <w:overflowPunct w:val="0"/>
              <w:spacing w:after="14" w:line="173" w:lineRule="exact"/>
              <w:jc w:val="center"/>
              <w:textAlignment w:val="baseline"/>
              <w:rPr>
                <w:rFonts w:ascii="Bookman Old Style" w:hAnsi="Bookman Old Style" w:cs="Verdana"/>
                <w:sz w:val="19"/>
                <w:szCs w:val="19"/>
              </w:rPr>
            </w:pPr>
            <w:r w:rsidRPr="004E1E82">
              <w:rPr>
                <w:rFonts w:ascii="Bookman Old Style" w:hAnsi="Bookman Old Style" w:cs="Verdana"/>
                <w:b/>
                <w:spacing w:val="-17"/>
                <w:sz w:val="19"/>
                <w:szCs w:val="19"/>
              </w:rPr>
              <w:t>Valutazione</w:t>
            </w:r>
          </w:p>
        </w:tc>
      </w:tr>
      <w:tr w:rsidR="004C0DB1" w:rsidTr="00260C4B">
        <w:trPr>
          <w:gridAfter w:val="1"/>
          <w:wAfter w:w="36" w:type="pct"/>
          <w:trHeight w:val="454"/>
        </w:trPr>
        <w:tc>
          <w:tcPr>
            <w:tcW w:w="4231" w:type="pct"/>
            <w:vAlign w:val="center"/>
          </w:tcPr>
          <w:p w:rsidR="004C0DB1" w:rsidRPr="004C0DB1" w:rsidRDefault="004C0DB1" w:rsidP="004C0DB1">
            <w:pPr>
              <w:pStyle w:val="Paragrafoelenco"/>
              <w:numPr>
                <w:ilvl w:val="0"/>
                <w:numId w:val="9"/>
              </w:numPr>
              <w:tabs>
                <w:tab w:val="right" w:pos="494"/>
              </w:tabs>
              <w:kinsoku w:val="0"/>
              <w:overflowPunct w:val="0"/>
              <w:spacing w:line="189" w:lineRule="exact"/>
              <w:ind w:left="284" w:right="72" w:hanging="284"/>
              <w:textAlignment w:val="baseline"/>
              <w:rPr>
                <w:rFonts w:ascii="Verdana" w:hAnsi="Verdana" w:cs="Verdana"/>
                <w:sz w:val="15"/>
                <w:szCs w:val="15"/>
              </w:rPr>
            </w:pPr>
            <w:r w:rsidRPr="004C0DB1">
              <w:rPr>
                <w:rFonts w:ascii="Verdana" w:hAnsi="Verdana" w:cs="Verdana"/>
                <w:sz w:val="15"/>
                <w:szCs w:val="15"/>
              </w:rPr>
              <w:t>E ‘ incapace di qualsiasi interazione e soddisfacimento  delle aspettative degli organi politici</w:t>
            </w:r>
          </w:p>
        </w:tc>
        <w:tc>
          <w:tcPr>
            <w:tcW w:w="733" w:type="pct"/>
            <w:gridSpan w:val="2"/>
            <w:vAlign w:val="center"/>
          </w:tcPr>
          <w:p w:rsidR="004C0DB1" w:rsidRDefault="004C0DB1" w:rsidP="004C0DB1">
            <w:pPr>
              <w:kinsoku w:val="0"/>
              <w:overflowPunct w:val="0"/>
              <w:spacing w:after="14" w:line="173" w:lineRule="exact"/>
              <w:jc w:val="center"/>
              <w:textAlignment w:val="baseline"/>
              <w:rPr>
                <w:rFonts w:ascii="Verdana" w:hAnsi="Verdana" w:cs="Verdana"/>
                <w:spacing w:val="-17"/>
                <w:sz w:val="15"/>
                <w:szCs w:val="15"/>
              </w:rPr>
            </w:pPr>
            <w:r>
              <w:rPr>
                <w:rFonts w:ascii="Verdana" w:hAnsi="Verdana" w:cs="Verdana"/>
                <w:spacing w:val="-17"/>
                <w:sz w:val="15"/>
                <w:szCs w:val="15"/>
              </w:rPr>
              <w:t>1</w:t>
            </w:r>
          </w:p>
        </w:tc>
      </w:tr>
      <w:tr w:rsidR="004C0DB1" w:rsidTr="00260C4B">
        <w:trPr>
          <w:gridAfter w:val="1"/>
          <w:wAfter w:w="36" w:type="pct"/>
          <w:trHeight w:val="417"/>
        </w:trPr>
        <w:tc>
          <w:tcPr>
            <w:tcW w:w="4231" w:type="pct"/>
            <w:vAlign w:val="center"/>
          </w:tcPr>
          <w:p w:rsidR="004C0DB1" w:rsidRPr="004C0DB1" w:rsidRDefault="004C0DB1" w:rsidP="004C0DB1">
            <w:pPr>
              <w:pStyle w:val="Paragrafoelenco"/>
              <w:numPr>
                <w:ilvl w:val="0"/>
                <w:numId w:val="9"/>
              </w:numPr>
              <w:tabs>
                <w:tab w:val="right" w:pos="570"/>
              </w:tabs>
              <w:kinsoku w:val="0"/>
              <w:overflowPunct w:val="0"/>
              <w:spacing w:line="183" w:lineRule="exact"/>
              <w:ind w:left="284" w:right="72" w:hanging="284"/>
              <w:jc w:val="both"/>
              <w:textAlignment w:val="baseline"/>
              <w:rPr>
                <w:rFonts w:ascii="Verdana" w:hAnsi="Verdana" w:cs="Verdana"/>
                <w:sz w:val="15"/>
                <w:szCs w:val="15"/>
              </w:rPr>
            </w:pPr>
            <w:r w:rsidRPr="004C0DB1">
              <w:rPr>
                <w:rFonts w:ascii="Verdana" w:hAnsi="Verdana" w:cs="Verdana"/>
                <w:sz w:val="15"/>
                <w:szCs w:val="15"/>
              </w:rPr>
              <w:t xml:space="preserve">Raggiunge sufficienti livelli  di interazione e si conforma apoditticamente  alle direttive politiche </w:t>
            </w:r>
          </w:p>
        </w:tc>
        <w:tc>
          <w:tcPr>
            <w:tcW w:w="733" w:type="pct"/>
            <w:gridSpan w:val="2"/>
            <w:vAlign w:val="center"/>
          </w:tcPr>
          <w:p w:rsidR="004C0DB1" w:rsidRDefault="004C0DB1" w:rsidP="004C0DB1">
            <w:pPr>
              <w:kinsoku w:val="0"/>
              <w:overflowPunct w:val="0"/>
              <w:spacing w:after="14" w:line="173" w:lineRule="exact"/>
              <w:jc w:val="center"/>
              <w:textAlignment w:val="baseline"/>
              <w:rPr>
                <w:rFonts w:ascii="Verdana" w:hAnsi="Verdana" w:cs="Verdana"/>
                <w:spacing w:val="-17"/>
                <w:sz w:val="15"/>
                <w:szCs w:val="15"/>
              </w:rPr>
            </w:pPr>
            <w:r>
              <w:rPr>
                <w:rFonts w:ascii="Verdana" w:hAnsi="Verdana" w:cs="Verdana"/>
                <w:spacing w:val="-17"/>
                <w:sz w:val="15"/>
                <w:szCs w:val="15"/>
              </w:rPr>
              <w:t>2</w:t>
            </w:r>
          </w:p>
        </w:tc>
      </w:tr>
      <w:tr w:rsidR="004C0DB1" w:rsidTr="00260C4B">
        <w:trPr>
          <w:gridAfter w:val="1"/>
          <w:wAfter w:w="36" w:type="pct"/>
          <w:trHeight w:val="424"/>
        </w:trPr>
        <w:tc>
          <w:tcPr>
            <w:tcW w:w="4231" w:type="pct"/>
            <w:vAlign w:val="center"/>
          </w:tcPr>
          <w:p w:rsidR="004C0DB1" w:rsidRPr="004C0DB1" w:rsidRDefault="004C0DB1" w:rsidP="004C0DB1">
            <w:pPr>
              <w:pStyle w:val="Paragrafoelenco"/>
              <w:numPr>
                <w:ilvl w:val="0"/>
                <w:numId w:val="9"/>
              </w:numPr>
              <w:tabs>
                <w:tab w:val="right" w:pos="570"/>
              </w:tabs>
              <w:kinsoku w:val="0"/>
              <w:overflowPunct w:val="0"/>
              <w:spacing w:line="183" w:lineRule="exact"/>
              <w:ind w:left="284" w:right="72" w:hanging="284"/>
              <w:jc w:val="both"/>
              <w:textAlignment w:val="baseline"/>
              <w:rPr>
                <w:rFonts w:ascii="Verdana" w:hAnsi="Verdana" w:cs="Verdana"/>
                <w:sz w:val="15"/>
                <w:szCs w:val="15"/>
              </w:rPr>
            </w:pPr>
            <w:r w:rsidRPr="004C0DB1">
              <w:rPr>
                <w:rFonts w:ascii="Verdana" w:hAnsi="Verdana" w:cs="Verdana"/>
                <w:sz w:val="15"/>
                <w:szCs w:val="15"/>
              </w:rPr>
              <w:t xml:space="preserve">Riesce parzialmente a soddisfare le aspettative, pur  dimostrando grosse difficoltà e/o indisponibilità all’interazione  </w:t>
            </w:r>
          </w:p>
        </w:tc>
        <w:tc>
          <w:tcPr>
            <w:tcW w:w="733" w:type="pct"/>
            <w:gridSpan w:val="2"/>
            <w:vAlign w:val="center"/>
          </w:tcPr>
          <w:p w:rsidR="004C0DB1" w:rsidRDefault="004C0DB1" w:rsidP="004C0DB1">
            <w:pPr>
              <w:kinsoku w:val="0"/>
              <w:overflowPunct w:val="0"/>
              <w:spacing w:after="14" w:line="173" w:lineRule="exact"/>
              <w:jc w:val="center"/>
              <w:textAlignment w:val="baseline"/>
              <w:rPr>
                <w:rFonts w:ascii="Verdana" w:hAnsi="Verdana" w:cs="Verdana"/>
                <w:spacing w:val="-17"/>
                <w:sz w:val="15"/>
                <w:szCs w:val="15"/>
              </w:rPr>
            </w:pPr>
            <w:r>
              <w:rPr>
                <w:rFonts w:ascii="Verdana" w:hAnsi="Verdana" w:cs="Verdana"/>
                <w:spacing w:val="-17"/>
                <w:sz w:val="15"/>
                <w:szCs w:val="15"/>
              </w:rPr>
              <w:t>3</w:t>
            </w:r>
          </w:p>
        </w:tc>
      </w:tr>
      <w:tr w:rsidR="004C0DB1" w:rsidTr="00260C4B">
        <w:trPr>
          <w:gridAfter w:val="1"/>
          <w:wAfter w:w="36" w:type="pct"/>
          <w:trHeight w:val="402"/>
        </w:trPr>
        <w:tc>
          <w:tcPr>
            <w:tcW w:w="4231" w:type="pct"/>
            <w:vAlign w:val="center"/>
          </w:tcPr>
          <w:p w:rsidR="004C0DB1" w:rsidRPr="004C0DB1" w:rsidRDefault="004C0DB1" w:rsidP="004C0DB1">
            <w:pPr>
              <w:pStyle w:val="Paragrafoelenco"/>
              <w:numPr>
                <w:ilvl w:val="0"/>
                <w:numId w:val="9"/>
              </w:numPr>
              <w:kinsoku w:val="0"/>
              <w:overflowPunct w:val="0"/>
              <w:spacing w:line="171" w:lineRule="exact"/>
              <w:ind w:left="284" w:hanging="284"/>
              <w:textAlignment w:val="baseline"/>
              <w:rPr>
                <w:rFonts w:ascii="Verdana" w:hAnsi="Verdana" w:cs="Verdana"/>
                <w:spacing w:val="2"/>
                <w:sz w:val="15"/>
                <w:szCs w:val="15"/>
              </w:rPr>
            </w:pPr>
            <w:r w:rsidRPr="004C0DB1">
              <w:rPr>
                <w:rFonts w:ascii="Verdana" w:hAnsi="Verdana" w:cs="Verdana"/>
                <w:spacing w:val="2"/>
                <w:sz w:val="15"/>
                <w:szCs w:val="15"/>
              </w:rPr>
              <w:t xml:space="preserve">Dimostra buona capacità di interazione  e soddisfacimento delle aspettative </w:t>
            </w:r>
          </w:p>
        </w:tc>
        <w:tc>
          <w:tcPr>
            <w:tcW w:w="733" w:type="pct"/>
            <w:gridSpan w:val="2"/>
            <w:vAlign w:val="center"/>
          </w:tcPr>
          <w:p w:rsidR="004C0DB1" w:rsidRDefault="004C0DB1" w:rsidP="004C0DB1">
            <w:pPr>
              <w:kinsoku w:val="0"/>
              <w:overflowPunct w:val="0"/>
              <w:spacing w:after="14" w:line="173" w:lineRule="exact"/>
              <w:jc w:val="center"/>
              <w:textAlignment w:val="baseline"/>
              <w:rPr>
                <w:rFonts w:ascii="Verdana" w:hAnsi="Verdana" w:cs="Verdana"/>
                <w:spacing w:val="-17"/>
                <w:sz w:val="15"/>
                <w:szCs w:val="15"/>
              </w:rPr>
            </w:pPr>
            <w:r>
              <w:rPr>
                <w:rFonts w:ascii="Verdana" w:hAnsi="Verdana" w:cs="Verdana"/>
                <w:spacing w:val="-17"/>
                <w:sz w:val="15"/>
                <w:szCs w:val="15"/>
              </w:rPr>
              <w:t>4</w:t>
            </w:r>
          </w:p>
        </w:tc>
      </w:tr>
      <w:tr w:rsidR="004C0DB1" w:rsidTr="00260C4B">
        <w:trPr>
          <w:gridAfter w:val="1"/>
          <w:wAfter w:w="36" w:type="pct"/>
          <w:trHeight w:val="513"/>
        </w:trPr>
        <w:tc>
          <w:tcPr>
            <w:tcW w:w="4231" w:type="pct"/>
            <w:vAlign w:val="center"/>
          </w:tcPr>
          <w:p w:rsidR="004C0DB1" w:rsidRPr="004C0DB1" w:rsidRDefault="004C0DB1" w:rsidP="004C0DB1">
            <w:pPr>
              <w:pStyle w:val="Paragrafoelenco"/>
              <w:numPr>
                <w:ilvl w:val="0"/>
                <w:numId w:val="9"/>
              </w:numPr>
              <w:tabs>
                <w:tab w:val="right" w:pos="352"/>
              </w:tabs>
              <w:kinsoku w:val="0"/>
              <w:overflowPunct w:val="0"/>
              <w:spacing w:after="4" w:line="187" w:lineRule="exact"/>
              <w:ind w:left="284" w:right="72" w:hanging="284"/>
              <w:jc w:val="both"/>
              <w:textAlignment w:val="baseline"/>
              <w:rPr>
                <w:rFonts w:ascii="Verdana" w:hAnsi="Verdana" w:cs="Verdana"/>
                <w:sz w:val="15"/>
                <w:szCs w:val="15"/>
              </w:rPr>
            </w:pPr>
            <w:r w:rsidRPr="004C0DB1">
              <w:rPr>
                <w:rFonts w:ascii="Verdana" w:hAnsi="Verdana" w:cs="Verdana"/>
                <w:sz w:val="15"/>
                <w:szCs w:val="15"/>
              </w:rPr>
              <w:t xml:space="preserve">Raggiunge livelli ottimali  di interazione </w:t>
            </w:r>
          </w:p>
        </w:tc>
        <w:tc>
          <w:tcPr>
            <w:tcW w:w="733" w:type="pct"/>
            <w:gridSpan w:val="2"/>
            <w:vAlign w:val="center"/>
          </w:tcPr>
          <w:p w:rsidR="004C0DB1" w:rsidRDefault="004C0DB1" w:rsidP="004C0DB1">
            <w:pPr>
              <w:kinsoku w:val="0"/>
              <w:overflowPunct w:val="0"/>
              <w:spacing w:after="14" w:line="173" w:lineRule="exact"/>
              <w:jc w:val="center"/>
              <w:textAlignment w:val="baseline"/>
              <w:rPr>
                <w:rFonts w:ascii="Verdana" w:hAnsi="Verdana" w:cs="Verdana"/>
                <w:spacing w:val="-17"/>
                <w:sz w:val="15"/>
                <w:szCs w:val="15"/>
              </w:rPr>
            </w:pPr>
            <w:r>
              <w:rPr>
                <w:rFonts w:ascii="Verdana" w:hAnsi="Verdana" w:cs="Verdana"/>
                <w:spacing w:val="-17"/>
                <w:sz w:val="15"/>
                <w:szCs w:val="15"/>
              </w:rPr>
              <w:t>5</w:t>
            </w:r>
          </w:p>
        </w:tc>
      </w:tr>
      <w:tr w:rsidR="004C0DB1" w:rsidTr="00260C4B">
        <w:trPr>
          <w:gridAfter w:val="1"/>
          <w:wAfter w:w="36" w:type="pct"/>
          <w:trHeight w:val="546"/>
        </w:trPr>
        <w:tc>
          <w:tcPr>
            <w:tcW w:w="4231" w:type="pct"/>
            <w:vAlign w:val="center"/>
          </w:tcPr>
          <w:p w:rsidR="004C0DB1" w:rsidRPr="0028218E" w:rsidRDefault="004C0DB1" w:rsidP="00E5051D">
            <w:pPr>
              <w:pStyle w:val="Paragrafoelenco"/>
              <w:numPr>
                <w:ilvl w:val="0"/>
                <w:numId w:val="10"/>
              </w:numPr>
              <w:rPr>
                <w:rFonts w:ascii="Bookman Old Style" w:hAnsi="Bookman Old Style" w:cs="Verdana"/>
                <w:b/>
                <w:sz w:val="19"/>
                <w:szCs w:val="19"/>
              </w:rPr>
            </w:pPr>
            <w:r w:rsidRPr="0028218E">
              <w:rPr>
                <w:rFonts w:ascii="Bookman Old Style" w:hAnsi="Bookman Old Style"/>
                <w:b/>
                <w:sz w:val="19"/>
                <w:szCs w:val="19"/>
              </w:rPr>
              <w:t xml:space="preserve">Capacità di usare le risorse  disponibili con criteri di  economicità ottimizzando il  rapporto  tempo/costi/qualità </w:t>
            </w:r>
          </w:p>
        </w:tc>
        <w:tc>
          <w:tcPr>
            <w:tcW w:w="733" w:type="pct"/>
            <w:gridSpan w:val="2"/>
            <w:vAlign w:val="center"/>
          </w:tcPr>
          <w:p w:rsidR="004C0DB1" w:rsidRPr="0028218E" w:rsidRDefault="004C0DB1" w:rsidP="00EA7876">
            <w:pPr>
              <w:kinsoku w:val="0"/>
              <w:overflowPunct w:val="0"/>
              <w:spacing w:after="14" w:line="173" w:lineRule="exact"/>
              <w:jc w:val="center"/>
              <w:textAlignment w:val="baseline"/>
              <w:rPr>
                <w:rFonts w:ascii="Bookman Old Style" w:hAnsi="Bookman Old Style" w:cs="Verdana"/>
                <w:spacing w:val="-17"/>
                <w:sz w:val="19"/>
                <w:szCs w:val="19"/>
              </w:rPr>
            </w:pPr>
            <w:r w:rsidRPr="0028218E">
              <w:rPr>
                <w:rFonts w:ascii="Bookman Old Style" w:hAnsi="Bookman Old Style" w:cs="Verdana"/>
                <w:b/>
                <w:spacing w:val="-17"/>
                <w:sz w:val="19"/>
                <w:szCs w:val="19"/>
              </w:rPr>
              <w:t>Valutazione</w:t>
            </w:r>
          </w:p>
        </w:tc>
      </w:tr>
      <w:tr w:rsidR="004C0DB1" w:rsidTr="00260C4B">
        <w:trPr>
          <w:gridAfter w:val="1"/>
          <w:wAfter w:w="36" w:type="pct"/>
          <w:trHeight w:val="397"/>
        </w:trPr>
        <w:tc>
          <w:tcPr>
            <w:tcW w:w="4231" w:type="pct"/>
            <w:vAlign w:val="center"/>
          </w:tcPr>
          <w:p w:rsidR="004C0DB1" w:rsidRPr="00E5051D" w:rsidRDefault="004C0DB1" w:rsidP="00E5051D">
            <w:pPr>
              <w:pStyle w:val="Paragrafoelenco"/>
              <w:numPr>
                <w:ilvl w:val="0"/>
                <w:numId w:val="9"/>
              </w:numPr>
              <w:ind w:left="284" w:hanging="284"/>
              <w:rPr>
                <w:rFonts w:ascii="Verdana" w:hAnsi="Verdana" w:cs="Verdana"/>
                <w:sz w:val="15"/>
                <w:szCs w:val="15"/>
              </w:rPr>
            </w:pPr>
            <w:r w:rsidRPr="00E5051D">
              <w:rPr>
                <w:rFonts w:ascii="Verdana" w:hAnsi="Verdana" w:cs="Verdana"/>
                <w:sz w:val="15"/>
                <w:szCs w:val="15"/>
              </w:rPr>
              <w:t xml:space="preserve">Ha scarsa capacità  di utilizzare e ottimizzare le risorse </w:t>
            </w:r>
          </w:p>
        </w:tc>
        <w:tc>
          <w:tcPr>
            <w:tcW w:w="733" w:type="pct"/>
            <w:gridSpan w:val="2"/>
            <w:vAlign w:val="center"/>
          </w:tcPr>
          <w:p w:rsidR="004C0DB1" w:rsidRPr="004C0DB1" w:rsidRDefault="004C0DB1" w:rsidP="004C0DB1">
            <w:pPr>
              <w:kinsoku w:val="0"/>
              <w:overflowPunct w:val="0"/>
              <w:spacing w:after="14" w:line="173" w:lineRule="exact"/>
              <w:jc w:val="center"/>
              <w:textAlignment w:val="baseline"/>
              <w:rPr>
                <w:rFonts w:ascii="Verdana" w:hAnsi="Verdana" w:cs="Verdana"/>
                <w:spacing w:val="-17"/>
                <w:sz w:val="15"/>
                <w:szCs w:val="15"/>
              </w:rPr>
            </w:pPr>
            <w:r w:rsidRPr="004C0DB1">
              <w:rPr>
                <w:rFonts w:ascii="Verdana" w:hAnsi="Verdana" w:cs="Verdana"/>
                <w:spacing w:val="-17"/>
                <w:sz w:val="15"/>
                <w:szCs w:val="15"/>
              </w:rPr>
              <w:t>1</w:t>
            </w:r>
          </w:p>
        </w:tc>
      </w:tr>
      <w:tr w:rsidR="004C0DB1" w:rsidTr="00260C4B">
        <w:trPr>
          <w:gridAfter w:val="1"/>
          <w:wAfter w:w="36" w:type="pct"/>
          <w:trHeight w:val="414"/>
        </w:trPr>
        <w:tc>
          <w:tcPr>
            <w:tcW w:w="4231" w:type="pct"/>
            <w:vAlign w:val="center"/>
          </w:tcPr>
          <w:p w:rsidR="004C0DB1" w:rsidRPr="00E5051D" w:rsidRDefault="004C0DB1" w:rsidP="00E5051D">
            <w:pPr>
              <w:pStyle w:val="Paragrafoelenco"/>
              <w:numPr>
                <w:ilvl w:val="0"/>
                <w:numId w:val="9"/>
              </w:numPr>
              <w:ind w:left="284" w:hanging="284"/>
              <w:rPr>
                <w:rFonts w:ascii="Verdana" w:hAnsi="Verdana"/>
                <w:sz w:val="15"/>
                <w:szCs w:val="15"/>
              </w:rPr>
            </w:pPr>
            <w:r w:rsidRPr="00E5051D">
              <w:rPr>
                <w:rFonts w:ascii="Verdana" w:hAnsi="Verdana"/>
                <w:sz w:val="15"/>
                <w:szCs w:val="15"/>
              </w:rPr>
              <w:t xml:space="preserve">Utilizza sufficientemente  le risorse disponibili  </w:t>
            </w:r>
          </w:p>
        </w:tc>
        <w:tc>
          <w:tcPr>
            <w:tcW w:w="733" w:type="pct"/>
            <w:gridSpan w:val="2"/>
            <w:vAlign w:val="center"/>
          </w:tcPr>
          <w:p w:rsidR="004C0DB1" w:rsidRPr="004C0DB1" w:rsidRDefault="004C0DB1" w:rsidP="004C0DB1">
            <w:pPr>
              <w:kinsoku w:val="0"/>
              <w:overflowPunct w:val="0"/>
              <w:spacing w:after="14" w:line="173" w:lineRule="exact"/>
              <w:jc w:val="center"/>
              <w:textAlignment w:val="baseline"/>
              <w:rPr>
                <w:rFonts w:ascii="Verdana" w:hAnsi="Verdana" w:cs="Verdana"/>
                <w:spacing w:val="-17"/>
                <w:sz w:val="15"/>
                <w:szCs w:val="15"/>
              </w:rPr>
            </w:pPr>
            <w:r w:rsidRPr="004C0DB1">
              <w:rPr>
                <w:rFonts w:ascii="Verdana" w:hAnsi="Verdana" w:cs="Verdana"/>
                <w:spacing w:val="-17"/>
                <w:sz w:val="15"/>
                <w:szCs w:val="15"/>
              </w:rPr>
              <w:t>2</w:t>
            </w:r>
          </w:p>
        </w:tc>
      </w:tr>
      <w:tr w:rsidR="004C0DB1" w:rsidTr="00260C4B">
        <w:trPr>
          <w:gridAfter w:val="1"/>
          <w:wAfter w:w="36" w:type="pct"/>
          <w:trHeight w:val="420"/>
        </w:trPr>
        <w:tc>
          <w:tcPr>
            <w:tcW w:w="4231" w:type="pct"/>
            <w:vAlign w:val="center"/>
          </w:tcPr>
          <w:p w:rsidR="004C0DB1" w:rsidRPr="00E5051D" w:rsidRDefault="004C0DB1" w:rsidP="00E5051D">
            <w:pPr>
              <w:pStyle w:val="Paragrafoelenco"/>
              <w:numPr>
                <w:ilvl w:val="0"/>
                <w:numId w:val="9"/>
              </w:numPr>
              <w:ind w:left="284" w:hanging="284"/>
              <w:rPr>
                <w:rFonts w:ascii="Verdana" w:hAnsi="Verdana"/>
                <w:sz w:val="15"/>
                <w:szCs w:val="15"/>
              </w:rPr>
            </w:pPr>
            <w:r w:rsidRPr="00E5051D">
              <w:rPr>
                <w:rFonts w:ascii="Verdana" w:hAnsi="Verdana"/>
                <w:sz w:val="15"/>
                <w:szCs w:val="15"/>
              </w:rPr>
              <w:t>Si è attivato per migliorare l’utilizzo delle risorse disponibili a parità di costi</w:t>
            </w:r>
          </w:p>
        </w:tc>
        <w:tc>
          <w:tcPr>
            <w:tcW w:w="733" w:type="pct"/>
            <w:gridSpan w:val="2"/>
            <w:vAlign w:val="center"/>
          </w:tcPr>
          <w:p w:rsidR="004C0DB1" w:rsidRPr="004C0DB1" w:rsidRDefault="004C0DB1" w:rsidP="004C0DB1">
            <w:pPr>
              <w:kinsoku w:val="0"/>
              <w:overflowPunct w:val="0"/>
              <w:spacing w:after="14" w:line="173" w:lineRule="exact"/>
              <w:jc w:val="center"/>
              <w:textAlignment w:val="baseline"/>
              <w:rPr>
                <w:rFonts w:ascii="Verdana" w:hAnsi="Verdana" w:cs="Verdana"/>
                <w:spacing w:val="-17"/>
                <w:sz w:val="15"/>
                <w:szCs w:val="15"/>
              </w:rPr>
            </w:pPr>
            <w:r w:rsidRPr="004C0DB1">
              <w:rPr>
                <w:rFonts w:ascii="Verdana" w:hAnsi="Verdana" w:cs="Verdana"/>
                <w:spacing w:val="-17"/>
                <w:sz w:val="15"/>
                <w:szCs w:val="15"/>
              </w:rPr>
              <w:t>3</w:t>
            </w:r>
          </w:p>
        </w:tc>
      </w:tr>
      <w:tr w:rsidR="004C0DB1" w:rsidTr="00260C4B">
        <w:trPr>
          <w:gridAfter w:val="1"/>
          <w:wAfter w:w="36" w:type="pct"/>
          <w:trHeight w:val="412"/>
        </w:trPr>
        <w:tc>
          <w:tcPr>
            <w:tcW w:w="4231" w:type="pct"/>
            <w:vAlign w:val="center"/>
          </w:tcPr>
          <w:p w:rsidR="004C0DB1" w:rsidRPr="00E5051D" w:rsidRDefault="004C0DB1" w:rsidP="00E5051D">
            <w:pPr>
              <w:pStyle w:val="Paragrafoelenco"/>
              <w:numPr>
                <w:ilvl w:val="0"/>
                <w:numId w:val="9"/>
              </w:numPr>
              <w:ind w:left="284" w:hanging="284"/>
              <w:rPr>
                <w:rFonts w:ascii="Verdana" w:hAnsi="Verdana"/>
                <w:sz w:val="15"/>
                <w:szCs w:val="15"/>
              </w:rPr>
            </w:pPr>
            <w:r w:rsidRPr="00E5051D">
              <w:rPr>
                <w:rFonts w:ascii="Verdana" w:hAnsi="Verdana"/>
                <w:sz w:val="15"/>
                <w:szCs w:val="15"/>
              </w:rPr>
              <w:t>Raggiunge un buon rapporto costi/ qualità nell’utilizzo delle risorse</w:t>
            </w:r>
          </w:p>
        </w:tc>
        <w:tc>
          <w:tcPr>
            <w:tcW w:w="733" w:type="pct"/>
            <w:gridSpan w:val="2"/>
            <w:vAlign w:val="center"/>
          </w:tcPr>
          <w:p w:rsidR="004C0DB1" w:rsidRPr="004C0DB1" w:rsidRDefault="004C0DB1" w:rsidP="004C0DB1">
            <w:pPr>
              <w:kinsoku w:val="0"/>
              <w:overflowPunct w:val="0"/>
              <w:spacing w:after="14" w:line="173" w:lineRule="exact"/>
              <w:jc w:val="center"/>
              <w:textAlignment w:val="baseline"/>
              <w:rPr>
                <w:rFonts w:ascii="Verdana" w:hAnsi="Verdana" w:cs="Verdana"/>
                <w:spacing w:val="-17"/>
                <w:sz w:val="15"/>
                <w:szCs w:val="15"/>
              </w:rPr>
            </w:pPr>
            <w:r w:rsidRPr="004C0DB1">
              <w:rPr>
                <w:rFonts w:ascii="Verdana" w:hAnsi="Verdana" w:cs="Verdana"/>
                <w:spacing w:val="-17"/>
                <w:sz w:val="15"/>
                <w:szCs w:val="15"/>
              </w:rPr>
              <w:t>4</w:t>
            </w:r>
          </w:p>
        </w:tc>
      </w:tr>
      <w:tr w:rsidR="004C0DB1" w:rsidTr="00260C4B">
        <w:trPr>
          <w:gridAfter w:val="1"/>
          <w:wAfter w:w="36" w:type="pct"/>
          <w:trHeight w:val="418"/>
        </w:trPr>
        <w:tc>
          <w:tcPr>
            <w:tcW w:w="4231" w:type="pct"/>
            <w:vAlign w:val="center"/>
          </w:tcPr>
          <w:p w:rsidR="004C0DB1" w:rsidRPr="00E5051D" w:rsidRDefault="004C0DB1" w:rsidP="00E5051D">
            <w:pPr>
              <w:pStyle w:val="Paragrafoelenco"/>
              <w:numPr>
                <w:ilvl w:val="0"/>
                <w:numId w:val="9"/>
              </w:numPr>
              <w:ind w:left="284" w:hanging="284"/>
              <w:rPr>
                <w:rFonts w:ascii="Verdana" w:hAnsi="Verdana"/>
                <w:sz w:val="15"/>
                <w:szCs w:val="15"/>
              </w:rPr>
            </w:pPr>
            <w:r w:rsidRPr="00E5051D">
              <w:rPr>
                <w:rFonts w:ascii="Verdana" w:hAnsi="Verdana"/>
                <w:sz w:val="15"/>
                <w:szCs w:val="15"/>
              </w:rPr>
              <w:t xml:space="preserve">Ha notevoli capacità di ottimizzare le risorse a disposizione </w:t>
            </w:r>
          </w:p>
        </w:tc>
        <w:tc>
          <w:tcPr>
            <w:tcW w:w="733" w:type="pct"/>
            <w:gridSpan w:val="2"/>
            <w:vAlign w:val="center"/>
          </w:tcPr>
          <w:p w:rsidR="004C0DB1" w:rsidRPr="004C0DB1" w:rsidRDefault="004C0DB1" w:rsidP="004C0DB1">
            <w:pPr>
              <w:kinsoku w:val="0"/>
              <w:overflowPunct w:val="0"/>
              <w:spacing w:after="14" w:line="173" w:lineRule="exact"/>
              <w:jc w:val="center"/>
              <w:textAlignment w:val="baseline"/>
              <w:rPr>
                <w:rFonts w:ascii="Verdana" w:hAnsi="Verdana" w:cs="Verdana"/>
                <w:spacing w:val="-17"/>
                <w:sz w:val="15"/>
                <w:szCs w:val="15"/>
              </w:rPr>
            </w:pPr>
            <w:r w:rsidRPr="004C0DB1">
              <w:rPr>
                <w:rFonts w:ascii="Verdana" w:hAnsi="Verdana" w:cs="Verdana"/>
                <w:spacing w:val="-17"/>
                <w:sz w:val="15"/>
                <w:szCs w:val="15"/>
              </w:rPr>
              <w:t>5</w:t>
            </w:r>
          </w:p>
        </w:tc>
      </w:tr>
      <w:tr w:rsidR="00EA7876" w:rsidTr="00260C4B">
        <w:trPr>
          <w:gridAfter w:val="1"/>
          <w:wAfter w:w="36" w:type="pct"/>
          <w:trHeight w:val="608"/>
        </w:trPr>
        <w:tc>
          <w:tcPr>
            <w:tcW w:w="4231" w:type="pct"/>
            <w:vAlign w:val="center"/>
          </w:tcPr>
          <w:p w:rsidR="00EA7876" w:rsidRPr="0028218E" w:rsidRDefault="00EA7876" w:rsidP="00EA7876">
            <w:pPr>
              <w:pStyle w:val="Paragrafoelenco"/>
              <w:numPr>
                <w:ilvl w:val="0"/>
                <w:numId w:val="10"/>
              </w:numPr>
              <w:rPr>
                <w:rFonts w:ascii="Bookman Old Style" w:hAnsi="Bookman Old Style"/>
                <w:b/>
                <w:sz w:val="19"/>
                <w:szCs w:val="19"/>
              </w:rPr>
            </w:pPr>
            <w:r w:rsidRPr="0028218E">
              <w:rPr>
                <w:rFonts w:ascii="Bookman Old Style" w:hAnsi="Bookman Old Style"/>
                <w:b/>
                <w:sz w:val="19"/>
                <w:szCs w:val="19"/>
              </w:rPr>
              <w:t>Capacità di applicare  correttamente le  conoscenze tecniche  necessarie  e di aggiornamento professionale</w:t>
            </w:r>
          </w:p>
        </w:tc>
        <w:tc>
          <w:tcPr>
            <w:tcW w:w="733" w:type="pct"/>
            <w:gridSpan w:val="2"/>
            <w:vAlign w:val="center"/>
          </w:tcPr>
          <w:p w:rsidR="00EA7876" w:rsidRPr="0028218E" w:rsidRDefault="00EA7876" w:rsidP="00EA7876">
            <w:pPr>
              <w:kinsoku w:val="0"/>
              <w:overflowPunct w:val="0"/>
              <w:spacing w:after="14" w:line="173" w:lineRule="exact"/>
              <w:jc w:val="center"/>
              <w:textAlignment w:val="baseline"/>
              <w:rPr>
                <w:rFonts w:ascii="Bookman Old Style" w:hAnsi="Bookman Old Style" w:cs="Verdana"/>
                <w:spacing w:val="-17"/>
                <w:sz w:val="19"/>
                <w:szCs w:val="19"/>
              </w:rPr>
            </w:pPr>
            <w:r w:rsidRPr="0028218E">
              <w:rPr>
                <w:rFonts w:ascii="Bookman Old Style" w:hAnsi="Bookman Old Style" w:cs="Verdana"/>
                <w:b/>
                <w:spacing w:val="-17"/>
                <w:sz w:val="19"/>
                <w:szCs w:val="19"/>
              </w:rPr>
              <w:t>Valutazione</w:t>
            </w:r>
          </w:p>
        </w:tc>
      </w:tr>
      <w:tr w:rsidR="00EA7876" w:rsidTr="00260C4B">
        <w:trPr>
          <w:gridAfter w:val="1"/>
          <w:wAfter w:w="36" w:type="pct"/>
          <w:trHeight w:val="400"/>
        </w:trPr>
        <w:tc>
          <w:tcPr>
            <w:tcW w:w="4231" w:type="pct"/>
            <w:vAlign w:val="center"/>
          </w:tcPr>
          <w:p w:rsidR="00EA7876" w:rsidRPr="00EA7876" w:rsidRDefault="00EA7876" w:rsidP="00EA7876">
            <w:pPr>
              <w:pStyle w:val="Paragrafoelenco"/>
              <w:numPr>
                <w:ilvl w:val="0"/>
                <w:numId w:val="9"/>
              </w:numPr>
              <w:ind w:left="284" w:hanging="284"/>
              <w:rPr>
                <w:rFonts w:ascii="Verdana" w:hAnsi="Verdana"/>
                <w:sz w:val="15"/>
                <w:szCs w:val="15"/>
              </w:rPr>
            </w:pPr>
            <w:r w:rsidRPr="00EA7876">
              <w:rPr>
                <w:rFonts w:ascii="Verdana" w:hAnsi="Verdana"/>
                <w:sz w:val="15"/>
                <w:szCs w:val="15"/>
              </w:rPr>
              <w:t xml:space="preserve">Pur avendone la possibilità, non  esprime correttamente le sue conoscenze </w:t>
            </w:r>
          </w:p>
        </w:tc>
        <w:tc>
          <w:tcPr>
            <w:tcW w:w="733" w:type="pct"/>
            <w:gridSpan w:val="2"/>
            <w:vAlign w:val="center"/>
          </w:tcPr>
          <w:p w:rsidR="00EA7876" w:rsidRPr="00EA7876" w:rsidRDefault="00EA7876" w:rsidP="00EA7876">
            <w:pPr>
              <w:kinsoku w:val="0"/>
              <w:overflowPunct w:val="0"/>
              <w:spacing w:after="14" w:line="173" w:lineRule="exact"/>
              <w:jc w:val="center"/>
              <w:textAlignment w:val="baseline"/>
              <w:rPr>
                <w:rFonts w:ascii="Verdana" w:hAnsi="Verdana" w:cs="Verdana"/>
                <w:spacing w:val="-17"/>
                <w:sz w:val="15"/>
                <w:szCs w:val="15"/>
              </w:rPr>
            </w:pPr>
            <w:r w:rsidRPr="00EA7876">
              <w:rPr>
                <w:rFonts w:ascii="Verdana" w:hAnsi="Verdana" w:cs="Verdana"/>
                <w:spacing w:val="-17"/>
                <w:sz w:val="15"/>
                <w:szCs w:val="15"/>
              </w:rPr>
              <w:t>1</w:t>
            </w:r>
          </w:p>
        </w:tc>
      </w:tr>
      <w:tr w:rsidR="00EA7876" w:rsidTr="00260C4B">
        <w:trPr>
          <w:gridAfter w:val="1"/>
          <w:wAfter w:w="36" w:type="pct"/>
          <w:trHeight w:val="460"/>
        </w:trPr>
        <w:tc>
          <w:tcPr>
            <w:tcW w:w="4231" w:type="pct"/>
            <w:vAlign w:val="center"/>
          </w:tcPr>
          <w:p w:rsidR="00EA7876" w:rsidRPr="00EA7876" w:rsidRDefault="00EA7876" w:rsidP="00EA7876">
            <w:pPr>
              <w:pStyle w:val="Paragrafoelenco"/>
              <w:numPr>
                <w:ilvl w:val="0"/>
                <w:numId w:val="9"/>
              </w:numPr>
              <w:ind w:left="284" w:hanging="284"/>
              <w:rPr>
                <w:rFonts w:ascii="Verdana" w:hAnsi="Verdana"/>
                <w:sz w:val="15"/>
                <w:szCs w:val="15"/>
              </w:rPr>
            </w:pPr>
            <w:r w:rsidRPr="00EA7876">
              <w:rPr>
                <w:rFonts w:ascii="Verdana" w:hAnsi="Verdana"/>
                <w:sz w:val="15"/>
                <w:szCs w:val="15"/>
              </w:rPr>
              <w:t>Ha una sufficiente capacità di applicazione delle sue conoscenze ma non si aggiorna</w:t>
            </w:r>
          </w:p>
        </w:tc>
        <w:tc>
          <w:tcPr>
            <w:tcW w:w="733" w:type="pct"/>
            <w:gridSpan w:val="2"/>
            <w:vAlign w:val="center"/>
          </w:tcPr>
          <w:p w:rsidR="00EA7876" w:rsidRPr="00EA7876" w:rsidRDefault="00EA7876" w:rsidP="00EA7876">
            <w:pPr>
              <w:kinsoku w:val="0"/>
              <w:overflowPunct w:val="0"/>
              <w:spacing w:after="14" w:line="173" w:lineRule="exact"/>
              <w:jc w:val="center"/>
              <w:textAlignment w:val="baseline"/>
              <w:rPr>
                <w:rFonts w:ascii="Verdana" w:hAnsi="Verdana" w:cs="Verdana"/>
                <w:spacing w:val="-17"/>
                <w:sz w:val="15"/>
                <w:szCs w:val="15"/>
              </w:rPr>
            </w:pPr>
            <w:r w:rsidRPr="00EA7876">
              <w:rPr>
                <w:rFonts w:ascii="Verdana" w:hAnsi="Verdana" w:cs="Verdana"/>
                <w:spacing w:val="-17"/>
                <w:sz w:val="15"/>
                <w:szCs w:val="15"/>
              </w:rPr>
              <w:t>2</w:t>
            </w:r>
          </w:p>
        </w:tc>
      </w:tr>
      <w:tr w:rsidR="00EA7876" w:rsidTr="00260C4B">
        <w:trPr>
          <w:gridAfter w:val="1"/>
          <w:wAfter w:w="36" w:type="pct"/>
          <w:trHeight w:val="424"/>
        </w:trPr>
        <w:tc>
          <w:tcPr>
            <w:tcW w:w="4231" w:type="pct"/>
            <w:vAlign w:val="center"/>
          </w:tcPr>
          <w:p w:rsidR="00EA7876" w:rsidRPr="00EA7876" w:rsidRDefault="00EA7876" w:rsidP="00EA7876">
            <w:pPr>
              <w:pStyle w:val="Paragrafoelenco"/>
              <w:numPr>
                <w:ilvl w:val="0"/>
                <w:numId w:val="9"/>
              </w:numPr>
              <w:ind w:left="284" w:hanging="284"/>
              <w:rPr>
                <w:rFonts w:ascii="Verdana" w:hAnsi="Verdana"/>
                <w:sz w:val="15"/>
                <w:szCs w:val="15"/>
              </w:rPr>
            </w:pPr>
            <w:r w:rsidRPr="00EA7876">
              <w:rPr>
                <w:rFonts w:ascii="Verdana" w:hAnsi="Verdana"/>
                <w:sz w:val="15"/>
                <w:szCs w:val="15"/>
              </w:rPr>
              <w:t>Riesce ad utilizzare discretamente  le sue conoscenze  tecniche</w:t>
            </w:r>
          </w:p>
        </w:tc>
        <w:tc>
          <w:tcPr>
            <w:tcW w:w="733" w:type="pct"/>
            <w:gridSpan w:val="2"/>
            <w:vAlign w:val="center"/>
          </w:tcPr>
          <w:p w:rsidR="00EA7876" w:rsidRPr="00EA7876" w:rsidRDefault="00EA7876" w:rsidP="00EA7876">
            <w:pPr>
              <w:kinsoku w:val="0"/>
              <w:overflowPunct w:val="0"/>
              <w:spacing w:after="14" w:line="173" w:lineRule="exact"/>
              <w:jc w:val="center"/>
              <w:textAlignment w:val="baseline"/>
              <w:rPr>
                <w:rFonts w:ascii="Verdana" w:hAnsi="Verdana" w:cs="Verdana"/>
                <w:spacing w:val="-17"/>
                <w:sz w:val="15"/>
                <w:szCs w:val="15"/>
              </w:rPr>
            </w:pPr>
            <w:r w:rsidRPr="00EA7876">
              <w:rPr>
                <w:rFonts w:ascii="Verdana" w:hAnsi="Verdana" w:cs="Verdana"/>
                <w:spacing w:val="-17"/>
                <w:sz w:val="15"/>
                <w:szCs w:val="15"/>
              </w:rPr>
              <w:t>3</w:t>
            </w:r>
          </w:p>
        </w:tc>
      </w:tr>
      <w:tr w:rsidR="00EA7876" w:rsidTr="00260C4B">
        <w:trPr>
          <w:gridAfter w:val="1"/>
          <w:wAfter w:w="36" w:type="pct"/>
          <w:trHeight w:val="416"/>
        </w:trPr>
        <w:tc>
          <w:tcPr>
            <w:tcW w:w="4231" w:type="pct"/>
            <w:vAlign w:val="center"/>
          </w:tcPr>
          <w:p w:rsidR="00EA7876" w:rsidRPr="00EA7876" w:rsidRDefault="00EA7876" w:rsidP="00EA7876">
            <w:pPr>
              <w:pStyle w:val="Paragrafoelenco"/>
              <w:numPr>
                <w:ilvl w:val="0"/>
                <w:numId w:val="9"/>
              </w:numPr>
              <w:ind w:left="284" w:hanging="284"/>
              <w:rPr>
                <w:rFonts w:ascii="Verdana" w:hAnsi="Verdana"/>
                <w:sz w:val="15"/>
                <w:szCs w:val="15"/>
              </w:rPr>
            </w:pPr>
            <w:r w:rsidRPr="00EA7876">
              <w:rPr>
                <w:rFonts w:ascii="Verdana" w:hAnsi="Verdana"/>
                <w:sz w:val="15"/>
                <w:szCs w:val="15"/>
              </w:rPr>
              <w:t xml:space="preserve">Ha una  buona capacità di applicazione delle norme       </w:t>
            </w:r>
          </w:p>
        </w:tc>
        <w:tc>
          <w:tcPr>
            <w:tcW w:w="733" w:type="pct"/>
            <w:gridSpan w:val="2"/>
            <w:vAlign w:val="center"/>
          </w:tcPr>
          <w:p w:rsidR="00EA7876" w:rsidRPr="00EA7876" w:rsidRDefault="00EA7876" w:rsidP="00EA7876">
            <w:pPr>
              <w:kinsoku w:val="0"/>
              <w:overflowPunct w:val="0"/>
              <w:spacing w:after="14" w:line="173" w:lineRule="exact"/>
              <w:jc w:val="center"/>
              <w:textAlignment w:val="baseline"/>
              <w:rPr>
                <w:rFonts w:ascii="Verdana" w:hAnsi="Verdana" w:cs="Verdana"/>
                <w:spacing w:val="-17"/>
                <w:sz w:val="15"/>
                <w:szCs w:val="15"/>
              </w:rPr>
            </w:pPr>
            <w:r w:rsidRPr="00EA7876">
              <w:rPr>
                <w:rFonts w:ascii="Verdana" w:hAnsi="Verdana" w:cs="Verdana"/>
                <w:spacing w:val="-17"/>
                <w:sz w:val="15"/>
                <w:szCs w:val="15"/>
              </w:rPr>
              <w:t>4</w:t>
            </w:r>
          </w:p>
        </w:tc>
      </w:tr>
      <w:tr w:rsidR="00EA7876" w:rsidTr="00260C4B">
        <w:trPr>
          <w:gridAfter w:val="1"/>
          <w:wAfter w:w="36" w:type="pct"/>
          <w:trHeight w:val="423"/>
        </w:trPr>
        <w:tc>
          <w:tcPr>
            <w:tcW w:w="4231" w:type="pct"/>
            <w:vAlign w:val="center"/>
          </w:tcPr>
          <w:p w:rsidR="00EA7876" w:rsidRPr="00EA7876" w:rsidRDefault="00EA7876" w:rsidP="00EA7876">
            <w:pPr>
              <w:pStyle w:val="Paragrafoelenco"/>
              <w:numPr>
                <w:ilvl w:val="0"/>
                <w:numId w:val="9"/>
              </w:numPr>
              <w:ind w:left="284" w:hanging="284"/>
              <w:rPr>
                <w:rFonts w:ascii="Verdana" w:hAnsi="Verdana"/>
                <w:sz w:val="15"/>
                <w:szCs w:val="15"/>
              </w:rPr>
            </w:pPr>
            <w:r w:rsidRPr="00EA7876">
              <w:rPr>
                <w:rFonts w:ascii="Verdana" w:hAnsi="Verdana"/>
                <w:sz w:val="15"/>
                <w:szCs w:val="15"/>
              </w:rPr>
              <w:t xml:space="preserve">Raggiunge ottimi livelli di applicazione ed interpretazione delle norme </w:t>
            </w:r>
          </w:p>
        </w:tc>
        <w:tc>
          <w:tcPr>
            <w:tcW w:w="733" w:type="pct"/>
            <w:gridSpan w:val="2"/>
            <w:vAlign w:val="center"/>
          </w:tcPr>
          <w:p w:rsidR="00EA7876" w:rsidRPr="00EA7876" w:rsidRDefault="00EA7876" w:rsidP="00EA7876">
            <w:pPr>
              <w:kinsoku w:val="0"/>
              <w:overflowPunct w:val="0"/>
              <w:spacing w:after="14" w:line="173" w:lineRule="exact"/>
              <w:jc w:val="center"/>
              <w:textAlignment w:val="baseline"/>
              <w:rPr>
                <w:rFonts w:ascii="Verdana" w:hAnsi="Verdana" w:cs="Verdana"/>
                <w:spacing w:val="-17"/>
                <w:sz w:val="15"/>
                <w:szCs w:val="15"/>
              </w:rPr>
            </w:pPr>
            <w:r w:rsidRPr="00EA7876">
              <w:rPr>
                <w:rFonts w:ascii="Verdana" w:hAnsi="Verdana" w:cs="Verdana"/>
                <w:spacing w:val="-17"/>
                <w:sz w:val="15"/>
                <w:szCs w:val="15"/>
              </w:rPr>
              <w:t>5</w:t>
            </w:r>
          </w:p>
        </w:tc>
      </w:tr>
    </w:tbl>
    <w:p w:rsidR="00260C4B" w:rsidRDefault="00260C4B">
      <w:pPr>
        <w:rPr>
          <w:rFonts w:ascii="Verdana" w:hAnsi="Verdana" w:cs="Verdana"/>
          <w:b/>
          <w:bCs/>
          <w:spacing w:val="3"/>
          <w:u w:val="single"/>
        </w:rPr>
      </w:pPr>
      <w:r>
        <w:rPr>
          <w:rFonts w:ascii="Verdana" w:hAnsi="Verdana" w:cs="Verdana"/>
          <w:b/>
          <w:bCs/>
          <w:spacing w:val="3"/>
          <w:u w:val="single"/>
        </w:rPr>
        <w:br w:type="page"/>
      </w:r>
    </w:p>
    <w:p w:rsidR="00733ABF" w:rsidRDefault="00733ABF" w:rsidP="00733ABF">
      <w:pPr>
        <w:pBdr>
          <w:top w:val="single" w:sz="4" w:space="2" w:color="000000"/>
          <w:left w:val="single" w:sz="4" w:space="0" w:color="000000"/>
          <w:bottom w:val="single" w:sz="4" w:space="1" w:color="000000"/>
          <w:right w:val="single" w:sz="4" w:space="0" w:color="000000"/>
        </w:pBdr>
        <w:kinsoku w:val="0"/>
        <w:overflowPunct w:val="0"/>
        <w:spacing w:line="310" w:lineRule="exact"/>
        <w:jc w:val="center"/>
        <w:textAlignment w:val="baseline"/>
        <w:rPr>
          <w:rFonts w:ascii="Verdana" w:hAnsi="Verdana" w:cs="Verdana"/>
          <w:b/>
          <w:bCs/>
          <w:spacing w:val="7"/>
          <w:sz w:val="26"/>
          <w:szCs w:val="26"/>
        </w:rPr>
      </w:pPr>
      <w:r>
        <w:rPr>
          <w:rFonts w:ascii="Verdana" w:hAnsi="Verdana" w:cs="Verdana"/>
          <w:b/>
          <w:bCs/>
          <w:spacing w:val="7"/>
          <w:sz w:val="26"/>
          <w:szCs w:val="26"/>
        </w:rPr>
        <w:lastRenderedPageBreak/>
        <w:t>VALUTAZIONE DELLA PERFORMANCE INDIVIDUALE</w:t>
      </w:r>
    </w:p>
    <w:p w:rsidR="00733ABF" w:rsidRDefault="00733ABF" w:rsidP="00EA7876">
      <w:pPr>
        <w:kinsoku w:val="0"/>
        <w:overflowPunct w:val="0"/>
        <w:spacing w:before="198" w:after="156" w:line="183" w:lineRule="exact"/>
        <w:jc w:val="center"/>
        <w:textAlignment w:val="baseline"/>
        <w:rPr>
          <w:rFonts w:ascii="Verdana" w:hAnsi="Verdana" w:cs="Verdana"/>
          <w:b/>
          <w:bCs/>
          <w:spacing w:val="3"/>
        </w:rPr>
      </w:pPr>
    </w:p>
    <w:p w:rsidR="00EA7876" w:rsidRPr="00924A1C" w:rsidRDefault="00EA7876" w:rsidP="00EA7876">
      <w:pPr>
        <w:kinsoku w:val="0"/>
        <w:overflowPunct w:val="0"/>
        <w:spacing w:before="198" w:after="156" w:line="183" w:lineRule="exact"/>
        <w:jc w:val="center"/>
        <w:textAlignment w:val="baseline"/>
        <w:rPr>
          <w:rFonts w:ascii="Verdana" w:hAnsi="Verdana" w:cs="Verdana"/>
          <w:b/>
          <w:bCs/>
          <w:spacing w:val="3"/>
        </w:rPr>
      </w:pPr>
      <w:r w:rsidRPr="00924A1C">
        <w:rPr>
          <w:rFonts w:ascii="Verdana" w:hAnsi="Verdana" w:cs="Verdana"/>
          <w:b/>
          <w:bCs/>
          <w:spacing w:val="3"/>
        </w:rPr>
        <w:t xml:space="preserve">INDICATORI DI VALUTAZIONE </w:t>
      </w:r>
      <w:r w:rsidR="00AC3E0E" w:rsidRPr="00924A1C">
        <w:rPr>
          <w:rFonts w:ascii="Verdana" w:hAnsi="Verdana" w:cs="Verdana"/>
          <w:b/>
          <w:bCs/>
          <w:spacing w:val="3"/>
        </w:rPr>
        <w:t>DIRIGENTI</w:t>
      </w:r>
    </w:p>
    <w:tbl>
      <w:tblPr>
        <w:tblStyle w:val="Grigliatabella"/>
        <w:tblW w:w="5000" w:type="pct"/>
        <w:tblLook w:val="04A0" w:firstRow="1" w:lastRow="0" w:firstColumn="1" w:lastColumn="0" w:noHBand="0" w:noVBand="1"/>
      </w:tblPr>
      <w:tblGrid>
        <w:gridCol w:w="9039"/>
        <w:gridCol w:w="43"/>
        <w:gridCol w:w="1600"/>
      </w:tblGrid>
      <w:tr w:rsidR="00440E76" w:rsidRPr="0028218E" w:rsidTr="00260C4B">
        <w:trPr>
          <w:trHeight w:val="641"/>
        </w:trPr>
        <w:tc>
          <w:tcPr>
            <w:tcW w:w="4251" w:type="pct"/>
            <w:gridSpan w:val="2"/>
            <w:vAlign w:val="center"/>
          </w:tcPr>
          <w:p w:rsidR="00440E76" w:rsidRPr="0028218E" w:rsidRDefault="00440E76" w:rsidP="00440E76">
            <w:pPr>
              <w:pStyle w:val="Paragrafoelenco"/>
              <w:numPr>
                <w:ilvl w:val="0"/>
                <w:numId w:val="11"/>
              </w:numPr>
              <w:tabs>
                <w:tab w:val="num" w:pos="786"/>
              </w:tabs>
              <w:kinsoku w:val="0"/>
              <w:overflowPunct w:val="0"/>
              <w:spacing w:line="194" w:lineRule="exact"/>
              <w:ind w:right="144"/>
              <w:textAlignment w:val="baseline"/>
              <w:rPr>
                <w:rFonts w:ascii="Bookman Old Style" w:hAnsi="Bookman Old Style" w:cs="Verdana"/>
                <w:b/>
                <w:spacing w:val="2"/>
                <w:sz w:val="19"/>
                <w:szCs w:val="19"/>
              </w:rPr>
            </w:pPr>
            <w:r w:rsidRPr="0028218E">
              <w:rPr>
                <w:rFonts w:ascii="Bookman Old Style" w:hAnsi="Bookman Old Style" w:cs="Verdana"/>
                <w:b/>
                <w:sz w:val="19"/>
                <w:szCs w:val="19"/>
              </w:rPr>
              <w:t>Capacità di individuare soluzioni percorribili per fronteggiare tanto le situazioni prevedibili quanto quelle critiche, valutando rischi e opportunità, anche in condizioni di incertezza di incertezza</w:t>
            </w:r>
          </w:p>
        </w:tc>
        <w:tc>
          <w:tcPr>
            <w:tcW w:w="749" w:type="pct"/>
            <w:vAlign w:val="center"/>
          </w:tcPr>
          <w:p w:rsidR="00440E76" w:rsidRPr="0028218E" w:rsidRDefault="00440E76" w:rsidP="00440E76">
            <w:pPr>
              <w:kinsoku w:val="0"/>
              <w:overflowPunct w:val="0"/>
              <w:spacing w:after="18" w:line="179" w:lineRule="exact"/>
              <w:jc w:val="center"/>
              <w:textAlignment w:val="baseline"/>
              <w:rPr>
                <w:rFonts w:ascii="Bookman Old Style" w:hAnsi="Bookman Old Style" w:cs="Verdana"/>
                <w:b/>
                <w:spacing w:val="-17"/>
                <w:sz w:val="19"/>
                <w:szCs w:val="19"/>
              </w:rPr>
            </w:pPr>
            <w:r w:rsidRPr="0028218E">
              <w:rPr>
                <w:rFonts w:ascii="Bookman Old Style" w:hAnsi="Bookman Old Style" w:cs="Verdana"/>
                <w:b/>
                <w:spacing w:val="-17"/>
                <w:sz w:val="19"/>
                <w:szCs w:val="19"/>
              </w:rPr>
              <w:t>Valutazione</w:t>
            </w:r>
          </w:p>
        </w:tc>
      </w:tr>
      <w:tr w:rsidR="00440E76" w:rsidTr="00260C4B">
        <w:trPr>
          <w:trHeight w:val="406"/>
        </w:trPr>
        <w:tc>
          <w:tcPr>
            <w:tcW w:w="4251" w:type="pct"/>
            <w:gridSpan w:val="2"/>
            <w:vAlign w:val="center"/>
          </w:tcPr>
          <w:p w:rsidR="00440E76" w:rsidRPr="00440E76" w:rsidRDefault="00440E76" w:rsidP="00440E76">
            <w:pPr>
              <w:pStyle w:val="Paragrafoelenco"/>
              <w:numPr>
                <w:ilvl w:val="0"/>
                <w:numId w:val="9"/>
              </w:numPr>
              <w:tabs>
                <w:tab w:val="right" w:pos="494"/>
              </w:tabs>
              <w:kinsoku w:val="0"/>
              <w:overflowPunct w:val="0"/>
              <w:spacing w:line="189" w:lineRule="exact"/>
              <w:ind w:left="284" w:right="72" w:hanging="284"/>
              <w:textAlignment w:val="baseline"/>
              <w:rPr>
                <w:rFonts w:ascii="Verdana" w:hAnsi="Verdana" w:cs="Verdana"/>
                <w:sz w:val="15"/>
                <w:szCs w:val="15"/>
              </w:rPr>
            </w:pPr>
            <w:r w:rsidRPr="00440E76">
              <w:rPr>
                <w:rFonts w:ascii="Verdana" w:hAnsi="Verdana" w:cs="Verdana"/>
                <w:sz w:val="15"/>
                <w:szCs w:val="15"/>
              </w:rPr>
              <w:t>Ha dimostrato incapacità e/o inerzia nell’individuare la soluzione</w:t>
            </w:r>
          </w:p>
        </w:tc>
        <w:tc>
          <w:tcPr>
            <w:tcW w:w="749" w:type="pct"/>
          </w:tcPr>
          <w:p w:rsidR="00440E76" w:rsidRPr="00440E76" w:rsidRDefault="00440E76" w:rsidP="00440E76">
            <w:pPr>
              <w:kinsoku w:val="0"/>
              <w:overflowPunct w:val="0"/>
              <w:spacing w:after="206" w:line="173" w:lineRule="exact"/>
              <w:jc w:val="center"/>
              <w:textAlignment w:val="baseline"/>
              <w:rPr>
                <w:rFonts w:ascii="Verdana" w:hAnsi="Verdana" w:cs="Verdana"/>
                <w:sz w:val="15"/>
                <w:szCs w:val="15"/>
              </w:rPr>
            </w:pPr>
            <w:r w:rsidRPr="00440E76">
              <w:rPr>
                <w:rFonts w:ascii="Verdana" w:hAnsi="Verdana" w:cs="Verdana"/>
                <w:sz w:val="15"/>
                <w:szCs w:val="15"/>
              </w:rPr>
              <w:t>1</w:t>
            </w:r>
          </w:p>
        </w:tc>
      </w:tr>
      <w:tr w:rsidR="00440E76" w:rsidTr="00260C4B">
        <w:trPr>
          <w:trHeight w:val="425"/>
        </w:trPr>
        <w:tc>
          <w:tcPr>
            <w:tcW w:w="4251" w:type="pct"/>
            <w:gridSpan w:val="2"/>
            <w:vAlign w:val="center"/>
          </w:tcPr>
          <w:p w:rsidR="00440E76" w:rsidRPr="00440E76" w:rsidRDefault="00440E76" w:rsidP="00440E76">
            <w:pPr>
              <w:pStyle w:val="Paragrafoelenco"/>
              <w:numPr>
                <w:ilvl w:val="0"/>
                <w:numId w:val="9"/>
              </w:numPr>
              <w:tabs>
                <w:tab w:val="right" w:pos="570"/>
              </w:tabs>
              <w:kinsoku w:val="0"/>
              <w:overflowPunct w:val="0"/>
              <w:spacing w:line="183" w:lineRule="exact"/>
              <w:ind w:left="284" w:right="72" w:hanging="284"/>
              <w:jc w:val="both"/>
              <w:textAlignment w:val="baseline"/>
              <w:rPr>
                <w:rFonts w:ascii="Verdana" w:hAnsi="Verdana" w:cs="Verdana"/>
                <w:sz w:val="15"/>
                <w:szCs w:val="15"/>
              </w:rPr>
            </w:pPr>
            <w:r w:rsidRPr="00440E76">
              <w:rPr>
                <w:rFonts w:ascii="Verdana" w:hAnsi="Verdana" w:cs="Verdana"/>
                <w:sz w:val="15"/>
                <w:szCs w:val="15"/>
              </w:rPr>
              <w:t>Ha individuato una soluzione  inadeguata, volta più alla valutazione dei rischi che delle opportunità</w:t>
            </w:r>
          </w:p>
        </w:tc>
        <w:tc>
          <w:tcPr>
            <w:tcW w:w="749" w:type="pct"/>
          </w:tcPr>
          <w:p w:rsidR="00440E76" w:rsidRPr="00440E76" w:rsidRDefault="00440E76" w:rsidP="00440E76">
            <w:pPr>
              <w:kinsoku w:val="0"/>
              <w:overflowPunct w:val="0"/>
              <w:spacing w:after="196" w:line="178" w:lineRule="exact"/>
              <w:jc w:val="center"/>
              <w:textAlignment w:val="baseline"/>
              <w:rPr>
                <w:rFonts w:ascii="Verdana" w:hAnsi="Verdana" w:cs="Verdana"/>
                <w:sz w:val="15"/>
                <w:szCs w:val="15"/>
              </w:rPr>
            </w:pPr>
            <w:r w:rsidRPr="00440E76">
              <w:rPr>
                <w:rFonts w:ascii="Verdana" w:hAnsi="Verdana" w:cs="Verdana"/>
                <w:sz w:val="15"/>
                <w:szCs w:val="15"/>
              </w:rPr>
              <w:t>2</w:t>
            </w:r>
          </w:p>
        </w:tc>
      </w:tr>
      <w:tr w:rsidR="00440E76" w:rsidTr="00260C4B">
        <w:trPr>
          <w:trHeight w:val="418"/>
        </w:trPr>
        <w:tc>
          <w:tcPr>
            <w:tcW w:w="4251" w:type="pct"/>
            <w:gridSpan w:val="2"/>
            <w:vAlign w:val="center"/>
          </w:tcPr>
          <w:p w:rsidR="00440E76" w:rsidRPr="00440E76" w:rsidRDefault="00440E76" w:rsidP="00440E76">
            <w:pPr>
              <w:pStyle w:val="Paragrafoelenco"/>
              <w:numPr>
                <w:ilvl w:val="0"/>
                <w:numId w:val="9"/>
              </w:numPr>
              <w:tabs>
                <w:tab w:val="right" w:pos="570"/>
              </w:tabs>
              <w:kinsoku w:val="0"/>
              <w:overflowPunct w:val="0"/>
              <w:spacing w:line="183" w:lineRule="exact"/>
              <w:ind w:left="284" w:right="72" w:hanging="284"/>
              <w:jc w:val="both"/>
              <w:textAlignment w:val="baseline"/>
              <w:rPr>
                <w:rFonts w:ascii="Verdana" w:hAnsi="Verdana" w:cs="Verdana"/>
                <w:sz w:val="15"/>
                <w:szCs w:val="15"/>
              </w:rPr>
            </w:pPr>
            <w:r w:rsidRPr="00440E76">
              <w:rPr>
                <w:rFonts w:ascii="Verdana" w:hAnsi="Verdana" w:cs="Verdana"/>
                <w:sz w:val="15"/>
                <w:szCs w:val="15"/>
              </w:rPr>
              <w:t>Ha risposto alle sollecitazioni, accogliendo soluzioni proposte da altri, senza fornire apporti collaborativi</w:t>
            </w:r>
          </w:p>
        </w:tc>
        <w:tc>
          <w:tcPr>
            <w:tcW w:w="749" w:type="pct"/>
          </w:tcPr>
          <w:p w:rsidR="00440E76" w:rsidRPr="00440E76" w:rsidRDefault="00440E76" w:rsidP="00440E76">
            <w:pPr>
              <w:kinsoku w:val="0"/>
              <w:overflowPunct w:val="0"/>
              <w:spacing w:after="196" w:line="178" w:lineRule="exact"/>
              <w:jc w:val="center"/>
              <w:textAlignment w:val="baseline"/>
              <w:rPr>
                <w:rFonts w:ascii="Verdana" w:hAnsi="Verdana" w:cs="Verdana"/>
                <w:sz w:val="15"/>
                <w:szCs w:val="15"/>
              </w:rPr>
            </w:pPr>
            <w:r w:rsidRPr="00440E76">
              <w:rPr>
                <w:rFonts w:ascii="Verdana" w:hAnsi="Verdana" w:cs="Verdana"/>
                <w:sz w:val="15"/>
                <w:szCs w:val="15"/>
              </w:rPr>
              <w:t>3</w:t>
            </w:r>
          </w:p>
        </w:tc>
      </w:tr>
      <w:tr w:rsidR="00440E76" w:rsidTr="00260C4B">
        <w:trPr>
          <w:trHeight w:val="410"/>
        </w:trPr>
        <w:tc>
          <w:tcPr>
            <w:tcW w:w="4251" w:type="pct"/>
            <w:gridSpan w:val="2"/>
          </w:tcPr>
          <w:p w:rsidR="00440E76" w:rsidRPr="00440E76" w:rsidRDefault="00440E76" w:rsidP="00440E76">
            <w:pPr>
              <w:pStyle w:val="Paragrafoelenco"/>
              <w:numPr>
                <w:ilvl w:val="0"/>
                <w:numId w:val="9"/>
              </w:numPr>
              <w:kinsoku w:val="0"/>
              <w:overflowPunct w:val="0"/>
              <w:spacing w:line="171" w:lineRule="exact"/>
              <w:ind w:left="284" w:hanging="284"/>
              <w:textAlignment w:val="baseline"/>
              <w:rPr>
                <w:rFonts w:ascii="Verdana" w:hAnsi="Verdana" w:cs="Verdana"/>
                <w:spacing w:val="2"/>
                <w:sz w:val="15"/>
                <w:szCs w:val="15"/>
              </w:rPr>
            </w:pPr>
            <w:r w:rsidRPr="00440E76">
              <w:rPr>
                <w:rFonts w:ascii="Verdana" w:hAnsi="Verdana" w:cs="Verdana"/>
                <w:spacing w:val="2"/>
                <w:sz w:val="15"/>
                <w:szCs w:val="15"/>
              </w:rPr>
              <w:t>Ha individuato  diverse soluzioni percorribili per fronteggiare ipotesi prevedibili di ordinaria  criticità</w:t>
            </w:r>
          </w:p>
        </w:tc>
        <w:tc>
          <w:tcPr>
            <w:tcW w:w="749" w:type="pct"/>
          </w:tcPr>
          <w:p w:rsidR="00440E76" w:rsidRPr="00440E76" w:rsidRDefault="00440E76" w:rsidP="00440E76">
            <w:pPr>
              <w:kinsoku w:val="0"/>
              <w:overflowPunct w:val="0"/>
              <w:spacing w:after="192" w:line="181" w:lineRule="exact"/>
              <w:jc w:val="center"/>
              <w:textAlignment w:val="baseline"/>
              <w:rPr>
                <w:rFonts w:ascii="Verdana" w:hAnsi="Verdana" w:cs="Verdana"/>
                <w:sz w:val="15"/>
                <w:szCs w:val="15"/>
              </w:rPr>
            </w:pPr>
            <w:r w:rsidRPr="00440E76">
              <w:rPr>
                <w:rFonts w:ascii="Verdana" w:hAnsi="Verdana" w:cs="Verdana"/>
                <w:sz w:val="15"/>
                <w:szCs w:val="15"/>
              </w:rPr>
              <w:t>4</w:t>
            </w:r>
          </w:p>
        </w:tc>
      </w:tr>
      <w:tr w:rsidR="00440E76" w:rsidTr="00260C4B">
        <w:trPr>
          <w:trHeight w:val="416"/>
        </w:trPr>
        <w:tc>
          <w:tcPr>
            <w:tcW w:w="4251" w:type="pct"/>
            <w:gridSpan w:val="2"/>
          </w:tcPr>
          <w:p w:rsidR="00440E76" w:rsidRPr="00440E76" w:rsidRDefault="00440E76" w:rsidP="00440E76">
            <w:pPr>
              <w:pStyle w:val="Paragrafoelenco"/>
              <w:numPr>
                <w:ilvl w:val="0"/>
                <w:numId w:val="9"/>
              </w:numPr>
              <w:tabs>
                <w:tab w:val="right" w:pos="352"/>
              </w:tabs>
              <w:kinsoku w:val="0"/>
              <w:overflowPunct w:val="0"/>
              <w:spacing w:after="4" w:line="187" w:lineRule="exact"/>
              <w:ind w:left="284" w:right="72" w:hanging="284"/>
              <w:jc w:val="both"/>
              <w:textAlignment w:val="baseline"/>
              <w:rPr>
                <w:rFonts w:ascii="Verdana" w:hAnsi="Verdana" w:cs="Verdana"/>
                <w:sz w:val="15"/>
                <w:szCs w:val="15"/>
              </w:rPr>
            </w:pPr>
            <w:r w:rsidRPr="00440E76">
              <w:rPr>
                <w:rFonts w:ascii="Verdana" w:hAnsi="Verdana" w:cs="Verdana"/>
                <w:sz w:val="15"/>
                <w:szCs w:val="15"/>
              </w:rPr>
              <w:t>Ha dimostrato di saper indicare soluzioni ottimali per fronteggiare tanto situazioni prevedibili che critiche, fornendo le necessarie valutazioni dei rischi e delle opportunità</w:t>
            </w:r>
          </w:p>
        </w:tc>
        <w:tc>
          <w:tcPr>
            <w:tcW w:w="749" w:type="pct"/>
          </w:tcPr>
          <w:p w:rsidR="00440E76" w:rsidRPr="00440E76" w:rsidRDefault="00440E76" w:rsidP="00440E76">
            <w:pPr>
              <w:kinsoku w:val="0"/>
              <w:overflowPunct w:val="0"/>
              <w:spacing w:after="234" w:line="173" w:lineRule="exact"/>
              <w:jc w:val="center"/>
              <w:textAlignment w:val="baseline"/>
              <w:rPr>
                <w:rFonts w:ascii="Verdana" w:hAnsi="Verdana" w:cs="Verdana"/>
                <w:sz w:val="15"/>
                <w:szCs w:val="15"/>
              </w:rPr>
            </w:pPr>
            <w:r w:rsidRPr="00440E76">
              <w:rPr>
                <w:rFonts w:ascii="Verdana" w:hAnsi="Verdana" w:cs="Verdana"/>
                <w:sz w:val="15"/>
                <w:szCs w:val="15"/>
              </w:rPr>
              <w:t>5</w:t>
            </w:r>
          </w:p>
        </w:tc>
      </w:tr>
      <w:tr w:rsidR="00BE40FA" w:rsidTr="0011495E">
        <w:trPr>
          <w:trHeight w:val="513"/>
        </w:trPr>
        <w:tc>
          <w:tcPr>
            <w:tcW w:w="4231" w:type="pct"/>
          </w:tcPr>
          <w:p w:rsidR="00BE40FA" w:rsidRPr="0028218E" w:rsidRDefault="00BE40FA" w:rsidP="00BE40FA">
            <w:pPr>
              <w:pStyle w:val="Paragrafoelenco"/>
              <w:numPr>
                <w:ilvl w:val="0"/>
                <w:numId w:val="11"/>
              </w:numPr>
              <w:rPr>
                <w:rFonts w:ascii="Bookman Old Style" w:hAnsi="Bookman Old Style"/>
                <w:b/>
                <w:sz w:val="19"/>
                <w:szCs w:val="19"/>
              </w:rPr>
            </w:pPr>
            <w:r w:rsidRPr="0028218E">
              <w:rPr>
                <w:rFonts w:ascii="Bookman Old Style" w:hAnsi="Bookman Old Style"/>
                <w:b/>
                <w:sz w:val="19"/>
                <w:szCs w:val="19"/>
              </w:rPr>
              <w:t xml:space="preserve">Capacità di misurarsi sui risultati impegnativi e sfidanti e di portare a compimento quanto assegnato </w:t>
            </w:r>
          </w:p>
        </w:tc>
        <w:tc>
          <w:tcPr>
            <w:tcW w:w="769" w:type="pct"/>
            <w:gridSpan w:val="2"/>
          </w:tcPr>
          <w:p w:rsidR="00BE40FA" w:rsidRPr="0028218E" w:rsidRDefault="00BE40FA" w:rsidP="00BE40FA">
            <w:pPr>
              <w:kinsoku w:val="0"/>
              <w:overflowPunct w:val="0"/>
              <w:spacing w:after="14" w:line="173" w:lineRule="exact"/>
              <w:jc w:val="center"/>
              <w:textAlignment w:val="baseline"/>
              <w:rPr>
                <w:rFonts w:ascii="Bookman Old Style" w:hAnsi="Bookman Old Style" w:cs="Verdana"/>
                <w:sz w:val="19"/>
                <w:szCs w:val="19"/>
              </w:rPr>
            </w:pPr>
            <w:r w:rsidRPr="0028218E">
              <w:rPr>
                <w:rFonts w:ascii="Bookman Old Style" w:hAnsi="Bookman Old Style" w:cs="Verdana"/>
                <w:b/>
                <w:spacing w:val="-17"/>
                <w:sz w:val="19"/>
                <w:szCs w:val="19"/>
              </w:rPr>
              <w:t>Valutazione</w:t>
            </w:r>
          </w:p>
        </w:tc>
      </w:tr>
      <w:tr w:rsidR="00BE40FA" w:rsidTr="0011495E">
        <w:trPr>
          <w:trHeight w:val="454"/>
        </w:trPr>
        <w:tc>
          <w:tcPr>
            <w:tcW w:w="4231" w:type="pct"/>
          </w:tcPr>
          <w:p w:rsidR="00BE40FA" w:rsidRPr="00BE40FA" w:rsidRDefault="00BE40FA" w:rsidP="00BE40FA">
            <w:pPr>
              <w:pStyle w:val="Paragrafoelenco"/>
              <w:numPr>
                <w:ilvl w:val="0"/>
                <w:numId w:val="9"/>
              </w:numPr>
              <w:ind w:left="284" w:hanging="284"/>
              <w:rPr>
                <w:rFonts w:ascii="Verdana" w:hAnsi="Verdana"/>
                <w:sz w:val="15"/>
                <w:szCs w:val="15"/>
              </w:rPr>
            </w:pPr>
            <w:r w:rsidRPr="00BE40FA">
              <w:rPr>
                <w:rFonts w:ascii="Verdana" w:hAnsi="Verdana"/>
                <w:sz w:val="15"/>
                <w:szCs w:val="15"/>
              </w:rPr>
              <w:t>Dimostra incapacità di misurarsi  e di raggiungere gli obiettivi assegnati</w:t>
            </w:r>
          </w:p>
        </w:tc>
        <w:tc>
          <w:tcPr>
            <w:tcW w:w="769" w:type="pct"/>
            <w:gridSpan w:val="2"/>
          </w:tcPr>
          <w:p w:rsidR="00BE40FA" w:rsidRPr="00BE40FA" w:rsidRDefault="00BE40FA" w:rsidP="00BE40FA">
            <w:pPr>
              <w:kinsoku w:val="0"/>
              <w:overflowPunct w:val="0"/>
              <w:spacing w:after="14" w:line="173" w:lineRule="exact"/>
              <w:jc w:val="center"/>
              <w:textAlignment w:val="baseline"/>
              <w:rPr>
                <w:rFonts w:ascii="Verdana" w:hAnsi="Verdana" w:cs="Verdana"/>
                <w:spacing w:val="-17"/>
                <w:sz w:val="15"/>
                <w:szCs w:val="15"/>
              </w:rPr>
            </w:pPr>
            <w:r w:rsidRPr="00BE40FA">
              <w:rPr>
                <w:rFonts w:ascii="Verdana" w:hAnsi="Verdana" w:cs="Verdana"/>
                <w:spacing w:val="-17"/>
                <w:sz w:val="15"/>
                <w:szCs w:val="15"/>
              </w:rPr>
              <w:t>1</w:t>
            </w:r>
          </w:p>
        </w:tc>
      </w:tr>
      <w:tr w:rsidR="00BE40FA" w:rsidTr="0011495E">
        <w:trPr>
          <w:trHeight w:val="417"/>
        </w:trPr>
        <w:tc>
          <w:tcPr>
            <w:tcW w:w="4231" w:type="pct"/>
          </w:tcPr>
          <w:p w:rsidR="00BE40FA" w:rsidRPr="00BE40FA" w:rsidRDefault="00BE40FA" w:rsidP="00BE40FA">
            <w:pPr>
              <w:pStyle w:val="Paragrafoelenco"/>
              <w:numPr>
                <w:ilvl w:val="0"/>
                <w:numId w:val="9"/>
              </w:numPr>
              <w:ind w:left="284" w:hanging="284"/>
              <w:rPr>
                <w:rFonts w:ascii="Verdana" w:hAnsi="Verdana"/>
                <w:sz w:val="15"/>
                <w:szCs w:val="15"/>
              </w:rPr>
            </w:pPr>
            <w:r w:rsidRPr="00BE40FA">
              <w:rPr>
                <w:rFonts w:ascii="Verdana" w:hAnsi="Verdana"/>
                <w:sz w:val="15"/>
                <w:szCs w:val="15"/>
              </w:rPr>
              <w:t xml:space="preserve">Riesce sufficientemente solo su sollecitazione </w:t>
            </w:r>
          </w:p>
        </w:tc>
        <w:tc>
          <w:tcPr>
            <w:tcW w:w="769" w:type="pct"/>
            <w:gridSpan w:val="2"/>
          </w:tcPr>
          <w:p w:rsidR="00BE40FA" w:rsidRPr="00BE40FA" w:rsidRDefault="00BE40FA" w:rsidP="00BE40FA">
            <w:pPr>
              <w:kinsoku w:val="0"/>
              <w:overflowPunct w:val="0"/>
              <w:spacing w:after="14" w:line="173" w:lineRule="exact"/>
              <w:jc w:val="center"/>
              <w:textAlignment w:val="baseline"/>
              <w:rPr>
                <w:rFonts w:ascii="Verdana" w:hAnsi="Verdana" w:cs="Verdana"/>
                <w:spacing w:val="-17"/>
                <w:sz w:val="15"/>
                <w:szCs w:val="15"/>
              </w:rPr>
            </w:pPr>
            <w:r w:rsidRPr="00BE40FA">
              <w:rPr>
                <w:rFonts w:ascii="Verdana" w:hAnsi="Verdana" w:cs="Verdana"/>
                <w:spacing w:val="-17"/>
                <w:sz w:val="15"/>
                <w:szCs w:val="15"/>
              </w:rPr>
              <w:t>2</w:t>
            </w:r>
          </w:p>
        </w:tc>
      </w:tr>
      <w:tr w:rsidR="00BE40FA" w:rsidTr="0011495E">
        <w:trPr>
          <w:trHeight w:val="424"/>
        </w:trPr>
        <w:tc>
          <w:tcPr>
            <w:tcW w:w="4231" w:type="pct"/>
          </w:tcPr>
          <w:p w:rsidR="00BE40FA" w:rsidRPr="00BE40FA" w:rsidRDefault="00BE40FA" w:rsidP="00BE40FA">
            <w:pPr>
              <w:pStyle w:val="Paragrafoelenco"/>
              <w:numPr>
                <w:ilvl w:val="0"/>
                <w:numId w:val="9"/>
              </w:numPr>
              <w:ind w:left="284" w:hanging="284"/>
              <w:rPr>
                <w:rFonts w:ascii="Verdana" w:hAnsi="Verdana"/>
                <w:sz w:val="15"/>
                <w:szCs w:val="15"/>
              </w:rPr>
            </w:pPr>
            <w:r w:rsidRPr="00BE40FA">
              <w:rPr>
                <w:rFonts w:ascii="Verdana" w:hAnsi="Verdana"/>
                <w:sz w:val="15"/>
                <w:szCs w:val="15"/>
              </w:rPr>
              <w:t xml:space="preserve">Manifesta una discreta propensione  e impegno al raggiungimento degli obiettivi </w:t>
            </w:r>
          </w:p>
        </w:tc>
        <w:tc>
          <w:tcPr>
            <w:tcW w:w="769" w:type="pct"/>
            <w:gridSpan w:val="2"/>
          </w:tcPr>
          <w:p w:rsidR="00BE40FA" w:rsidRPr="00BE40FA" w:rsidRDefault="00BE40FA" w:rsidP="00BE40FA">
            <w:pPr>
              <w:kinsoku w:val="0"/>
              <w:overflowPunct w:val="0"/>
              <w:spacing w:after="14" w:line="173" w:lineRule="exact"/>
              <w:jc w:val="center"/>
              <w:textAlignment w:val="baseline"/>
              <w:rPr>
                <w:rFonts w:ascii="Verdana" w:hAnsi="Verdana" w:cs="Verdana"/>
                <w:spacing w:val="-17"/>
                <w:sz w:val="15"/>
                <w:szCs w:val="15"/>
              </w:rPr>
            </w:pPr>
            <w:r w:rsidRPr="00BE40FA">
              <w:rPr>
                <w:rFonts w:ascii="Verdana" w:hAnsi="Verdana" w:cs="Verdana"/>
                <w:spacing w:val="-17"/>
                <w:sz w:val="15"/>
                <w:szCs w:val="15"/>
              </w:rPr>
              <w:t>3</w:t>
            </w:r>
          </w:p>
        </w:tc>
      </w:tr>
      <w:tr w:rsidR="00BE40FA" w:rsidTr="0011495E">
        <w:trPr>
          <w:trHeight w:val="402"/>
        </w:trPr>
        <w:tc>
          <w:tcPr>
            <w:tcW w:w="4231" w:type="pct"/>
          </w:tcPr>
          <w:p w:rsidR="00BE40FA" w:rsidRPr="00BE40FA" w:rsidRDefault="00BE40FA" w:rsidP="00BE40FA">
            <w:pPr>
              <w:pStyle w:val="Paragrafoelenco"/>
              <w:numPr>
                <w:ilvl w:val="0"/>
                <w:numId w:val="9"/>
              </w:numPr>
              <w:ind w:left="284" w:hanging="284"/>
              <w:rPr>
                <w:rFonts w:ascii="Verdana" w:hAnsi="Verdana"/>
                <w:sz w:val="15"/>
                <w:szCs w:val="15"/>
              </w:rPr>
            </w:pPr>
            <w:r w:rsidRPr="00BE40FA">
              <w:rPr>
                <w:rFonts w:ascii="Verdana" w:hAnsi="Verdana"/>
                <w:sz w:val="15"/>
                <w:szCs w:val="15"/>
              </w:rPr>
              <w:t xml:space="preserve">Ha una buona capacità di superarsi e di raggiungere gli obiettivi assegnati </w:t>
            </w:r>
          </w:p>
        </w:tc>
        <w:tc>
          <w:tcPr>
            <w:tcW w:w="769" w:type="pct"/>
            <w:gridSpan w:val="2"/>
          </w:tcPr>
          <w:p w:rsidR="00BE40FA" w:rsidRPr="00BE40FA" w:rsidRDefault="00BE40FA" w:rsidP="00BE40FA">
            <w:pPr>
              <w:kinsoku w:val="0"/>
              <w:overflowPunct w:val="0"/>
              <w:spacing w:after="14" w:line="173" w:lineRule="exact"/>
              <w:jc w:val="center"/>
              <w:textAlignment w:val="baseline"/>
              <w:rPr>
                <w:rFonts w:ascii="Verdana" w:hAnsi="Verdana" w:cs="Verdana"/>
                <w:spacing w:val="-17"/>
                <w:sz w:val="15"/>
                <w:szCs w:val="15"/>
              </w:rPr>
            </w:pPr>
            <w:r w:rsidRPr="00BE40FA">
              <w:rPr>
                <w:rFonts w:ascii="Verdana" w:hAnsi="Verdana" w:cs="Verdana"/>
                <w:spacing w:val="-17"/>
                <w:sz w:val="15"/>
                <w:szCs w:val="15"/>
              </w:rPr>
              <w:t>4</w:t>
            </w:r>
          </w:p>
        </w:tc>
      </w:tr>
      <w:tr w:rsidR="00BE40FA" w:rsidTr="0011495E">
        <w:trPr>
          <w:trHeight w:val="513"/>
        </w:trPr>
        <w:tc>
          <w:tcPr>
            <w:tcW w:w="4231" w:type="pct"/>
          </w:tcPr>
          <w:p w:rsidR="00BE40FA" w:rsidRPr="00BE40FA" w:rsidRDefault="00BE40FA" w:rsidP="00BE40FA">
            <w:pPr>
              <w:pStyle w:val="Paragrafoelenco"/>
              <w:numPr>
                <w:ilvl w:val="0"/>
                <w:numId w:val="9"/>
              </w:numPr>
              <w:ind w:left="284" w:hanging="284"/>
              <w:rPr>
                <w:rFonts w:ascii="Verdana" w:hAnsi="Verdana"/>
                <w:sz w:val="15"/>
                <w:szCs w:val="15"/>
              </w:rPr>
            </w:pPr>
            <w:r w:rsidRPr="00BE40FA">
              <w:rPr>
                <w:rFonts w:ascii="Verdana" w:hAnsi="Verdana"/>
                <w:sz w:val="15"/>
                <w:szCs w:val="15"/>
              </w:rPr>
              <w:t xml:space="preserve">Dimostra una notevole capacità  ed impegno per il raggiungimento dei  risultati </w:t>
            </w:r>
          </w:p>
        </w:tc>
        <w:tc>
          <w:tcPr>
            <w:tcW w:w="769" w:type="pct"/>
            <w:gridSpan w:val="2"/>
          </w:tcPr>
          <w:p w:rsidR="00BE40FA" w:rsidRPr="00BE40FA" w:rsidRDefault="00BE40FA" w:rsidP="00BE40FA">
            <w:pPr>
              <w:kinsoku w:val="0"/>
              <w:overflowPunct w:val="0"/>
              <w:spacing w:after="14" w:line="173" w:lineRule="exact"/>
              <w:jc w:val="center"/>
              <w:textAlignment w:val="baseline"/>
              <w:rPr>
                <w:rFonts w:ascii="Verdana" w:hAnsi="Verdana" w:cs="Verdana"/>
                <w:spacing w:val="-17"/>
                <w:sz w:val="15"/>
                <w:szCs w:val="15"/>
              </w:rPr>
            </w:pPr>
            <w:r w:rsidRPr="00BE40FA">
              <w:rPr>
                <w:rFonts w:ascii="Verdana" w:hAnsi="Verdana" w:cs="Verdana"/>
                <w:spacing w:val="-17"/>
                <w:sz w:val="15"/>
                <w:szCs w:val="15"/>
              </w:rPr>
              <w:t>5</w:t>
            </w:r>
          </w:p>
        </w:tc>
      </w:tr>
      <w:tr w:rsidR="00953037" w:rsidTr="0011495E">
        <w:trPr>
          <w:trHeight w:val="546"/>
        </w:trPr>
        <w:tc>
          <w:tcPr>
            <w:tcW w:w="4231" w:type="pct"/>
            <w:vAlign w:val="center"/>
          </w:tcPr>
          <w:p w:rsidR="00953037" w:rsidRPr="0028218E" w:rsidRDefault="00953037" w:rsidP="00953037">
            <w:pPr>
              <w:pStyle w:val="Paragrafoelenco"/>
              <w:numPr>
                <w:ilvl w:val="0"/>
                <w:numId w:val="11"/>
              </w:numPr>
              <w:kinsoku w:val="0"/>
              <w:overflowPunct w:val="0"/>
              <w:spacing w:line="171" w:lineRule="exact"/>
              <w:textAlignment w:val="baseline"/>
              <w:rPr>
                <w:rFonts w:ascii="Bookman Old Style" w:hAnsi="Bookman Old Style" w:cs="Verdana"/>
                <w:b/>
                <w:spacing w:val="2"/>
                <w:sz w:val="19"/>
                <w:szCs w:val="19"/>
              </w:rPr>
            </w:pPr>
            <w:r w:rsidRPr="0028218E">
              <w:rPr>
                <w:rFonts w:ascii="Bookman Old Style" w:hAnsi="Bookman Old Style"/>
                <w:b/>
                <w:sz w:val="19"/>
                <w:szCs w:val="19"/>
              </w:rPr>
              <w:t>Capacità di interagire con gli organi di indirizzo politico, di  soddisfarne le aspettative   e di conformarsi efficacemente e in tempi ragionevoli alle direttive e alle disposizioni emanate dagli stessi</w:t>
            </w:r>
          </w:p>
        </w:tc>
        <w:tc>
          <w:tcPr>
            <w:tcW w:w="769" w:type="pct"/>
            <w:gridSpan w:val="2"/>
            <w:vAlign w:val="center"/>
          </w:tcPr>
          <w:p w:rsidR="00953037" w:rsidRPr="0028218E" w:rsidRDefault="00953037" w:rsidP="00953037">
            <w:pPr>
              <w:kinsoku w:val="0"/>
              <w:overflowPunct w:val="0"/>
              <w:spacing w:after="14" w:line="173" w:lineRule="exact"/>
              <w:jc w:val="center"/>
              <w:textAlignment w:val="baseline"/>
              <w:rPr>
                <w:rFonts w:ascii="Bookman Old Style" w:hAnsi="Bookman Old Style" w:cs="Verdana"/>
                <w:spacing w:val="-17"/>
                <w:sz w:val="19"/>
                <w:szCs w:val="19"/>
              </w:rPr>
            </w:pPr>
            <w:r w:rsidRPr="0028218E">
              <w:rPr>
                <w:rFonts w:ascii="Bookman Old Style" w:hAnsi="Bookman Old Style" w:cs="Verdana"/>
                <w:b/>
                <w:spacing w:val="-17"/>
                <w:sz w:val="19"/>
                <w:szCs w:val="19"/>
              </w:rPr>
              <w:t>Valutazione</w:t>
            </w:r>
          </w:p>
        </w:tc>
      </w:tr>
      <w:tr w:rsidR="00953037" w:rsidTr="0011495E">
        <w:trPr>
          <w:trHeight w:val="397"/>
        </w:trPr>
        <w:tc>
          <w:tcPr>
            <w:tcW w:w="4231" w:type="pct"/>
            <w:vAlign w:val="center"/>
          </w:tcPr>
          <w:p w:rsidR="00953037" w:rsidRPr="00953037" w:rsidRDefault="00953037" w:rsidP="00953037">
            <w:pPr>
              <w:pStyle w:val="Paragrafoelenco"/>
              <w:numPr>
                <w:ilvl w:val="0"/>
                <w:numId w:val="9"/>
              </w:numPr>
              <w:tabs>
                <w:tab w:val="right" w:pos="494"/>
              </w:tabs>
              <w:kinsoku w:val="0"/>
              <w:overflowPunct w:val="0"/>
              <w:spacing w:line="189" w:lineRule="exact"/>
              <w:ind w:left="284" w:right="72" w:hanging="284"/>
              <w:textAlignment w:val="baseline"/>
              <w:rPr>
                <w:rFonts w:ascii="Verdana" w:hAnsi="Verdana" w:cs="Verdana"/>
                <w:sz w:val="15"/>
                <w:szCs w:val="15"/>
              </w:rPr>
            </w:pPr>
            <w:r w:rsidRPr="00953037">
              <w:rPr>
                <w:rFonts w:ascii="Verdana" w:hAnsi="Verdana" w:cs="Verdana"/>
                <w:sz w:val="15"/>
                <w:szCs w:val="15"/>
              </w:rPr>
              <w:t>E ‘ incapace di qualsiasi interazione e soddisfacimento  delle aspettative degli organi politici</w:t>
            </w:r>
          </w:p>
        </w:tc>
        <w:tc>
          <w:tcPr>
            <w:tcW w:w="769" w:type="pct"/>
            <w:gridSpan w:val="2"/>
            <w:vAlign w:val="center"/>
          </w:tcPr>
          <w:p w:rsidR="00953037" w:rsidRPr="00953037" w:rsidRDefault="00953037" w:rsidP="00953037">
            <w:pPr>
              <w:kinsoku w:val="0"/>
              <w:overflowPunct w:val="0"/>
              <w:spacing w:after="14" w:line="173" w:lineRule="exact"/>
              <w:jc w:val="center"/>
              <w:textAlignment w:val="baseline"/>
              <w:rPr>
                <w:rFonts w:ascii="Verdana" w:hAnsi="Verdana" w:cs="Verdana"/>
                <w:spacing w:val="-17"/>
                <w:sz w:val="15"/>
                <w:szCs w:val="15"/>
              </w:rPr>
            </w:pPr>
            <w:r w:rsidRPr="00953037">
              <w:rPr>
                <w:rFonts w:ascii="Verdana" w:hAnsi="Verdana" w:cs="Verdana"/>
                <w:spacing w:val="-17"/>
                <w:sz w:val="15"/>
                <w:szCs w:val="15"/>
              </w:rPr>
              <w:t>1</w:t>
            </w:r>
          </w:p>
        </w:tc>
      </w:tr>
      <w:tr w:rsidR="00953037" w:rsidTr="0011495E">
        <w:trPr>
          <w:trHeight w:val="414"/>
        </w:trPr>
        <w:tc>
          <w:tcPr>
            <w:tcW w:w="4231" w:type="pct"/>
            <w:vAlign w:val="center"/>
          </w:tcPr>
          <w:p w:rsidR="00953037" w:rsidRPr="00953037" w:rsidRDefault="00953037" w:rsidP="00953037">
            <w:pPr>
              <w:pStyle w:val="Paragrafoelenco"/>
              <w:numPr>
                <w:ilvl w:val="0"/>
                <w:numId w:val="9"/>
              </w:numPr>
              <w:tabs>
                <w:tab w:val="right" w:pos="570"/>
              </w:tabs>
              <w:kinsoku w:val="0"/>
              <w:overflowPunct w:val="0"/>
              <w:spacing w:line="183" w:lineRule="exact"/>
              <w:ind w:left="284" w:right="72" w:hanging="284"/>
              <w:jc w:val="both"/>
              <w:textAlignment w:val="baseline"/>
              <w:rPr>
                <w:rFonts w:ascii="Verdana" w:hAnsi="Verdana" w:cs="Verdana"/>
                <w:sz w:val="15"/>
                <w:szCs w:val="15"/>
              </w:rPr>
            </w:pPr>
            <w:r w:rsidRPr="00953037">
              <w:rPr>
                <w:rFonts w:ascii="Verdana" w:hAnsi="Verdana" w:cs="Verdana"/>
                <w:sz w:val="15"/>
                <w:szCs w:val="15"/>
              </w:rPr>
              <w:t xml:space="preserve">Raggiunge sufficienti livelli  di interazione e si conforma apoditticamente  alle direttive politiche </w:t>
            </w:r>
          </w:p>
        </w:tc>
        <w:tc>
          <w:tcPr>
            <w:tcW w:w="769" w:type="pct"/>
            <w:gridSpan w:val="2"/>
            <w:vAlign w:val="center"/>
          </w:tcPr>
          <w:p w:rsidR="00953037" w:rsidRPr="00953037" w:rsidRDefault="00953037" w:rsidP="00953037">
            <w:pPr>
              <w:kinsoku w:val="0"/>
              <w:overflowPunct w:val="0"/>
              <w:spacing w:after="14" w:line="173" w:lineRule="exact"/>
              <w:jc w:val="center"/>
              <w:textAlignment w:val="baseline"/>
              <w:rPr>
                <w:rFonts w:ascii="Verdana" w:hAnsi="Verdana" w:cs="Verdana"/>
                <w:spacing w:val="-17"/>
                <w:sz w:val="15"/>
                <w:szCs w:val="15"/>
              </w:rPr>
            </w:pPr>
            <w:r w:rsidRPr="00953037">
              <w:rPr>
                <w:rFonts w:ascii="Verdana" w:hAnsi="Verdana" w:cs="Verdana"/>
                <w:spacing w:val="-17"/>
                <w:sz w:val="15"/>
                <w:szCs w:val="15"/>
              </w:rPr>
              <w:t>2</w:t>
            </w:r>
          </w:p>
        </w:tc>
      </w:tr>
      <w:tr w:rsidR="00953037" w:rsidTr="0011495E">
        <w:trPr>
          <w:trHeight w:val="420"/>
        </w:trPr>
        <w:tc>
          <w:tcPr>
            <w:tcW w:w="4231" w:type="pct"/>
            <w:vAlign w:val="center"/>
          </w:tcPr>
          <w:p w:rsidR="00953037" w:rsidRPr="00953037" w:rsidRDefault="00953037" w:rsidP="00953037">
            <w:pPr>
              <w:pStyle w:val="Paragrafoelenco"/>
              <w:numPr>
                <w:ilvl w:val="0"/>
                <w:numId w:val="9"/>
              </w:numPr>
              <w:tabs>
                <w:tab w:val="right" w:pos="570"/>
              </w:tabs>
              <w:kinsoku w:val="0"/>
              <w:overflowPunct w:val="0"/>
              <w:spacing w:line="183" w:lineRule="exact"/>
              <w:ind w:left="284" w:right="72" w:hanging="284"/>
              <w:jc w:val="both"/>
              <w:textAlignment w:val="baseline"/>
              <w:rPr>
                <w:rFonts w:ascii="Verdana" w:hAnsi="Verdana" w:cs="Verdana"/>
                <w:sz w:val="15"/>
                <w:szCs w:val="15"/>
              </w:rPr>
            </w:pPr>
            <w:r w:rsidRPr="00953037">
              <w:rPr>
                <w:rFonts w:ascii="Verdana" w:hAnsi="Verdana" w:cs="Verdana"/>
                <w:sz w:val="15"/>
                <w:szCs w:val="15"/>
              </w:rPr>
              <w:t xml:space="preserve">Riesce parzialmente a soddisfare le aspettative, pur  dimostrando grosse difficoltà e/o indisponibilità all’interazione  </w:t>
            </w:r>
          </w:p>
        </w:tc>
        <w:tc>
          <w:tcPr>
            <w:tcW w:w="769" w:type="pct"/>
            <w:gridSpan w:val="2"/>
            <w:vAlign w:val="center"/>
          </w:tcPr>
          <w:p w:rsidR="00953037" w:rsidRPr="00953037" w:rsidRDefault="00953037" w:rsidP="00953037">
            <w:pPr>
              <w:kinsoku w:val="0"/>
              <w:overflowPunct w:val="0"/>
              <w:spacing w:after="14" w:line="173" w:lineRule="exact"/>
              <w:jc w:val="center"/>
              <w:textAlignment w:val="baseline"/>
              <w:rPr>
                <w:rFonts w:ascii="Verdana" w:hAnsi="Verdana" w:cs="Verdana"/>
                <w:spacing w:val="-17"/>
                <w:sz w:val="15"/>
                <w:szCs w:val="15"/>
              </w:rPr>
            </w:pPr>
            <w:r w:rsidRPr="00953037">
              <w:rPr>
                <w:rFonts w:ascii="Verdana" w:hAnsi="Verdana" w:cs="Verdana"/>
                <w:spacing w:val="-17"/>
                <w:sz w:val="15"/>
                <w:szCs w:val="15"/>
              </w:rPr>
              <w:t>3</w:t>
            </w:r>
          </w:p>
        </w:tc>
      </w:tr>
      <w:tr w:rsidR="00953037" w:rsidTr="0011495E">
        <w:trPr>
          <w:trHeight w:val="412"/>
        </w:trPr>
        <w:tc>
          <w:tcPr>
            <w:tcW w:w="4231" w:type="pct"/>
            <w:vAlign w:val="center"/>
          </w:tcPr>
          <w:p w:rsidR="00953037" w:rsidRPr="00953037" w:rsidRDefault="00953037" w:rsidP="00953037">
            <w:pPr>
              <w:pStyle w:val="Paragrafoelenco"/>
              <w:numPr>
                <w:ilvl w:val="0"/>
                <w:numId w:val="9"/>
              </w:numPr>
              <w:kinsoku w:val="0"/>
              <w:overflowPunct w:val="0"/>
              <w:spacing w:line="171" w:lineRule="exact"/>
              <w:ind w:left="284" w:hanging="284"/>
              <w:textAlignment w:val="baseline"/>
              <w:rPr>
                <w:rFonts w:ascii="Verdana" w:hAnsi="Verdana" w:cs="Verdana"/>
                <w:spacing w:val="2"/>
                <w:sz w:val="15"/>
                <w:szCs w:val="15"/>
              </w:rPr>
            </w:pPr>
            <w:r w:rsidRPr="00953037">
              <w:rPr>
                <w:rFonts w:ascii="Verdana" w:hAnsi="Verdana" w:cs="Verdana"/>
                <w:spacing w:val="2"/>
                <w:sz w:val="15"/>
                <w:szCs w:val="15"/>
              </w:rPr>
              <w:t xml:space="preserve">Dimostra buona capacità di interazione  e soddisfacimento delle aspettative </w:t>
            </w:r>
          </w:p>
        </w:tc>
        <w:tc>
          <w:tcPr>
            <w:tcW w:w="769" w:type="pct"/>
            <w:gridSpan w:val="2"/>
            <w:vAlign w:val="center"/>
          </w:tcPr>
          <w:p w:rsidR="00953037" w:rsidRPr="00953037" w:rsidRDefault="00953037" w:rsidP="00953037">
            <w:pPr>
              <w:kinsoku w:val="0"/>
              <w:overflowPunct w:val="0"/>
              <w:spacing w:after="14" w:line="173" w:lineRule="exact"/>
              <w:jc w:val="center"/>
              <w:textAlignment w:val="baseline"/>
              <w:rPr>
                <w:rFonts w:ascii="Verdana" w:hAnsi="Verdana" w:cs="Verdana"/>
                <w:spacing w:val="-17"/>
                <w:sz w:val="15"/>
                <w:szCs w:val="15"/>
              </w:rPr>
            </w:pPr>
            <w:r w:rsidRPr="00953037">
              <w:rPr>
                <w:rFonts w:ascii="Verdana" w:hAnsi="Verdana" w:cs="Verdana"/>
                <w:spacing w:val="-17"/>
                <w:sz w:val="15"/>
                <w:szCs w:val="15"/>
              </w:rPr>
              <w:t>4</w:t>
            </w:r>
          </w:p>
        </w:tc>
      </w:tr>
      <w:tr w:rsidR="00953037" w:rsidTr="0011495E">
        <w:trPr>
          <w:trHeight w:val="418"/>
        </w:trPr>
        <w:tc>
          <w:tcPr>
            <w:tcW w:w="4231" w:type="pct"/>
            <w:vAlign w:val="center"/>
          </w:tcPr>
          <w:p w:rsidR="00953037" w:rsidRPr="00953037" w:rsidRDefault="00953037" w:rsidP="00953037">
            <w:pPr>
              <w:pStyle w:val="Paragrafoelenco"/>
              <w:numPr>
                <w:ilvl w:val="0"/>
                <w:numId w:val="9"/>
              </w:numPr>
              <w:tabs>
                <w:tab w:val="right" w:pos="352"/>
              </w:tabs>
              <w:kinsoku w:val="0"/>
              <w:overflowPunct w:val="0"/>
              <w:spacing w:after="4" w:line="187" w:lineRule="exact"/>
              <w:ind w:left="284" w:right="72" w:hanging="284"/>
              <w:jc w:val="both"/>
              <w:textAlignment w:val="baseline"/>
              <w:rPr>
                <w:rFonts w:ascii="Verdana" w:hAnsi="Verdana" w:cs="Verdana"/>
                <w:sz w:val="15"/>
                <w:szCs w:val="15"/>
              </w:rPr>
            </w:pPr>
            <w:r w:rsidRPr="00953037">
              <w:rPr>
                <w:rFonts w:ascii="Verdana" w:hAnsi="Verdana" w:cs="Verdana"/>
                <w:sz w:val="15"/>
                <w:szCs w:val="15"/>
              </w:rPr>
              <w:t xml:space="preserve">Raggiunge livelli ottimali  di interazione </w:t>
            </w:r>
          </w:p>
        </w:tc>
        <w:tc>
          <w:tcPr>
            <w:tcW w:w="769" w:type="pct"/>
            <w:gridSpan w:val="2"/>
            <w:vAlign w:val="center"/>
          </w:tcPr>
          <w:p w:rsidR="00953037" w:rsidRPr="00953037" w:rsidRDefault="00953037" w:rsidP="00953037">
            <w:pPr>
              <w:kinsoku w:val="0"/>
              <w:overflowPunct w:val="0"/>
              <w:spacing w:after="14" w:line="173" w:lineRule="exact"/>
              <w:jc w:val="center"/>
              <w:textAlignment w:val="baseline"/>
              <w:rPr>
                <w:rFonts w:ascii="Verdana" w:hAnsi="Verdana" w:cs="Verdana"/>
                <w:spacing w:val="-17"/>
                <w:sz w:val="15"/>
                <w:szCs w:val="15"/>
              </w:rPr>
            </w:pPr>
            <w:r w:rsidRPr="00953037">
              <w:rPr>
                <w:rFonts w:ascii="Verdana" w:hAnsi="Verdana" w:cs="Verdana"/>
                <w:spacing w:val="-17"/>
                <w:sz w:val="15"/>
                <w:szCs w:val="15"/>
              </w:rPr>
              <w:t>5</w:t>
            </w:r>
          </w:p>
        </w:tc>
      </w:tr>
    </w:tbl>
    <w:p w:rsidR="00260C4B" w:rsidRDefault="00260C4B">
      <w:pPr>
        <w:rPr>
          <w:sz w:val="36"/>
          <w:szCs w:val="36"/>
        </w:rPr>
      </w:pPr>
    </w:p>
    <w:p w:rsidR="00260C4B" w:rsidRDefault="00260C4B">
      <w:pPr>
        <w:rPr>
          <w:sz w:val="36"/>
          <w:szCs w:val="36"/>
        </w:rPr>
      </w:pPr>
      <w:r>
        <w:rPr>
          <w:sz w:val="36"/>
          <w:szCs w:val="36"/>
        </w:rPr>
        <w:br w:type="page"/>
      </w:r>
    </w:p>
    <w:p w:rsidR="00F56938" w:rsidRDefault="00F56938" w:rsidP="00F56938">
      <w:pPr>
        <w:pBdr>
          <w:top w:val="single" w:sz="4" w:space="2" w:color="000000"/>
          <w:left w:val="single" w:sz="4" w:space="0" w:color="000000"/>
          <w:bottom w:val="single" w:sz="4" w:space="1" w:color="000000"/>
          <w:right w:val="single" w:sz="4" w:space="0" w:color="000000"/>
        </w:pBdr>
        <w:kinsoku w:val="0"/>
        <w:overflowPunct w:val="0"/>
        <w:spacing w:line="310" w:lineRule="exact"/>
        <w:jc w:val="center"/>
        <w:textAlignment w:val="baseline"/>
        <w:rPr>
          <w:rFonts w:ascii="Verdana" w:hAnsi="Verdana" w:cs="Verdana"/>
          <w:b/>
          <w:bCs/>
          <w:spacing w:val="7"/>
          <w:sz w:val="26"/>
          <w:szCs w:val="26"/>
        </w:rPr>
      </w:pPr>
      <w:r>
        <w:rPr>
          <w:rFonts w:ascii="Verdana" w:hAnsi="Verdana" w:cs="Verdana"/>
          <w:b/>
          <w:bCs/>
          <w:spacing w:val="7"/>
          <w:sz w:val="26"/>
          <w:szCs w:val="26"/>
        </w:rPr>
        <w:lastRenderedPageBreak/>
        <w:t>VALUTAZIONE DELLA PERFORMANCE ORGANIZZATIVA</w:t>
      </w:r>
    </w:p>
    <w:p w:rsidR="00F56938" w:rsidRPr="00924A1C" w:rsidRDefault="00F56938" w:rsidP="00F56938">
      <w:pPr>
        <w:kinsoku w:val="0"/>
        <w:overflowPunct w:val="0"/>
        <w:spacing w:before="198" w:after="156" w:line="183" w:lineRule="exact"/>
        <w:jc w:val="center"/>
        <w:textAlignment w:val="baseline"/>
        <w:rPr>
          <w:rFonts w:ascii="Bookman Old Style" w:hAnsi="Bookman Old Style" w:cs="Verdana"/>
          <w:b/>
          <w:bCs/>
          <w:spacing w:val="3"/>
        </w:rPr>
      </w:pPr>
      <w:r w:rsidRPr="00924A1C">
        <w:rPr>
          <w:rFonts w:ascii="Bookman Old Style" w:hAnsi="Bookman Old Style" w:cs="Verdana"/>
          <w:b/>
          <w:bCs/>
          <w:spacing w:val="3"/>
        </w:rPr>
        <w:t>INDICATORI DI VALUTAZIONE PERSONALE DIPENDENTE</w:t>
      </w:r>
    </w:p>
    <w:p w:rsidR="00F56938" w:rsidRPr="0028218E" w:rsidRDefault="00F56938" w:rsidP="00F56938">
      <w:pPr>
        <w:kinsoku w:val="0"/>
        <w:overflowPunct w:val="0"/>
        <w:spacing w:before="198" w:after="156" w:line="183" w:lineRule="exact"/>
        <w:jc w:val="center"/>
        <w:textAlignment w:val="baseline"/>
        <w:rPr>
          <w:rFonts w:ascii="Bookman Old Style" w:hAnsi="Bookman Old Style" w:cs="Verdana"/>
          <w:b/>
          <w:bCs/>
          <w:spacing w:val="3"/>
          <w:sz w:val="19"/>
          <w:szCs w:val="19"/>
          <w:u w:val="single"/>
        </w:rPr>
      </w:pPr>
    </w:p>
    <w:tbl>
      <w:tblPr>
        <w:tblStyle w:val="Grigliatabella"/>
        <w:tblW w:w="5000" w:type="pct"/>
        <w:tblLook w:val="04A0" w:firstRow="1" w:lastRow="0" w:firstColumn="1" w:lastColumn="0" w:noHBand="0" w:noVBand="1"/>
      </w:tblPr>
      <w:tblGrid>
        <w:gridCol w:w="9084"/>
        <w:gridCol w:w="1598"/>
      </w:tblGrid>
      <w:tr w:rsidR="00F56938" w:rsidRPr="0028218E" w:rsidTr="00741FB8">
        <w:trPr>
          <w:trHeight w:val="575"/>
        </w:trPr>
        <w:tc>
          <w:tcPr>
            <w:tcW w:w="4251" w:type="pct"/>
          </w:tcPr>
          <w:p w:rsidR="00F56938" w:rsidRPr="0028218E" w:rsidRDefault="00F56938" w:rsidP="00F56938">
            <w:pPr>
              <w:pStyle w:val="Paragrafoelenco"/>
              <w:numPr>
                <w:ilvl w:val="0"/>
                <w:numId w:val="12"/>
              </w:numPr>
              <w:kinsoku w:val="0"/>
              <w:overflowPunct w:val="0"/>
              <w:textAlignment w:val="baseline"/>
              <w:rPr>
                <w:rFonts w:ascii="Bookman Old Style" w:hAnsi="Bookman Old Style" w:cs="Bookman Old Style"/>
                <w:b/>
                <w:sz w:val="19"/>
                <w:szCs w:val="19"/>
              </w:rPr>
            </w:pPr>
            <w:r w:rsidRPr="0028218E">
              <w:rPr>
                <w:rFonts w:ascii="Bookman Old Style" w:hAnsi="Bookman Old Style" w:cs="Bookman Old Style"/>
                <w:b/>
                <w:sz w:val="19"/>
                <w:szCs w:val="19"/>
              </w:rPr>
              <w:t>Rapporti con l’utenza esterna</w:t>
            </w:r>
          </w:p>
        </w:tc>
        <w:tc>
          <w:tcPr>
            <w:tcW w:w="749" w:type="pct"/>
            <w:vAlign w:val="center"/>
          </w:tcPr>
          <w:p w:rsidR="00F56938" w:rsidRPr="0028218E" w:rsidRDefault="00F56938" w:rsidP="00741FB8">
            <w:pPr>
              <w:kinsoku w:val="0"/>
              <w:overflowPunct w:val="0"/>
              <w:spacing w:line="180" w:lineRule="exact"/>
              <w:ind w:right="148"/>
              <w:jc w:val="right"/>
              <w:textAlignment w:val="baseline"/>
              <w:rPr>
                <w:rFonts w:ascii="Bookman Old Style" w:hAnsi="Bookman Old Style" w:cs="Bookman Old Style"/>
                <w:b/>
                <w:spacing w:val="-6"/>
                <w:sz w:val="19"/>
                <w:szCs w:val="19"/>
              </w:rPr>
            </w:pPr>
            <w:r w:rsidRPr="0028218E">
              <w:rPr>
                <w:rFonts w:ascii="Bookman Old Style" w:hAnsi="Bookman Old Style" w:cs="Bookman Old Style"/>
                <w:b/>
                <w:spacing w:val="-6"/>
                <w:sz w:val="19"/>
                <w:szCs w:val="19"/>
              </w:rPr>
              <w:t>Valutazione</w:t>
            </w:r>
          </w:p>
        </w:tc>
      </w:tr>
      <w:tr w:rsidR="00F56938" w:rsidRPr="00F56938" w:rsidTr="00741FB8">
        <w:trPr>
          <w:trHeight w:val="575"/>
        </w:trPr>
        <w:tc>
          <w:tcPr>
            <w:tcW w:w="4251" w:type="pct"/>
          </w:tcPr>
          <w:p w:rsidR="00F56938" w:rsidRPr="000C0715" w:rsidRDefault="00F56938" w:rsidP="000C0715">
            <w:pPr>
              <w:pStyle w:val="Paragrafoelenco"/>
              <w:numPr>
                <w:ilvl w:val="0"/>
                <w:numId w:val="9"/>
              </w:numPr>
              <w:kinsoku w:val="0"/>
              <w:overflowPunct w:val="0"/>
              <w:spacing w:line="186" w:lineRule="exact"/>
              <w:ind w:left="284" w:right="216" w:hanging="284"/>
              <w:textAlignment w:val="baseline"/>
              <w:rPr>
                <w:rFonts w:ascii="Verdana" w:hAnsi="Verdana" w:cs="Verdana"/>
                <w:sz w:val="15"/>
                <w:szCs w:val="15"/>
              </w:rPr>
            </w:pPr>
            <w:r w:rsidRPr="000C0715">
              <w:rPr>
                <w:rFonts w:ascii="Verdana" w:hAnsi="Verdana" w:cs="Verdana"/>
                <w:sz w:val="15"/>
                <w:szCs w:val="15"/>
              </w:rPr>
              <w:t>Ha dimostrato nel corso dell'anno insufficiente propensione a comprendere le necessità degli utenti causando spesso conflitti con loro.</w:t>
            </w:r>
          </w:p>
        </w:tc>
        <w:tc>
          <w:tcPr>
            <w:tcW w:w="749" w:type="pct"/>
          </w:tcPr>
          <w:p w:rsidR="00F56938" w:rsidRPr="00F56938" w:rsidRDefault="00F56938" w:rsidP="00741FB8">
            <w:pPr>
              <w:kinsoku w:val="0"/>
              <w:overflowPunct w:val="0"/>
              <w:spacing w:after="186" w:line="182" w:lineRule="exact"/>
              <w:ind w:left="560"/>
              <w:textAlignment w:val="baseline"/>
              <w:rPr>
                <w:rFonts w:ascii="Verdana" w:hAnsi="Verdana" w:cs="Verdana"/>
                <w:sz w:val="15"/>
                <w:szCs w:val="15"/>
              </w:rPr>
            </w:pPr>
            <w:r w:rsidRPr="00F56938">
              <w:rPr>
                <w:rFonts w:ascii="Verdana" w:hAnsi="Verdana" w:cs="Verdana"/>
                <w:sz w:val="15"/>
                <w:szCs w:val="15"/>
              </w:rPr>
              <w:t>1</w:t>
            </w:r>
          </w:p>
        </w:tc>
      </w:tr>
      <w:tr w:rsidR="00F56938" w:rsidRPr="00F56938" w:rsidTr="00741FB8">
        <w:trPr>
          <w:trHeight w:val="575"/>
        </w:trPr>
        <w:tc>
          <w:tcPr>
            <w:tcW w:w="4251" w:type="pct"/>
          </w:tcPr>
          <w:p w:rsidR="00F56938" w:rsidRPr="000C0715" w:rsidRDefault="00F56938" w:rsidP="000C0715">
            <w:pPr>
              <w:pStyle w:val="Paragrafoelenco"/>
              <w:numPr>
                <w:ilvl w:val="0"/>
                <w:numId w:val="9"/>
              </w:numPr>
              <w:kinsoku w:val="0"/>
              <w:overflowPunct w:val="0"/>
              <w:spacing w:line="180" w:lineRule="exact"/>
              <w:ind w:left="284" w:right="252" w:hanging="284"/>
              <w:textAlignment w:val="baseline"/>
              <w:rPr>
                <w:rFonts w:ascii="Verdana" w:hAnsi="Verdana" w:cs="Verdana"/>
                <w:sz w:val="15"/>
                <w:szCs w:val="15"/>
              </w:rPr>
            </w:pPr>
            <w:r w:rsidRPr="000C0715">
              <w:rPr>
                <w:rFonts w:ascii="Verdana" w:hAnsi="Verdana" w:cs="Verdana"/>
                <w:sz w:val="15"/>
                <w:szCs w:val="15"/>
              </w:rPr>
              <w:t>Ha dimostrato nel corso dell'anno scarsa propensione a comprendere le necessità degli utenti e ad entrare in rapporto con loro.</w:t>
            </w:r>
          </w:p>
        </w:tc>
        <w:tc>
          <w:tcPr>
            <w:tcW w:w="749" w:type="pct"/>
          </w:tcPr>
          <w:p w:rsidR="00F56938" w:rsidRPr="00F56938" w:rsidRDefault="00F56938" w:rsidP="00741FB8">
            <w:pPr>
              <w:kinsoku w:val="0"/>
              <w:overflowPunct w:val="0"/>
              <w:spacing w:after="181" w:line="182" w:lineRule="exact"/>
              <w:ind w:left="560"/>
              <w:textAlignment w:val="baseline"/>
              <w:rPr>
                <w:rFonts w:ascii="Verdana" w:hAnsi="Verdana" w:cs="Verdana"/>
                <w:sz w:val="15"/>
                <w:szCs w:val="15"/>
              </w:rPr>
            </w:pPr>
            <w:r w:rsidRPr="00F56938">
              <w:rPr>
                <w:rFonts w:ascii="Verdana" w:hAnsi="Verdana" w:cs="Verdana"/>
                <w:sz w:val="15"/>
                <w:szCs w:val="15"/>
              </w:rPr>
              <w:t>2</w:t>
            </w:r>
          </w:p>
        </w:tc>
      </w:tr>
      <w:tr w:rsidR="00F56938" w:rsidRPr="00F56938" w:rsidTr="00741FB8">
        <w:trPr>
          <w:trHeight w:val="575"/>
        </w:trPr>
        <w:tc>
          <w:tcPr>
            <w:tcW w:w="4251" w:type="pct"/>
          </w:tcPr>
          <w:p w:rsidR="00F56938" w:rsidRPr="000C0715" w:rsidRDefault="00F56938" w:rsidP="000C0715">
            <w:pPr>
              <w:pStyle w:val="Paragrafoelenco"/>
              <w:numPr>
                <w:ilvl w:val="0"/>
                <w:numId w:val="9"/>
              </w:numPr>
              <w:kinsoku w:val="0"/>
              <w:overflowPunct w:val="0"/>
              <w:spacing w:line="183" w:lineRule="exact"/>
              <w:ind w:left="284" w:right="216" w:hanging="284"/>
              <w:textAlignment w:val="baseline"/>
              <w:rPr>
                <w:rFonts w:ascii="Verdana" w:hAnsi="Verdana" w:cs="Verdana"/>
                <w:sz w:val="15"/>
                <w:szCs w:val="15"/>
              </w:rPr>
            </w:pPr>
            <w:r w:rsidRPr="000C0715">
              <w:rPr>
                <w:rFonts w:ascii="Verdana" w:hAnsi="Verdana" w:cs="Verdana"/>
                <w:sz w:val="15"/>
                <w:szCs w:val="15"/>
              </w:rPr>
              <w:t>Ha dimostrato disponibilità nei confronti delle lecite richieste degli utenti solo se queste sono risultate adeguatamente precise.</w:t>
            </w:r>
          </w:p>
        </w:tc>
        <w:tc>
          <w:tcPr>
            <w:tcW w:w="749" w:type="pct"/>
          </w:tcPr>
          <w:p w:rsidR="00F56938" w:rsidRPr="00F56938" w:rsidRDefault="00F56938" w:rsidP="00741FB8">
            <w:pPr>
              <w:kinsoku w:val="0"/>
              <w:overflowPunct w:val="0"/>
              <w:spacing w:after="181" w:line="182" w:lineRule="exact"/>
              <w:ind w:left="560"/>
              <w:textAlignment w:val="baseline"/>
              <w:rPr>
                <w:rFonts w:ascii="Verdana" w:hAnsi="Verdana" w:cs="Verdana"/>
                <w:sz w:val="15"/>
                <w:szCs w:val="15"/>
              </w:rPr>
            </w:pPr>
            <w:r w:rsidRPr="00F56938">
              <w:rPr>
                <w:rFonts w:ascii="Verdana" w:hAnsi="Verdana" w:cs="Verdana"/>
                <w:sz w:val="15"/>
                <w:szCs w:val="15"/>
              </w:rPr>
              <w:t>3</w:t>
            </w:r>
          </w:p>
        </w:tc>
      </w:tr>
      <w:tr w:rsidR="00F56938" w:rsidRPr="00F56938" w:rsidTr="00741FB8">
        <w:trPr>
          <w:trHeight w:val="575"/>
        </w:trPr>
        <w:tc>
          <w:tcPr>
            <w:tcW w:w="4251" w:type="pct"/>
          </w:tcPr>
          <w:p w:rsidR="00F56938" w:rsidRPr="00F56938" w:rsidRDefault="00F56938" w:rsidP="000C0715">
            <w:pPr>
              <w:pStyle w:val="Paragrafoelenco"/>
              <w:numPr>
                <w:ilvl w:val="0"/>
                <w:numId w:val="9"/>
              </w:numPr>
              <w:tabs>
                <w:tab w:val="left" w:leader="hyphen" w:pos="6696"/>
              </w:tabs>
              <w:kinsoku w:val="0"/>
              <w:overflowPunct w:val="0"/>
              <w:spacing w:line="184" w:lineRule="exact"/>
              <w:ind w:left="284" w:hanging="284"/>
              <w:textAlignment w:val="baseline"/>
              <w:rPr>
                <w:rFonts w:ascii="Verdana" w:hAnsi="Verdana" w:cs="Verdana"/>
                <w:spacing w:val="2"/>
                <w:sz w:val="15"/>
                <w:szCs w:val="15"/>
              </w:rPr>
            </w:pPr>
            <w:r w:rsidRPr="000C0715">
              <w:rPr>
                <w:rFonts w:ascii="Verdana" w:hAnsi="Verdana" w:cs="Verdana"/>
                <w:sz w:val="15"/>
                <w:szCs w:val="15"/>
              </w:rPr>
              <w:t>Ha interpretato correttamente le lecite richieste e gli atteggiamenti degli utenti</w:t>
            </w:r>
            <w:r w:rsidR="000C0715">
              <w:rPr>
                <w:rFonts w:ascii="Verdana" w:hAnsi="Verdana" w:cs="Verdana"/>
                <w:sz w:val="15"/>
                <w:szCs w:val="15"/>
              </w:rPr>
              <w:t xml:space="preserve"> </w:t>
            </w:r>
            <w:r w:rsidRPr="00F56938">
              <w:rPr>
                <w:rFonts w:ascii="Verdana" w:hAnsi="Verdana" w:cs="Verdana"/>
                <w:spacing w:val="2"/>
                <w:sz w:val="15"/>
                <w:szCs w:val="15"/>
              </w:rPr>
              <w:t>riuscendo a stabilire con loro relazioni positive.</w:t>
            </w:r>
          </w:p>
        </w:tc>
        <w:tc>
          <w:tcPr>
            <w:tcW w:w="749" w:type="pct"/>
          </w:tcPr>
          <w:p w:rsidR="00F56938" w:rsidRPr="00F56938" w:rsidRDefault="00F56938" w:rsidP="00741FB8">
            <w:pPr>
              <w:tabs>
                <w:tab w:val="right" w:pos="1080"/>
              </w:tabs>
              <w:kinsoku w:val="0"/>
              <w:overflowPunct w:val="0"/>
              <w:spacing w:after="181" w:line="182" w:lineRule="exact"/>
              <w:ind w:left="560"/>
              <w:textAlignment w:val="baseline"/>
              <w:rPr>
                <w:rFonts w:ascii="Verdana" w:hAnsi="Verdana" w:cs="Verdana"/>
                <w:sz w:val="15"/>
                <w:szCs w:val="15"/>
              </w:rPr>
            </w:pPr>
            <w:r w:rsidRPr="00F56938">
              <w:rPr>
                <w:rFonts w:ascii="Verdana" w:hAnsi="Verdana" w:cs="Verdana"/>
                <w:sz w:val="15"/>
                <w:szCs w:val="15"/>
              </w:rPr>
              <w:t>4</w:t>
            </w:r>
          </w:p>
        </w:tc>
      </w:tr>
      <w:tr w:rsidR="00F56938" w:rsidRPr="00F56938" w:rsidTr="00741FB8">
        <w:trPr>
          <w:trHeight w:val="575"/>
        </w:trPr>
        <w:tc>
          <w:tcPr>
            <w:tcW w:w="4251" w:type="pct"/>
          </w:tcPr>
          <w:p w:rsidR="00F56938" w:rsidRPr="000C0715" w:rsidRDefault="00F56938" w:rsidP="000C0715">
            <w:pPr>
              <w:pStyle w:val="Paragrafoelenco"/>
              <w:numPr>
                <w:ilvl w:val="0"/>
                <w:numId w:val="9"/>
              </w:numPr>
              <w:kinsoku w:val="0"/>
              <w:overflowPunct w:val="0"/>
              <w:spacing w:line="183" w:lineRule="exact"/>
              <w:ind w:left="284" w:right="108" w:hanging="284"/>
              <w:textAlignment w:val="baseline"/>
              <w:rPr>
                <w:rFonts w:ascii="Verdana" w:hAnsi="Verdana" w:cs="Verdana"/>
                <w:sz w:val="15"/>
                <w:szCs w:val="15"/>
              </w:rPr>
            </w:pPr>
            <w:r w:rsidRPr="000C0715">
              <w:rPr>
                <w:rFonts w:ascii="Verdana" w:hAnsi="Verdana" w:cs="Verdana"/>
                <w:sz w:val="15"/>
                <w:szCs w:val="15"/>
              </w:rPr>
              <w:t>Ha dimostrato una notevole capacità di comunicazione con gli utenti cercando sempre di comprendere le esigenze, anche in situazioni di particolare difficoltà, mettendo in atto comportamenti e relazioni appropriati.</w:t>
            </w:r>
          </w:p>
        </w:tc>
        <w:tc>
          <w:tcPr>
            <w:tcW w:w="749" w:type="pct"/>
          </w:tcPr>
          <w:p w:rsidR="00F56938" w:rsidRPr="00F56938" w:rsidRDefault="00F56938" w:rsidP="00741FB8">
            <w:pPr>
              <w:kinsoku w:val="0"/>
              <w:overflowPunct w:val="0"/>
              <w:spacing w:after="378" w:line="182" w:lineRule="exact"/>
              <w:ind w:left="560"/>
              <w:textAlignment w:val="baseline"/>
              <w:rPr>
                <w:rFonts w:ascii="Verdana" w:hAnsi="Verdana" w:cs="Verdana"/>
                <w:sz w:val="15"/>
                <w:szCs w:val="15"/>
              </w:rPr>
            </w:pPr>
            <w:r w:rsidRPr="00F56938">
              <w:rPr>
                <w:rFonts w:ascii="Verdana" w:hAnsi="Verdana" w:cs="Verdana"/>
                <w:sz w:val="15"/>
                <w:szCs w:val="15"/>
              </w:rPr>
              <w:t>5</w:t>
            </w:r>
          </w:p>
        </w:tc>
      </w:tr>
      <w:tr w:rsidR="000C0715" w:rsidRPr="00F56938" w:rsidTr="000C0715">
        <w:trPr>
          <w:trHeight w:val="575"/>
        </w:trPr>
        <w:tc>
          <w:tcPr>
            <w:tcW w:w="4251" w:type="pct"/>
            <w:vAlign w:val="center"/>
          </w:tcPr>
          <w:p w:rsidR="000C0715" w:rsidRPr="0028218E" w:rsidRDefault="000C0715" w:rsidP="000C0715">
            <w:pPr>
              <w:pStyle w:val="Paragrafoelenco"/>
              <w:numPr>
                <w:ilvl w:val="0"/>
                <w:numId w:val="12"/>
              </w:numPr>
              <w:kinsoku w:val="0"/>
              <w:overflowPunct w:val="0"/>
              <w:spacing w:line="180" w:lineRule="exact"/>
              <w:textAlignment w:val="baseline"/>
              <w:rPr>
                <w:rFonts w:ascii="Bookman Old Style" w:hAnsi="Bookman Old Style" w:cs="Bookman Old Style"/>
                <w:b/>
                <w:spacing w:val="-6"/>
                <w:sz w:val="19"/>
                <w:szCs w:val="19"/>
              </w:rPr>
            </w:pPr>
            <w:r w:rsidRPr="0028218E">
              <w:rPr>
                <w:rFonts w:ascii="Bookman Old Style" w:hAnsi="Bookman Old Style" w:cs="Bookman Old Style"/>
                <w:b/>
                <w:spacing w:val="-6"/>
                <w:sz w:val="19"/>
                <w:szCs w:val="19"/>
              </w:rPr>
              <w:t>Relazioni con i colleghi ed adattamento ai mutamenti organizzativi.</w:t>
            </w:r>
          </w:p>
        </w:tc>
        <w:tc>
          <w:tcPr>
            <w:tcW w:w="749" w:type="pct"/>
            <w:vAlign w:val="center"/>
          </w:tcPr>
          <w:p w:rsidR="000C0715" w:rsidRPr="0028218E" w:rsidRDefault="000C0715" w:rsidP="00741FB8">
            <w:pPr>
              <w:kinsoku w:val="0"/>
              <w:overflowPunct w:val="0"/>
              <w:spacing w:line="180" w:lineRule="exact"/>
              <w:ind w:right="148"/>
              <w:jc w:val="right"/>
              <w:textAlignment w:val="baseline"/>
              <w:rPr>
                <w:rFonts w:ascii="Bookman Old Style" w:hAnsi="Bookman Old Style" w:cs="Bookman Old Style"/>
                <w:b/>
                <w:spacing w:val="-6"/>
                <w:sz w:val="19"/>
                <w:szCs w:val="19"/>
              </w:rPr>
            </w:pPr>
            <w:r w:rsidRPr="0028218E">
              <w:rPr>
                <w:rFonts w:ascii="Bookman Old Style" w:hAnsi="Bookman Old Style" w:cs="Bookman Old Style"/>
                <w:b/>
                <w:spacing w:val="-6"/>
                <w:sz w:val="19"/>
                <w:szCs w:val="19"/>
              </w:rPr>
              <w:t>Valutazione</w:t>
            </w:r>
          </w:p>
        </w:tc>
      </w:tr>
      <w:tr w:rsidR="000C0715" w:rsidRPr="00F56938" w:rsidTr="000C0715">
        <w:trPr>
          <w:trHeight w:val="575"/>
        </w:trPr>
        <w:tc>
          <w:tcPr>
            <w:tcW w:w="4251" w:type="pct"/>
          </w:tcPr>
          <w:p w:rsidR="000C0715" w:rsidRPr="000C0715" w:rsidRDefault="000C0715" w:rsidP="000C0715">
            <w:pPr>
              <w:pStyle w:val="Paragrafoelenco"/>
              <w:numPr>
                <w:ilvl w:val="0"/>
                <w:numId w:val="9"/>
              </w:numPr>
              <w:tabs>
                <w:tab w:val="left" w:pos="504"/>
                <w:tab w:val="left" w:pos="936"/>
                <w:tab w:val="left" w:pos="1512"/>
                <w:tab w:val="left" w:pos="1728"/>
                <w:tab w:val="left" w:pos="2448"/>
                <w:tab w:val="left" w:pos="2664"/>
                <w:tab w:val="left" w:pos="3600"/>
                <w:tab w:val="left" w:pos="4032"/>
                <w:tab w:val="left" w:pos="4752"/>
                <w:tab w:val="left" w:pos="5616"/>
                <w:tab w:val="left" w:pos="6048"/>
                <w:tab w:val="left" w:pos="6264"/>
                <w:tab w:val="right" w:pos="6984"/>
              </w:tabs>
              <w:kinsoku w:val="0"/>
              <w:overflowPunct w:val="0"/>
              <w:spacing w:line="184" w:lineRule="exact"/>
              <w:ind w:left="284" w:hanging="284"/>
              <w:textAlignment w:val="baseline"/>
              <w:rPr>
                <w:rFonts w:ascii="Verdana" w:hAnsi="Verdana" w:cs="Verdana"/>
                <w:sz w:val="15"/>
                <w:szCs w:val="15"/>
              </w:rPr>
            </w:pPr>
            <w:r>
              <w:rPr>
                <w:rFonts w:ascii="Verdana" w:hAnsi="Verdana" w:cs="Verdana"/>
                <w:sz w:val="15"/>
                <w:szCs w:val="15"/>
              </w:rPr>
              <w:t>N</w:t>
            </w:r>
            <w:r w:rsidRPr="000C0715">
              <w:rPr>
                <w:rFonts w:ascii="Verdana" w:hAnsi="Verdana" w:cs="Verdana"/>
                <w:sz w:val="15"/>
                <w:szCs w:val="15"/>
              </w:rPr>
              <w:t>on</w:t>
            </w:r>
            <w:r>
              <w:rPr>
                <w:rFonts w:ascii="Verdana" w:hAnsi="Verdana" w:cs="Verdana"/>
                <w:sz w:val="15"/>
                <w:szCs w:val="15"/>
              </w:rPr>
              <w:t xml:space="preserve"> </w:t>
            </w:r>
            <w:r w:rsidRPr="000C0715">
              <w:rPr>
                <w:rFonts w:ascii="Verdana" w:hAnsi="Verdana" w:cs="Verdana"/>
                <w:sz w:val="15"/>
                <w:szCs w:val="15"/>
              </w:rPr>
              <w:t>è</w:t>
            </w:r>
            <w:r>
              <w:rPr>
                <w:rFonts w:ascii="Verdana" w:hAnsi="Verdana" w:cs="Verdana"/>
                <w:sz w:val="15"/>
                <w:szCs w:val="15"/>
              </w:rPr>
              <w:t xml:space="preserve"> </w:t>
            </w:r>
            <w:r w:rsidRPr="000C0715">
              <w:rPr>
                <w:rFonts w:ascii="Verdana" w:hAnsi="Verdana" w:cs="Verdana"/>
                <w:sz w:val="15"/>
                <w:szCs w:val="15"/>
              </w:rPr>
              <w:t>in</w:t>
            </w:r>
            <w:r>
              <w:rPr>
                <w:rFonts w:ascii="Verdana" w:hAnsi="Verdana" w:cs="Verdana"/>
                <w:sz w:val="15"/>
                <w:szCs w:val="15"/>
              </w:rPr>
              <w:t xml:space="preserve"> </w:t>
            </w:r>
            <w:r w:rsidRPr="000C0715">
              <w:rPr>
                <w:rFonts w:ascii="Verdana" w:hAnsi="Verdana" w:cs="Verdana"/>
                <w:sz w:val="15"/>
                <w:szCs w:val="15"/>
              </w:rPr>
              <w:t>grado</w:t>
            </w:r>
            <w:r>
              <w:rPr>
                <w:rFonts w:ascii="Verdana" w:hAnsi="Verdana" w:cs="Verdana"/>
                <w:sz w:val="15"/>
                <w:szCs w:val="15"/>
              </w:rPr>
              <w:t xml:space="preserve"> </w:t>
            </w:r>
            <w:r w:rsidRPr="000C0715">
              <w:rPr>
                <w:rFonts w:ascii="Verdana" w:hAnsi="Verdana" w:cs="Verdana"/>
                <w:sz w:val="15"/>
                <w:szCs w:val="15"/>
              </w:rPr>
              <w:t>di</w:t>
            </w:r>
            <w:r>
              <w:rPr>
                <w:rFonts w:ascii="Verdana" w:hAnsi="Verdana" w:cs="Verdana"/>
                <w:sz w:val="15"/>
                <w:szCs w:val="15"/>
              </w:rPr>
              <w:t xml:space="preserve"> </w:t>
            </w:r>
            <w:r w:rsidRPr="000C0715">
              <w:rPr>
                <w:rFonts w:ascii="Verdana" w:hAnsi="Verdana" w:cs="Verdana"/>
                <w:sz w:val="15"/>
                <w:szCs w:val="15"/>
              </w:rPr>
              <w:t>lavorare</w:t>
            </w:r>
            <w:r>
              <w:rPr>
                <w:rFonts w:ascii="Verdana" w:hAnsi="Verdana" w:cs="Verdana"/>
                <w:sz w:val="15"/>
                <w:szCs w:val="15"/>
              </w:rPr>
              <w:t xml:space="preserve"> e </w:t>
            </w:r>
            <w:r w:rsidRPr="000C0715">
              <w:rPr>
                <w:rFonts w:ascii="Verdana" w:hAnsi="Verdana" w:cs="Verdana"/>
                <w:sz w:val="15"/>
                <w:szCs w:val="15"/>
              </w:rPr>
              <w:t>collaborare</w:t>
            </w:r>
            <w:r>
              <w:rPr>
                <w:rFonts w:ascii="Verdana" w:hAnsi="Verdana" w:cs="Verdana"/>
                <w:sz w:val="15"/>
                <w:szCs w:val="15"/>
              </w:rPr>
              <w:t xml:space="preserve"> con </w:t>
            </w:r>
            <w:r w:rsidRPr="000C0715">
              <w:rPr>
                <w:rFonts w:ascii="Verdana" w:hAnsi="Verdana" w:cs="Verdana"/>
                <w:sz w:val="15"/>
                <w:szCs w:val="15"/>
              </w:rPr>
              <w:t>le altre</w:t>
            </w:r>
            <w:r>
              <w:rPr>
                <w:rFonts w:ascii="Verdana" w:hAnsi="Verdana" w:cs="Verdana"/>
                <w:sz w:val="15"/>
                <w:szCs w:val="15"/>
              </w:rPr>
              <w:t xml:space="preserve"> persone e non </w:t>
            </w:r>
            <w:r w:rsidRPr="000C0715">
              <w:rPr>
                <w:rFonts w:ascii="Verdana" w:hAnsi="Verdana" w:cs="Verdana"/>
                <w:sz w:val="15"/>
                <w:szCs w:val="15"/>
              </w:rPr>
              <w:t>si</w:t>
            </w:r>
            <w:r>
              <w:rPr>
                <w:rFonts w:ascii="Verdana" w:hAnsi="Verdana" w:cs="Verdana"/>
                <w:sz w:val="15"/>
                <w:szCs w:val="15"/>
              </w:rPr>
              <w:t xml:space="preserve"> </w:t>
            </w:r>
            <w:r w:rsidRPr="000C0715">
              <w:rPr>
                <w:rFonts w:ascii="Verdana" w:hAnsi="Verdana" w:cs="Verdana"/>
                <w:sz w:val="15"/>
                <w:szCs w:val="15"/>
              </w:rPr>
              <w:t>adatta</w:t>
            </w:r>
            <w:r>
              <w:rPr>
                <w:rFonts w:ascii="Verdana" w:hAnsi="Verdana" w:cs="Verdana"/>
                <w:sz w:val="15"/>
                <w:szCs w:val="15"/>
              </w:rPr>
              <w:t xml:space="preserve"> </w:t>
            </w:r>
            <w:r w:rsidRPr="000C0715">
              <w:rPr>
                <w:rFonts w:ascii="Verdana" w:hAnsi="Verdana" w:cs="Verdana"/>
                <w:sz w:val="15"/>
                <w:szCs w:val="15"/>
              </w:rPr>
              <w:t>ai</w:t>
            </w:r>
            <w:r>
              <w:rPr>
                <w:rFonts w:ascii="Verdana" w:hAnsi="Verdana" w:cs="Verdana"/>
                <w:sz w:val="15"/>
                <w:szCs w:val="15"/>
              </w:rPr>
              <w:t xml:space="preserve"> </w:t>
            </w:r>
            <w:r w:rsidRPr="000C0715">
              <w:rPr>
                <w:rFonts w:ascii="Verdana" w:hAnsi="Verdana" w:cs="Verdana"/>
                <w:spacing w:val="1"/>
                <w:sz w:val="15"/>
                <w:szCs w:val="15"/>
              </w:rPr>
              <w:t>mutamenti organizzativi.</w:t>
            </w:r>
          </w:p>
        </w:tc>
        <w:tc>
          <w:tcPr>
            <w:tcW w:w="749" w:type="pct"/>
          </w:tcPr>
          <w:p w:rsidR="000C0715" w:rsidRDefault="000C0715" w:rsidP="00741FB8">
            <w:pPr>
              <w:kinsoku w:val="0"/>
              <w:overflowPunct w:val="0"/>
              <w:spacing w:after="186" w:line="182" w:lineRule="exact"/>
              <w:ind w:left="560"/>
              <w:textAlignment w:val="baseline"/>
              <w:rPr>
                <w:rFonts w:ascii="Verdana" w:hAnsi="Verdana" w:cs="Verdana"/>
                <w:sz w:val="15"/>
                <w:szCs w:val="15"/>
              </w:rPr>
            </w:pPr>
            <w:r>
              <w:rPr>
                <w:rFonts w:ascii="Verdana" w:hAnsi="Verdana" w:cs="Verdana"/>
                <w:sz w:val="15"/>
                <w:szCs w:val="15"/>
              </w:rPr>
              <w:t>1</w:t>
            </w:r>
          </w:p>
        </w:tc>
      </w:tr>
      <w:tr w:rsidR="000C0715" w:rsidRPr="00F56938" w:rsidTr="000C0715">
        <w:trPr>
          <w:trHeight w:val="575"/>
        </w:trPr>
        <w:tc>
          <w:tcPr>
            <w:tcW w:w="4251" w:type="pct"/>
          </w:tcPr>
          <w:p w:rsidR="000C0715" w:rsidRPr="000C0715" w:rsidRDefault="000C0715" w:rsidP="000C0715">
            <w:pPr>
              <w:pStyle w:val="Paragrafoelenco"/>
              <w:numPr>
                <w:ilvl w:val="0"/>
                <w:numId w:val="9"/>
              </w:numPr>
              <w:kinsoku w:val="0"/>
              <w:overflowPunct w:val="0"/>
              <w:spacing w:line="179" w:lineRule="exact"/>
              <w:ind w:left="284" w:right="108" w:hanging="284"/>
              <w:jc w:val="both"/>
              <w:textAlignment w:val="baseline"/>
              <w:rPr>
                <w:rFonts w:ascii="Verdana" w:hAnsi="Verdana" w:cs="Verdana"/>
                <w:sz w:val="15"/>
                <w:szCs w:val="15"/>
              </w:rPr>
            </w:pPr>
            <w:r w:rsidRPr="000C0715">
              <w:rPr>
                <w:rFonts w:ascii="Verdana" w:hAnsi="Verdana" w:cs="Verdana"/>
                <w:sz w:val="15"/>
                <w:szCs w:val="15"/>
              </w:rPr>
              <w:t>Ha dimostrato nel corso dell'anno notevoli difficoltà a lavorare con le altre persone e ad adattarsi ai mutamenti organizzativi.</w:t>
            </w:r>
          </w:p>
        </w:tc>
        <w:tc>
          <w:tcPr>
            <w:tcW w:w="749" w:type="pct"/>
          </w:tcPr>
          <w:p w:rsidR="000C0715" w:rsidRDefault="000C0715" w:rsidP="00741FB8">
            <w:pPr>
              <w:kinsoku w:val="0"/>
              <w:overflowPunct w:val="0"/>
              <w:spacing w:after="176" w:line="182" w:lineRule="exact"/>
              <w:ind w:left="560"/>
              <w:textAlignment w:val="baseline"/>
              <w:rPr>
                <w:rFonts w:ascii="Verdana" w:hAnsi="Verdana" w:cs="Verdana"/>
                <w:sz w:val="15"/>
                <w:szCs w:val="15"/>
              </w:rPr>
            </w:pPr>
            <w:r>
              <w:rPr>
                <w:rFonts w:ascii="Verdana" w:hAnsi="Verdana" w:cs="Verdana"/>
                <w:sz w:val="15"/>
                <w:szCs w:val="15"/>
              </w:rPr>
              <w:t>2</w:t>
            </w:r>
          </w:p>
        </w:tc>
      </w:tr>
      <w:tr w:rsidR="000C0715" w:rsidRPr="00F56938" w:rsidTr="000C0715">
        <w:trPr>
          <w:trHeight w:val="575"/>
        </w:trPr>
        <w:tc>
          <w:tcPr>
            <w:tcW w:w="4251" w:type="pct"/>
          </w:tcPr>
          <w:p w:rsidR="000C0715" w:rsidRPr="000C0715" w:rsidRDefault="000C0715" w:rsidP="000C0715">
            <w:pPr>
              <w:pStyle w:val="Paragrafoelenco"/>
              <w:numPr>
                <w:ilvl w:val="0"/>
                <w:numId w:val="9"/>
              </w:numPr>
              <w:kinsoku w:val="0"/>
              <w:overflowPunct w:val="0"/>
              <w:spacing w:line="184" w:lineRule="exact"/>
              <w:ind w:left="284" w:right="108" w:hanging="284"/>
              <w:jc w:val="both"/>
              <w:textAlignment w:val="baseline"/>
              <w:rPr>
                <w:rFonts w:ascii="Verdana" w:hAnsi="Verdana" w:cs="Verdana"/>
                <w:sz w:val="15"/>
                <w:szCs w:val="15"/>
              </w:rPr>
            </w:pPr>
            <w:r w:rsidRPr="000C0715">
              <w:rPr>
                <w:rFonts w:ascii="Verdana" w:hAnsi="Verdana" w:cs="Verdana"/>
                <w:sz w:val="15"/>
                <w:szCs w:val="15"/>
              </w:rPr>
              <w:t>Pur manifestando difficoltà a lavorare con altre persone e ad adattarsi ai cambiamenti ha accettato la nuova situazione organizzativa.</w:t>
            </w:r>
          </w:p>
        </w:tc>
        <w:tc>
          <w:tcPr>
            <w:tcW w:w="749" w:type="pct"/>
          </w:tcPr>
          <w:p w:rsidR="000C0715" w:rsidRDefault="000C0715" w:rsidP="00741FB8">
            <w:pPr>
              <w:kinsoku w:val="0"/>
              <w:overflowPunct w:val="0"/>
              <w:spacing w:after="186" w:line="182" w:lineRule="exact"/>
              <w:ind w:left="560"/>
              <w:textAlignment w:val="baseline"/>
              <w:rPr>
                <w:rFonts w:ascii="Verdana" w:hAnsi="Verdana" w:cs="Verdana"/>
                <w:sz w:val="15"/>
                <w:szCs w:val="15"/>
              </w:rPr>
            </w:pPr>
            <w:r>
              <w:rPr>
                <w:rFonts w:ascii="Verdana" w:hAnsi="Verdana" w:cs="Verdana"/>
                <w:sz w:val="15"/>
                <w:szCs w:val="15"/>
              </w:rPr>
              <w:t>3</w:t>
            </w:r>
          </w:p>
        </w:tc>
      </w:tr>
      <w:tr w:rsidR="000C0715" w:rsidRPr="00F56938" w:rsidTr="000C0715">
        <w:trPr>
          <w:trHeight w:val="575"/>
        </w:trPr>
        <w:tc>
          <w:tcPr>
            <w:tcW w:w="4251" w:type="pct"/>
          </w:tcPr>
          <w:p w:rsidR="000C0715" w:rsidRPr="000C0715" w:rsidRDefault="000C0715" w:rsidP="000C0715">
            <w:pPr>
              <w:pStyle w:val="Paragrafoelenco"/>
              <w:numPr>
                <w:ilvl w:val="0"/>
                <w:numId w:val="9"/>
              </w:numPr>
              <w:kinsoku w:val="0"/>
              <w:overflowPunct w:val="0"/>
              <w:spacing w:line="185" w:lineRule="exact"/>
              <w:ind w:left="284" w:right="108" w:hanging="284"/>
              <w:jc w:val="both"/>
              <w:textAlignment w:val="baseline"/>
              <w:rPr>
                <w:rFonts w:ascii="Verdana" w:hAnsi="Verdana" w:cs="Verdana"/>
                <w:sz w:val="15"/>
                <w:szCs w:val="15"/>
              </w:rPr>
            </w:pPr>
            <w:r w:rsidRPr="000C0715">
              <w:rPr>
                <w:rFonts w:ascii="Verdana" w:hAnsi="Verdana" w:cs="Verdana"/>
                <w:sz w:val="15"/>
                <w:szCs w:val="15"/>
              </w:rPr>
              <w:t>Ha avuto nel corso dell'anno relazioni positive con i colleghi ed è riuscito a conseguire i risultati attesi pur in presenza di mutamenti organizzativi.</w:t>
            </w:r>
          </w:p>
        </w:tc>
        <w:tc>
          <w:tcPr>
            <w:tcW w:w="749" w:type="pct"/>
          </w:tcPr>
          <w:p w:rsidR="000C0715" w:rsidRDefault="000C0715" w:rsidP="00741FB8">
            <w:pPr>
              <w:kinsoku w:val="0"/>
              <w:overflowPunct w:val="0"/>
              <w:spacing w:after="176" w:line="182" w:lineRule="exact"/>
              <w:ind w:left="560"/>
              <w:textAlignment w:val="baseline"/>
              <w:rPr>
                <w:rFonts w:ascii="Verdana" w:hAnsi="Verdana" w:cs="Verdana"/>
                <w:sz w:val="15"/>
                <w:szCs w:val="15"/>
              </w:rPr>
            </w:pPr>
            <w:r>
              <w:rPr>
                <w:rFonts w:ascii="Verdana" w:hAnsi="Verdana" w:cs="Verdana"/>
                <w:sz w:val="15"/>
                <w:szCs w:val="15"/>
              </w:rPr>
              <w:t>4</w:t>
            </w:r>
          </w:p>
        </w:tc>
      </w:tr>
      <w:tr w:rsidR="000C0715" w:rsidRPr="00F56938" w:rsidTr="000C0715">
        <w:trPr>
          <w:trHeight w:val="575"/>
        </w:trPr>
        <w:tc>
          <w:tcPr>
            <w:tcW w:w="4251" w:type="pct"/>
          </w:tcPr>
          <w:p w:rsidR="000C0715" w:rsidRDefault="000C0715" w:rsidP="000C0715">
            <w:pPr>
              <w:pStyle w:val="Paragrafoelenco"/>
              <w:numPr>
                <w:ilvl w:val="0"/>
                <w:numId w:val="9"/>
              </w:numPr>
              <w:tabs>
                <w:tab w:val="left" w:pos="1296"/>
                <w:tab w:val="left" w:pos="3240"/>
                <w:tab w:val="right" w:pos="6984"/>
              </w:tabs>
              <w:kinsoku w:val="0"/>
              <w:overflowPunct w:val="0"/>
              <w:spacing w:line="183" w:lineRule="exact"/>
              <w:ind w:left="284" w:hanging="284"/>
              <w:textAlignment w:val="baseline"/>
              <w:rPr>
                <w:rFonts w:ascii="Verdana" w:hAnsi="Verdana" w:cs="Verdana"/>
                <w:sz w:val="15"/>
                <w:szCs w:val="15"/>
              </w:rPr>
            </w:pPr>
            <w:r w:rsidRPr="000C0715">
              <w:rPr>
                <w:rFonts w:ascii="Verdana" w:hAnsi="Verdana" w:cs="Verdana"/>
                <w:sz w:val="15"/>
                <w:szCs w:val="15"/>
              </w:rPr>
              <w:t>Ha dimostrato</w:t>
            </w:r>
            <w:r>
              <w:rPr>
                <w:rFonts w:ascii="Verdana" w:hAnsi="Verdana" w:cs="Verdana"/>
                <w:sz w:val="15"/>
                <w:szCs w:val="15"/>
              </w:rPr>
              <w:t xml:space="preserve"> </w:t>
            </w:r>
            <w:r w:rsidRPr="000C0715">
              <w:rPr>
                <w:rFonts w:ascii="Verdana" w:hAnsi="Verdana" w:cs="Verdana"/>
                <w:sz w:val="15"/>
                <w:szCs w:val="15"/>
              </w:rPr>
              <w:t>nel corso dell'anno un</w:t>
            </w:r>
            <w:r>
              <w:rPr>
                <w:rFonts w:ascii="Verdana" w:hAnsi="Verdana" w:cs="Verdana"/>
                <w:sz w:val="15"/>
                <w:szCs w:val="15"/>
              </w:rPr>
              <w:t xml:space="preserve"> </w:t>
            </w:r>
            <w:r w:rsidRPr="000C0715">
              <w:rPr>
                <w:rFonts w:ascii="Verdana" w:hAnsi="Verdana" w:cs="Verdana"/>
                <w:sz w:val="15"/>
                <w:szCs w:val="15"/>
              </w:rPr>
              <w:t>comportamento positivo sia</w:t>
            </w:r>
            <w:r>
              <w:rPr>
                <w:rFonts w:ascii="Verdana" w:hAnsi="Verdana" w:cs="Verdana"/>
                <w:sz w:val="15"/>
                <w:szCs w:val="15"/>
              </w:rPr>
              <w:t xml:space="preserve"> </w:t>
            </w:r>
            <w:r w:rsidRPr="000C0715">
              <w:rPr>
                <w:rFonts w:ascii="Verdana" w:hAnsi="Verdana" w:cs="Verdana"/>
                <w:sz w:val="15"/>
                <w:szCs w:val="15"/>
              </w:rPr>
              <w:t>nei confronti dei</w:t>
            </w:r>
            <w:r>
              <w:rPr>
                <w:rFonts w:ascii="Verdana" w:hAnsi="Verdana" w:cs="Verdana"/>
                <w:sz w:val="15"/>
                <w:szCs w:val="15"/>
              </w:rPr>
              <w:t xml:space="preserve"> colleghi, sia rispetto ai cambiamenti organizzativi, cogliendo le opportunità professionali del nuovo contesto e stimolando con il suo comportamento anche i colleghi.</w:t>
            </w:r>
          </w:p>
        </w:tc>
        <w:tc>
          <w:tcPr>
            <w:tcW w:w="749" w:type="pct"/>
          </w:tcPr>
          <w:p w:rsidR="000C0715" w:rsidRDefault="000C0715" w:rsidP="00741FB8">
            <w:pPr>
              <w:kinsoku w:val="0"/>
              <w:overflowPunct w:val="0"/>
              <w:spacing w:after="368" w:line="182" w:lineRule="exact"/>
              <w:ind w:left="560"/>
              <w:textAlignment w:val="baseline"/>
              <w:rPr>
                <w:rFonts w:ascii="Verdana" w:hAnsi="Verdana" w:cs="Verdana"/>
                <w:sz w:val="15"/>
                <w:szCs w:val="15"/>
              </w:rPr>
            </w:pPr>
            <w:r>
              <w:rPr>
                <w:rFonts w:ascii="Verdana" w:hAnsi="Verdana" w:cs="Verdana"/>
                <w:sz w:val="15"/>
                <w:szCs w:val="15"/>
              </w:rPr>
              <w:t>5</w:t>
            </w:r>
          </w:p>
        </w:tc>
      </w:tr>
      <w:tr w:rsidR="00F56938" w:rsidRPr="00F56938" w:rsidTr="00741FB8">
        <w:trPr>
          <w:trHeight w:val="559"/>
        </w:trPr>
        <w:tc>
          <w:tcPr>
            <w:tcW w:w="4252" w:type="pct"/>
            <w:vAlign w:val="center"/>
          </w:tcPr>
          <w:p w:rsidR="00F56938" w:rsidRPr="0028218E" w:rsidRDefault="00F56938" w:rsidP="004E1E82">
            <w:pPr>
              <w:pStyle w:val="Paragrafoelenco"/>
              <w:numPr>
                <w:ilvl w:val="0"/>
                <w:numId w:val="12"/>
              </w:numPr>
              <w:tabs>
                <w:tab w:val="left" w:pos="1512"/>
                <w:tab w:val="left" w:pos="2016"/>
              </w:tabs>
              <w:kinsoku w:val="0"/>
              <w:overflowPunct w:val="0"/>
              <w:spacing w:line="183" w:lineRule="exact"/>
              <w:textAlignment w:val="baseline"/>
              <w:rPr>
                <w:rFonts w:ascii="Bookman Old Style" w:hAnsi="Bookman Old Style" w:cs="Verdana"/>
                <w:spacing w:val="-6"/>
                <w:sz w:val="19"/>
                <w:szCs w:val="19"/>
              </w:rPr>
            </w:pPr>
            <w:r w:rsidRPr="0028218E">
              <w:rPr>
                <w:rFonts w:ascii="Bookman Old Style" w:hAnsi="Bookman Old Style" w:cs="Verdana"/>
                <w:b/>
                <w:spacing w:val="-6"/>
                <w:sz w:val="19"/>
                <w:szCs w:val="19"/>
              </w:rPr>
              <w:t>Orientamento ai risultati</w:t>
            </w:r>
          </w:p>
        </w:tc>
        <w:tc>
          <w:tcPr>
            <w:tcW w:w="748" w:type="pct"/>
            <w:vAlign w:val="center"/>
          </w:tcPr>
          <w:p w:rsidR="00F56938" w:rsidRPr="00F56938" w:rsidRDefault="00F56938" w:rsidP="00741FB8">
            <w:pPr>
              <w:kinsoku w:val="0"/>
              <w:overflowPunct w:val="0"/>
              <w:spacing w:after="18" w:line="179" w:lineRule="exact"/>
              <w:jc w:val="center"/>
              <w:textAlignment w:val="baseline"/>
              <w:rPr>
                <w:rFonts w:ascii="Verdana" w:hAnsi="Verdana" w:cs="Verdana"/>
                <w:b/>
                <w:spacing w:val="-17"/>
                <w:sz w:val="15"/>
                <w:szCs w:val="15"/>
              </w:rPr>
            </w:pPr>
            <w:r w:rsidRPr="00F56938">
              <w:rPr>
                <w:rFonts w:ascii="Verdana" w:hAnsi="Verdana" w:cs="Verdana"/>
                <w:b/>
                <w:spacing w:val="-17"/>
                <w:sz w:val="15"/>
                <w:szCs w:val="15"/>
              </w:rPr>
              <w:t>Valutazione</w:t>
            </w:r>
          </w:p>
        </w:tc>
      </w:tr>
      <w:tr w:rsidR="00F56938" w:rsidRPr="00F56938" w:rsidTr="00741FB8">
        <w:trPr>
          <w:trHeight w:val="559"/>
        </w:trPr>
        <w:tc>
          <w:tcPr>
            <w:tcW w:w="4252" w:type="pct"/>
            <w:vAlign w:val="center"/>
          </w:tcPr>
          <w:p w:rsidR="00F56938" w:rsidRPr="004E1E82" w:rsidRDefault="00F56938" w:rsidP="004E1E82">
            <w:pPr>
              <w:pStyle w:val="Paragrafoelenco"/>
              <w:widowControl w:val="0"/>
              <w:numPr>
                <w:ilvl w:val="0"/>
                <w:numId w:val="9"/>
              </w:numPr>
              <w:kinsoku w:val="0"/>
              <w:overflowPunct w:val="0"/>
              <w:spacing w:line="171" w:lineRule="exact"/>
              <w:ind w:left="284" w:hanging="284"/>
              <w:textAlignment w:val="baseline"/>
              <w:rPr>
                <w:rFonts w:ascii="Verdana" w:hAnsi="Verdana" w:cs="Verdana"/>
                <w:spacing w:val="2"/>
                <w:sz w:val="15"/>
                <w:szCs w:val="15"/>
              </w:rPr>
            </w:pPr>
            <w:r w:rsidRPr="004E1E82">
              <w:rPr>
                <w:rFonts w:ascii="Verdana" w:hAnsi="Verdana" w:cs="Verdana"/>
                <w:spacing w:val="2"/>
                <w:sz w:val="15"/>
                <w:szCs w:val="15"/>
              </w:rPr>
              <w:t>Ha manifestato nel corso dell'anno rifiuto per raggiungere gli obiettivi programmati</w:t>
            </w:r>
          </w:p>
        </w:tc>
        <w:tc>
          <w:tcPr>
            <w:tcW w:w="748" w:type="pct"/>
            <w:vAlign w:val="center"/>
          </w:tcPr>
          <w:p w:rsidR="00F56938" w:rsidRPr="00F56938" w:rsidRDefault="00F56938" w:rsidP="00741FB8">
            <w:pPr>
              <w:kinsoku w:val="0"/>
              <w:overflowPunct w:val="0"/>
              <w:spacing w:after="14" w:line="173" w:lineRule="exact"/>
              <w:jc w:val="center"/>
              <w:textAlignment w:val="baseline"/>
              <w:rPr>
                <w:rFonts w:ascii="Verdana" w:hAnsi="Verdana" w:cs="Verdana"/>
                <w:sz w:val="15"/>
                <w:szCs w:val="15"/>
              </w:rPr>
            </w:pPr>
            <w:r w:rsidRPr="00F56938">
              <w:rPr>
                <w:rFonts w:ascii="Verdana" w:hAnsi="Verdana" w:cs="Verdana"/>
                <w:sz w:val="15"/>
                <w:szCs w:val="15"/>
              </w:rPr>
              <w:t>1</w:t>
            </w:r>
          </w:p>
        </w:tc>
      </w:tr>
      <w:tr w:rsidR="00F56938" w:rsidRPr="00F56938" w:rsidTr="00741FB8">
        <w:trPr>
          <w:trHeight w:val="559"/>
        </w:trPr>
        <w:tc>
          <w:tcPr>
            <w:tcW w:w="4252" w:type="pct"/>
            <w:vAlign w:val="center"/>
          </w:tcPr>
          <w:p w:rsidR="00F56938" w:rsidRPr="004E1E82" w:rsidRDefault="00F56938" w:rsidP="004E1E82">
            <w:pPr>
              <w:pStyle w:val="Paragrafoelenco"/>
              <w:widowControl w:val="0"/>
              <w:numPr>
                <w:ilvl w:val="0"/>
                <w:numId w:val="9"/>
              </w:numPr>
              <w:tabs>
                <w:tab w:val="right" w:pos="494"/>
              </w:tabs>
              <w:kinsoku w:val="0"/>
              <w:overflowPunct w:val="0"/>
              <w:spacing w:line="189" w:lineRule="exact"/>
              <w:ind w:left="284" w:right="72" w:hanging="284"/>
              <w:textAlignment w:val="baseline"/>
              <w:rPr>
                <w:rFonts w:ascii="Verdana" w:hAnsi="Verdana" w:cs="Verdana"/>
                <w:sz w:val="15"/>
                <w:szCs w:val="15"/>
              </w:rPr>
            </w:pPr>
            <w:r w:rsidRPr="004E1E82">
              <w:rPr>
                <w:rFonts w:ascii="Verdana" w:hAnsi="Verdana" w:cs="Verdana"/>
                <w:sz w:val="15"/>
                <w:szCs w:val="15"/>
              </w:rPr>
              <w:t xml:space="preserve">Ha manifestato nel corso dell'anno inerzia per raggiungere gli obiettivi programmati e </w:t>
            </w:r>
            <w:r w:rsidR="004E1E82" w:rsidRPr="004E1E82">
              <w:rPr>
                <w:rFonts w:ascii="Verdana" w:hAnsi="Verdana" w:cs="Verdana"/>
                <w:sz w:val="15"/>
                <w:szCs w:val="15"/>
              </w:rPr>
              <w:t xml:space="preserve">non si è attivato per ricercar </w:t>
            </w:r>
            <w:r w:rsidRPr="004E1E82">
              <w:rPr>
                <w:rFonts w:ascii="Verdana" w:hAnsi="Verdana" w:cs="Verdana"/>
                <w:sz w:val="15"/>
                <w:szCs w:val="15"/>
              </w:rPr>
              <w:t>soluzioni ai problemi.</w:t>
            </w:r>
          </w:p>
        </w:tc>
        <w:tc>
          <w:tcPr>
            <w:tcW w:w="748" w:type="pct"/>
          </w:tcPr>
          <w:p w:rsidR="00F56938" w:rsidRPr="00F56938" w:rsidRDefault="00F56938" w:rsidP="00741FB8">
            <w:pPr>
              <w:kinsoku w:val="0"/>
              <w:overflowPunct w:val="0"/>
              <w:spacing w:after="206" w:line="173" w:lineRule="exact"/>
              <w:jc w:val="center"/>
              <w:textAlignment w:val="baseline"/>
              <w:rPr>
                <w:rFonts w:ascii="Verdana" w:hAnsi="Verdana" w:cs="Verdana"/>
                <w:sz w:val="15"/>
                <w:szCs w:val="15"/>
              </w:rPr>
            </w:pPr>
            <w:r w:rsidRPr="00F56938">
              <w:rPr>
                <w:rFonts w:ascii="Verdana" w:hAnsi="Verdana" w:cs="Verdana"/>
                <w:sz w:val="15"/>
                <w:szCs w:val="15"/>
              </w:rPr>
              <w:t>2</w:t>
            </w:r>
          </w:p>
        </w:tc>
      </w:tr>
      <w:tr w:rsidR="00F56938" w:rsidRPr="00F56938" w:rsidTr="00741FB8">
        <w:trPr>
          <w:trHeight w:val="559"/>
        </w:trPr>
        <w:tc>
          <w:tcPr>
            <w:tcW w:w="4252" w:type="pct"/>
            <w:vAlign w:val="center"/>
          </w:tcPr>
          <w:p w:rsidR="00F56938" w:rsidRPr="004E1E82" w:rsidRDefault="00F56938" w:rsidP="004E1E82">
            <w:pPr>
              <w:pStyle w:val="Paragrafoelenco"/>
              <w:widowControl w:val="0"/>
              <w:numPr>
                <w:ilvl w:val="0"/>
                <w:numId w:val="9"/>
              </w:numPr>
              <w:tabs>
                <w:tab w:val="right" w:pos="494"/>
              </w:tabs>
              <w:kinsoku w:val="0"/>
              <w:overflowPunct w:val="0"/>
              <w:spacing w:line="183" w:lineRule="exact"/>
              <w:ind w:left="284" w:right="72" w:hanging="284"/>
              <w:jc w:val="both"/>
              <w:textAlignment w:val="baseline"/>
              <w:rPr>
                <w:rFonts w:ascii="Verdana" w:hAnsi="Verdana" w:cs="Verdana"/>
                <w:sz w:val="15"/>
                <w:szCs w:val="15"/>
              </w:rPr>
            </w:pPr>
            <w:r w:rsidRPr="004E1E82">
              <w:rPr>
                <w:rFonts w:ascii="Verdana" w:hAnsi="Verdana" w:cs="Verdana"/>
                <w:sz w:val="15"/>
                <w:szCs w:val="15"/>
              </w:rPr>
              <w:t>Si è attivato per raggiungere gli obiettivi programmati solo con azioni specifiche e in presenza di sollecitazioni risolvendo solo parzialmente i problemi che si sono presentati.</w:t>
            </w:r>
          </w:p>
        </w:tc>
        <w:tc>
          <w:tcPr>
            <w:tcW w:w="748" w:type="pct"/>
          </w:tcPr>
          <w:p w:rsidR="00F56938" w:rsidRPr="00F56938" w:rsidRDefault="00F56938" w:rsidP="00741FB8">
            <w:pPr>
              <w:kinsoku w:val="0"/>
              <w:overflowPunct w:val="0"/>
              <w:spacing w:after="196" w:line="178" w:lineRule="exact"/>
              <w:jc w:val="center"/>
              <w:textAlignment w:val="baseline"/>
              <w:rPr>
                <w:rFonts w:ascii="Verdana" w:hAnsi="Verdana" w:cs="Verdana"/>
                <w:sz w:val="15"/>
                <w:szCs w:val="15"/>
              </w:rPr>
            </w:pPr>
            <w:r w:rsidRPr="00F56938">
              <w:rPr>
                <w:rFonts w:ascii="Verdana" w:hAnsi="Verdana" w:cs="Verdana"/>
                <w:sz w:val="15"/>
                <w:szCs w:val="15"/>
              </w:rPr>
              <w:t>3</w:t>
            </w:r>
          </w:p>
        </w:tc>
      </w:tr>
      <w:tr w:rsidR="00F56938" w:rsidRPr="00F56938" w:rsidTr="00741FB8">
        <w:trPr>
          <w:trHeight w:val="559"/>
        </w:trPr>
        <w:tc>
          <w:tcPr>
            <w:tcW w:w="4252" w:type="pct"/>
          </w:tcPr>
          <w:p w:rsidR="00F56938" w:rsidRPr="004E1E82" w:rsidRDefault="00F56938" w:rsidP="004E1E82">
            <w:pPr>
              <w:pStyle w:val="Paragrafoelenco"/>
              <w:widowControl w:val="0"/>
              <w:numPr>
                <w:ilvl w:val="0"/>
                <w:numId w:val="9"/>
              </w:numPr>
              <w:tabs>
                <w:tab w:val="right" w:pos="494"/>
              </w:tabs>
              <w:kinsoku w:val="0"/>
              <w:overflowPunct w:val="0"/>
              <w:spacing w:line="189" w:lineRule="exact"/>
              <w:ind w:left="284" w:right="72" w:hanging="284"/>
              <w:textAlignment w:val="baseline"/>
              <w:rPr>
                <w:rFonts w:ascii="Verdana" w:hAnsi="Verdana" w:cs="Verdana"/>
                <w:sz w:val="15"/>
                <w:szCs w:val="15"/>
              </w:rPr>
            </w:pPr>
            <w:r w:rsidRPr="004E1E82">
              <w:rPr>
                <w:rFonts w:ascii="Verdana" w:hAnsi="Verdana" w:cs="Verdana"/>
                <w:sz w:val="15"/>
                <w:szCs w:val="15"/>
              </w:rPr>
              <w:t>Ha dimostrato di saper definire e raggiungere gli obiettivi, trovando soluzioni diverse rispetto ai problemi insorti nell'anno.</w:t>
            </w:r>
          </w:p>
        </w:tc>
        <w:tc>
          <w:tcPr>
            <w:tcW w:w="748" w:type="pct"/>
          </w:tcPr>
          <w:p w:rsidR="00F56938" w:rsidRPr="00F56938" w:rsidRDefault="00F56938" w:rsidP="00741FB8">
            <w:pPr>
              <w:kinsoku w:val="0"/>
              <w:overflowPunct w:val="0"/>
              <w:spacing w:after="192" w:line="181" w:lineRule="exact"/>
              <w:jc w:val="center"/>
              <w:textAlignment w:val="baseline"/>
              <w:rPr>
                <w:rFonts w:ascii="Verdana" w:hAnsi="Verdana" w:cs="Verdana"/>
                <w:sz w:val="15"/>
                <w:szCs w:val="15"/>
              </w:rPr>
            </w:pPr>
            <w:r w:rsidRPr="00F56938">
              <w:rPr>
                <w:rFonts w:ascii="Verdana" w:hAnsi="Verdana" w:cs="Verdana"/>
                <w:sz w:val="15"/>
                <w:szCs w:val="15"/>
              </w:rPr>
              <w:t>4</w:t>
            </w:r>
          </w:p>
        </w:tc>
      </w:tr>
      <w:tr w:rsidR="00F56938" w:rsidRPr="00F56938" w:rsidTr="00741FB8">
        <w:trPr>
          <w:trHeight w:val="559"/>
        </w:trPr>
        <w:tc>
          <w:tcPr>
            <w:tcW w:w="4252" w:type="pct"/>
          </w:tcPr>
          <w:p w:rsidR="00F56938" w:rsidRPr="004E1E82" w:rsidRDefault="00F56938" w:rsidP="004E1E82">
            <w:pPr>
              <w:pStyle w:val="Paragrafoelenco"/>
              <w:widowControl w:val="0"/>
              <w:numPr>
                <w:ilvl w:val="0"/>
                <w:numId w:val="9"/>
              </w:numPr>
              <w:tabs>
                <w:tab w:val="right" w:pos="352"/>
              </w:tabs>
              <w:kinsoku w:val="0"/>
              <w:overflowPunct w:val="0"/>
              <w:spacing w:after="4" w:line="187" w:lineRule="exact"/>
              <w:ind w:left="284" w:right="72" w:hanging="284"/>
              <w:jc w:val="both"/>
              <w:textAlignment w:val="baseline"/>
              <w:rPr>
                <w:rFonts w:ascii="Verdana" w:hAnsi="Verdana" w:cs="Verdana"/>
                <w:sz w:val="15"/>
                <w:szCs w:val="15"/>
              </w:rPr>
            </w:pPr>
            <w:r w:rsidRPr="004E1E82">
              <w:rPr>
                <w:rFonts w:ascii="Verdana" w:hAnsi="Verdana" w:cs="Verdana"/>
                <w:sz w:val="15"/>
                <w:szCs w:val="15"/>
              </w:rPr>
              <w:t>Ha dimostrato capacità di definire e raggiungere obiettivi, di mantenere elevati standard</w:t>
            </w:r>
            <w:r w:rsidR="004E1E82">
              <w:rPr>
                <w:rFonts w:ascii="Verdana" w:hAnsi="Verdana" w:cs="Verdana"/>
                <w:sz w:val="15"/>
                <w:szCs w:val="15"/>
              </w:rPr>
              <w:t xml:space="preserve"> </w:t>
            </w:r>
            <w:r w:rsidRPr="004E1E82">
              <w:rPr>
                <w:rFonts w:ascii="Verdana" w:hAnsi="Verdana" w:cs="Verdana"/>
                <w:sz w:val="15"/>
                <w:szCs w:val="15"/>
              </w:rPr>
              <w:t>di rendimento per sé e per gli altri trovando soluzioni diverse rispetto ai problemi insorti.</w:t>
            </w:r>
          </w:p>
        </w:tc>
        <w:tc>
          <w:tcPr>
            <w:tcW w:w="748" w:type="pct"/>
          </w:tcPr>
          <w:p w:rsidR="00F56938" w:rsidRPr="00F56938" w:rsidRDefault="00F56938" w:rsidP="00741FB8">
            <w:pPr>
              <w:kinsoku w:val="0"/>
              <w:overflowPunct w:val="0"/>
              <w:spacing w:after="234" w:line="173" w:lineRule="exact"/>
              <w:jc w:val="center"/>
              <w:textAlignment w:val="baseline"/>
              <w:rPr>
                <w:rFonts w:ascii="Verdana" w:hAnsi="Verdana" w:cs="Verdana"/>
                <w:sz w:val="15"/>
                <w:szCs w:val="15"/>
              </w:rPr>
            </w:pPr>
            <w:r w:rsidRPr="00F56938">
              <w:rPr>
                <w:rFonts w:ascii="Verdana" w:hAnsi="Verdana" w:cs="Verdana"/>
                <w:sz w:val="15"/>
                <w:szCs w:val="15"/>
              </w:rPr>
              <w:t>5</w:t>
            </w:r>
          </w:p>
        </w:tc>
      </w:tr>
    </w:tbl>
    <w:p w:rsidR="00260C4B" w:rsidRDefault="00260C4B">
      <w:pPr>
        <w:rPr>
          <w:sz w:val="36"/>
          <w:szCs w:val="36"/>
        </w:rPr>
      </w:pPr>
    </w:p>
    <w:p w:rsidR="00260C4B" w:rsidRDefault="00260C4B">
      <w:pPr>
        <w:rPr>
          <w:sz w:val="36"/>
          <w:szCs w:val="36"/>
        </w:rPr>
      </w:pPr>
      <w:r>
        <w:rPr>
          <w:sz w:val="36"/>
          <w:szCs w:val="36"/>
        </w:rPr>
        <w:br w:type="page"/>
      </w:r>
    </w:p>
    <w:p w:rsidR="00733ABF" w:rsidRDefault="00733ABF" w:rsidP="00733ABF">
      <w:pPr>
        <w:pBdr>
          <w:top w:val="single" w:sz="4" w:space="2" w:color="000000"/>
          <w:left w:val="single" w:sz="4" w:space="0" w:color="000000"/>
          <w:bottom w:val="single" w:sz="4" w:space="1" w:color="000000"/>
          <w:right w:val="single" w:sz="4" w:space="0" w:color="000000"/>
        </w:pBdr>
        <w:kinsoku w:val="0"/>
        <w:overflowPunct w:val="0"/>
        <w:spacing w:line="310" w:lineRule="exact"/>
        <w:jc w:val="center"/>
        <w:textAlignment w:val="baseline"/>
        <w:rPr>
          <w:rFonts w:ascii="Verdana" w:hAnsi="Verdana" w:cs="Verdana"/>
          <w:b/>
          <w:bCs/>
          <w:spacing w:val="7"/>
          <w:sz w:val="26"/>
          <w:szCs w:val="26"/>
        </w:rPr>
      </w:pPr>
      <w:r>
        <w:rPr>
          <w:rFonts w:ascii="Verdana" w:hAnsi="Verdana" w:cs="Verdana"/>
          <w:b/>
          <w:bCs/>
          <w:spacing w:val="7"/>
          <w:sz w:val="26"/>
          <w:szCs w:val="26"/>
        </w:rPr>
        <w:lastRenderedPageBreak/>
        <w:t>VALUTAZIONE DELLA PERFORMANCE ORGANIZZATIVA</w:t>
      </w:r>
    </w:p>
    <w:p w:rsidR="00733ABF" w:rsidRDefault="00733ABF" w:rsidP="00A21FDE">
      <w:pPr>
        <w:kinsoku w:val="0"/>
        <w:overflowPunct w:val="0"/>
        <w:spacing w:before="198" w:after="156" w:line="183" w:lineRule="exact"/>
        <w:jc w:val="center"/>
        <w:textAlignment w:val="baseline"/>
        <w:rPr>
          <w:rFonts w:ascii="Bookman Old Style" w:hAnsi="Bookman Old Style" w:cs="Verdana"/>
          <w:b/>
          <w:bCs/>
          <w:spacing w:val="3"/>
        </w:rPr>
      </w:pPr>
    </w:p>
    <w:p w:rsidR="00A21FDE" w:rsidRPr="00924A1C" w:rsidRDefault="00A21FDE" w:rsidP="00A21FDE">
      <w:pPr>
        <w:kinsoku w:val="0"/>
        <w:overflowPunct w:val="0"/>
        <w:spacing w:before="198" w:after="156" w:line="183" w:lineRule="exact"/>
        <w:jc w:val="center"/>
        <w:textAlignment w:val="baseline"/>
        <w:rPr>
          <w:rFonts w:ascii="Bookman Old Style" w:hAnsi="Bookman Old Style" w:cs="Verdana"/>
          <w:b/>
          <w:bCs/>
          <w:spacing w:val="3"/>
        </w:rPr>
      </w:pPr>
      <w:r w:rsidRPr="00924A1C">
        <w:rPr>
          <w:rFonts w:ascii="Bookman Old Style" w:hAnsi="Bookman Old Style" w:cs="Verdana"/>
          <w:b/>
          <w:bCs/>
          <w:spacing w:val="3"/>
        </w:rPr>
        <w:t>INDICATORI DI VALUTAZIONE TITOLAR</w:t>
      </w:r>
      <w:r w:rsidR="00D56D0A" w:rsidRPr="00924A1C">
        <w:rPr>
          <w:rFonts w:ascii="Bookman Old Style" w:hAnsi="Bookman Old Style" w:cs="Verdana"/>
          <w:b/>
          <w:bCs/>
          <w:spacing w:val="3"/>
        </w:rPr>
        <w:t>I</w:t>
      </w:r>
      <w:r w:rsidRPr="00924A1C">
        <w:rPr>
          <w:rFonts w:ascii="Bookman Old Style" w:hAnsi="Bookman Old Style" w:cs="Verdana"/>
          <w:b/>
          <w:bCs/>
          <w:spacing w:val="3"/>
        </w:rPr>
        <w:t xml:space="preserve"> DI POSIZIONE ORGANIZZATIVA</w:t>
      </w:r>
    </w:p>
    <w:p w:rsidR="00771BAE" w:rsidRPr="00924A1C" w:rsidRDefault="00771BAE" w:rsidP="00A21FDE">
      <w:pPr>
        <w:jc w:val="center"/>
        <w:rPr>
          <w:sz w:val="36"/>
          <w:szCs w:val="36"/>
        </w:rPr>
      </w:pPr>
    </w:p>
    <w:tbl>
      <w:tblPr>
        <w:tblStyle w:val="Grigliatabella"/>
        <w:tblW w:w="5000" w:type="pct"/>
        <w:tblLook w:val="04A0" w:firstRow="1" w:lastRow="0" w:firstColumn="1" w:lastColumn="0" w:noHBand="0" w:noVBand="1"/>
      </w:tblPr>
      <w:tblGrid>
        <w:gridCol w:w="9084"/>
        <w:gridCol w:w="1598"/>
      </w:tblGrid>
      <w:tr w:rsidR="00A21FDE" w:rsidRPr="0028218E" w:rsidTr="00741FB8">
        <w:trPr>
          <w:trHeight w:val="575"/>
        </w:trPr>
        <w:tc>
          <w:tcPr>
            <w:tcW w:w="4251" w:type="pct"/>
            <w:vAlign w:val="center"/>
          </w:tcPr>
          <w:p w:rsidR="00A21FDE" w:rsidRPr="00A21FDE" w:rsidRDefault="00A21FDE" w:rsidP="00A21FDE">
            <w:pPr>
              <w:pStyle w:val="Paragrafoelenco"/>
              <w:numPr>
                <w:ilvl w:val="0"/>
                <w:numId w:val="13"/>
              </w:numPr>
              <w:kinsoku w:val="0"/>
              <w:overflowPunct w:val="0"/>
              <w:spacing w:line="171" w:lineRule="exact"/>
              <w:textAlignment w:val="baseline"/>
              <w:rPr>
                <w:rFonts w:ascii="Bookman Old Style" w:hAnsi="Bookman Old Style" w:cs="Verdana"/>
                <w:spacing w:val="2"/>
                <w:sz w:val="19"/>
                <w:szCs w:val="19"/>
              </w:rPr>
            </w:pPr>
            <w:r w:rsidRPr="00A21FDE">
              <w:rPr>
                <w:rFonts w:ascii="Bookman Old Style" w:hAnsi="Bookman Old Style" w:cs="Verdana"/>
                <w:b/>
                <w:sz w:val="19"/>
                <w:szCs w:val="19"/>
              </w:rPr>
              <w:t>Capacità dimostrata  di motivare guidare e valutare i collaboratori e di generare un clima favorevole alla produttività, attraverso un'equilibrata individuazione dei carichi di lavoro</w:t>
            </w:r>
          </w:p>
        </w:tc>
        <w:tc>
          <w:tcPr>
            <w:tcW w:w="749" w:type="pct"/>
            <w:vAlign w:val="center"/>
          </w:tcPr>
          <w:p w:rsidR="00A21FDE" w:rsidRPr="00A21FDE" w:rsidRDefault="00A21FDE" w:rsidP="00A21FDE">
            <w:pPr>
              <w:kinsoku w:val="0"/>
              <w:overflowPunct w:val="0"/>
              <w:spacing w:after="14" w:line="173" w:lineRule="exact"/>
              <w:jc w:val="center"/>
              <w:textAlignment w:val="baseline"/>
              <w:rPr>
                <w:rFonts w:ascii="Bookman Old Style" w:hAnsi="Bookman Old Style" w:cs="Verdana"/>
                <w:sz w:val="19"/>
                <w:szCs w:val="19"/>
              </w:rPr>
            </w:pPr>
            <w:r w:rsidRPr="00A21FDE">
              <w:rPr>
                <w:rFonts w:ascii="Bookman Old Style" w:hAnsi="Bookman Old Style" w:cs="Verdana"/>
                <w:b/>
                <w:spacing w:val="-17"/>
                <w:sz w:val="19"/>
                <w:szCs w:val="19"/>
              </w:rPr>
              <w:t>Valutazione</w:t>
            </w:r>
          </w:p>
        </w:tc>
      </w:tr>
      <w:tr w:rsidR="00A21FDE" w:rsidRPr="00F56938" w:rsidTr="00741FB8">
        <w:trPr>
          <w:trHeight w:val="575"/>
        </w:trPr>
        <w:tc>
          <w:tcPr>
            <w:tcW w:w="4251" w:type="pct"/>
            <w:vAlign w:val="center"/>
          </w:tcPr>
          <w:p w:rsidR="00A21FDE" w:rsidRPr="002C2889" w:rsidRDefault="00A21FDE" w:rsidP="002C2889">
            <w:pPr>
              <w:pStyle w:val="Paragrafoelenco"/>
              <w:numPr>
                <w:ilvl w:val="0"/>
                <w:numId w:val="9"/>
              </w:numPr>
              <w:tabs>
                <w:tab w:val="right" w:pos="494"/>
              </w:tabs>
              <w:kinsoku w:val="0"/>
              <w:overflowPunct w:val="0"/>
              <w:spacing w:line="189" w:lineRule="exact"/>
              <w:ind w:left="284" w:right="72" w:hanging="284"/>
              <w:textAlignment w:val="baseline"/>
              <w:rPr>
                <w:rFonts w:ascii="Verdana" w:hAnsi="Verdana" w:cs="Verdana"/>
                <w:sz w:val="15"/>
                <w:szCs w:val="15"/>
              </w:rPr>
            </w:pPr>
            <w:r w:rsidRPr="002C2889">
              <w:rPr>
                <w:rFonts w:ascii="Verdana" w:hAnsi="Verdana" w:cs="Verdana"/>
                <w:sz w:val="15"/>
                <w:szCs w:val="15"/>
              </w:rPr>
              <w:t>Non è stato in grado  di organizzare e motivare  le risorse umane disponibili</w:t>
            </w:r>
          </w:p>
        </w:tc>
        <w:tc>
          <w:tcPr>
            <w:tcW w:w="749" w:type="pct"/>
          </w:tcPr>
          <w:p w:rsidR="00A21FDE" w:rsidRDefault="00A21FDE" w:rsidP="00A21FDE">
            <w:pPr>
              <w:kinsoku w:val="0"/>
              <w:overflowPunct w:val="0"/>
              <w:spacing w:after="206" w:line="173" w:lineRule="exact"/>
              <w:jc w:val="center"/>
              <w:textAlignment w:val="baseline"/>
              <w:rPr>
                <w:rFonts w:ascii="Verdana" w:hAnsi="Verdana" w:cs="Verdana"/>
                <w:sz w:val="15"/>
                <w:szCs w:val="15"/>
              </w:rPr>
            </w:pPr>
            <w:r>
              <w:rPr>
                <w:rFonts w:ascii="Verdana" w:hAnsi="Verdana" w:cs="Verdana"/>
                <w:sz w:val="15"/>
                <w:szCs w:val="15"/>
              </w:rPr>
              <w:t>1</w:t>
            </w:r>
          </w:p>
        </w:tc>
      </w:tr>
      <w:tr w:rsidR="00A21FDE" w:rsidRPr="00F56938" w:rsidTr="00741FB8">
        <w:trPr>
          <w:trHeight w:val="575"/>
        </w:trPr>
        <w:tc>
          <w:tcPr>
            <w:tcW w:w="4251" w:type="pct"/>
            <w:vAlign w:val="center"/>
          </w:tcPr>
          <w:p w:rsidR="00A21FDE" w:rsidRPr="002C2889" w:rsidRDefault="00A21FDE" w:rsidP="002C2889">
            <w:pPr>
              <w:pStyle w:val="Paragrafoelenco"/>
              <w:numPr>
                <w:ilvl w:val="0"/>
                <w:numId w:val="9"/>
              </w:numPr>
              <w:tabs>
                <w:tab w:val="right" w:pos="570"/>
              </w:tabs>
              <w:kinsoku w:val="0"/>
              <w:overflowPunct w:val="0"/>
              <w:spacing w:line="183" w:lineRule="exact"/>
              <w:ind w:left="284" w:right="72" w:hanging="284"/>
              <w:jc w:val="both"/>
              <w:textAlignment w:val="baseline"/>
              <w:rPr>
                <w:rFonts w:ascii="Verdana" w:hAnsi="Verdana" w:cs="Verdana"/>
                <w:sz w:val="15"/>
                <w:szCs w:val="15"/>
              </w:rPr>
            </w:pPr>
            <w:r w:rsidRPr="002C2889">
              <w:rPr>
                <w:rFonts w:ascii="Verdana" w:hAnsi="Verdana" w:cs="Verdana"/>
                <w:sz w:val="15"/>
                <w:szCs w:val="15"/>
              </w:rPr>
              <w:t xml:space="preserve">Ha dimostrato scarsa propensione  a guidare e valutare i propri collaboratori </w:t>
            </w:r>
          </w:p>
        </w:tc>
        <w:tc>
          <w:tcPr>
            <w:tcW w:w="749" w:type="pct"/>
          </w:tcPr>
          <w:p w:rsidR="00A21FDE" w:rsidRDefault="00A21FDE" w:rsidP="00A21FDE">
            <w:pPr>
              <w:kinsoku w:val="0"/>
              <w:overflowPunct w:val="0"/>
              <w:spacing w:after="196" w:line="178" w:lineRule="exact"/>
              <w:jc w:val="center"/>
              <w:textAlignment w:val="baseline"/>
              <w:rPr>
                <w:rFonts w:ascii="Verdana" w:hAnsi="Verdana" w:cs="Verdana"/>
                <w:sz w:val="15"/>
                <w:szCs w:val="15"/>
              </w:rPr>
            </w:pPr>
            <w:r>
              <w:rPr>
                <w:rFonts w:ascii="Verdana" w:hAnsi="Verdana" w:cs="Verdana"/>
                <w:sz w:val="15"/>
                <w:szCs w:val="15"/>
              </w:rPr>
              <w:t>2</w:t>
            </w:r>
          </w:p>
        </w:tc>
      </w:tr>
      <w:tr w:rsidR="00A21FDE" w:rsidRPr="00F56938" w:rsidTr="00741FB8">
        <w:trPr>
          <w:trHeight w:val="575"/>
        </w:trPr>
        <w:tc>
          <w:tcPr>
            <w:tcW w:w="4251" w:type="pct"/>
            <w:vAlign w:val="center"/>
          </w:tcPr>
          <w:p w:rsidR="00A21FDE" w:rsidRPr="002C2889" w:rsidRDefault="00A21FDE" w:rsidP="002C2889">
            <w:pPr>
              <w:pStyle w:val="Paragrafoelenco"/>
              <w:numPr>
                <w:ilvl w:val="0"/>
                <w:numId w:val="9"/>
              </w:numPr>
              <w:tabs>
                <w:tab w:val="right" w:pos="570"/>
              </w:tabs>
              <w:kinsoku w:val="0"/>
              <w:overflowPunct w:val="0"/>
              <w:spacing w:line="183" w:lineRule="exact"/>
              <w:ind w:left="284" w:right="72" w:hanging="284"/>
              <w:jc w:val="both"/>
              <w:textAlignment w:val="baseline"/>
              <w:rPr>
                <w:rFonts w:ascii="Verdana" w:hAnsi="Verdana" w:cs="Verdana"/>
                <w:sz w:val="15"/>
                <w:szCs w:val="15"/>
              </w:rPr>
            </w:pPr>
            <w:r w:rsidRPr="002C2889">
              <w:rPr>
                <w:rFonts w:ascii="Verdana" w:hAnsi="Verdana" w:cs="Verdana"/>
                <w:sz w:val="15"/>
                <w:szCs w:val="15"/>
              </w:rPr>
              <w:t xml:space="preserve">Pur manifestando capacità di motivare il personale, non ha adeguatamente distribuito le attribuzioni al personale dell’area  </w:t>
            </w:r>
          </w:p>
        </w:tc>
        <w:tc>
          <w:tcPr>
            <w:tcW w:w="749" w:type="pct"/>
          </w:tcPr>
          <w:p w:rsidR="00A21FDE" w:rsidRDefault="00A21FDE" w:rsidP="00A21FDE">
            <w:pPr>
              <w:kinsoku w:val="0"/>
              <w:overflowPunct w:val="0"/>
              <w:spacing w:after="196" w:line="178" w:lineRule="exact"/>
              <w:jc w:val="center"/>
              <w:textAlignment w:val="baseline"/>
              <w:rPr>
                <w:rFonts w:ascii="Verdana" w:hAnsi="Verdana" w:cs="Verdana"/>
                <w:sz w:val="15"/>
                <w:szCs w:val="15"/>
              </w:rPr>
            </w:pPr>
            <w:r>
              <w:rPr>
                <w:rFonts w:ascii="Verdana" w:hAnsi="Verdana" w:cs="Verdana"/>
                <w:sz w:val="15"/>
                <w:szCs w:val="15"/>
              </w:rPr>
              <w:t>3</w:t>
            </w:r>
          </w:p>
        </w:tc>
      </w:tr>
      <w:tr w:rsidR="00A21FDE" w:rsidRPr="00F56938" w:rsidTr="00741FB8">
        <w:trPr>
          <w:trHeight w:val="575"/>
        </w:trPr>
        <w:tc>
          <w:tcPr>
            <w:tcW w:w="4251" w:type="pct"/>
          </w:tcPr>
          <w:p w:rsidR="00A21FDE" w:rsidRPr="002C2889" w:rsidRDefault="00A21FDE" w:rsidP="002C2889">
            <w:pPr>
              <w:pStyle w:val="Paragrafoelenco"/>
              <w:numPr>
                <w:ilvl w:val="0"/>
                <w:numId w:val="9"/>
              </w:numPr>
              <w:kinsoku w:val="0"/>
              <w:overflowPunct w:val="0"/>
              <w:spacing w:line="171" w:lineRule="exact"/>
              <w:ind w:left="284" w:hanging="284"/>
              <w:textAlignment w:val="baseline"/>
              <w:rPr>
                <w:rFonts w:ascii="Verdana" w:hAnsi="Verdana" w:cs="Verdana"/>
                <w:spacing w:val="2"/>
                <w:sz w:val="15"/>
                <w:szCs w:val="15"/>
              </w:rPr>
            </w:pPr>
            <w:r w:rsidRPr="002C2889">
              <w:rPr>
                <w:rFonts w:ascii="Verdana" w:hAnsi="Verdana" w:cs="Verdana"/>
                <w:spacing w:val="2"/>
                <w:sz w:val="15"/>
                <w:szCs w:val="15"/>
              </w:rPr>
              <w:t>E ‘ riuscito a conseguire discreti risultati  in termini di organizzazione  del personale, pur  non conseguendo standard ottimali in termini di relazioni  e valorizzazione delle risorse</w:t>
            </w:r>
          </w:p>
        </w:tc>
        <w:tc>
          <w:tcPr>
            <w:tcW w:w="749" w:type="pct"/>
          </w:tcPr>
          <w:p w:rsidR="00A21FDE" w:rsidRDefault="00A21FDE" w:rsidP="00A21FDE">
            <w:pPr>
              <w:kinsoku w:val="0"/>
              <w:overflowPunct w:val="0"/>
              <w:spacing w:after="192" w:line="181" w:lineRule="exact"/>
              <w:jc w:val="center"/>
              <w:textAlignment w:val="baseline"/>
              <w:rPr>
                <w:rFonts w:ascii="Verdana" w:hAnsi="Verdana" w:cs="Verdana"/>
                <w:sz w:val="15"/>
                <w:szCs w:val="15"/>
              </w:rPr>
            </w:pPr>
            <w:r>
              <w:rPr>
                <w:rFonts w:ascii="Verdana" w:hAnsi="Verdana" w:cs="Verdana"/>
                <w:sz w:val="15"/>
                <w:szCs w:val="15"/>
              </w:rPr>
              <w:t>4</w:t>
            </w:r>
          </w:p>
        </w:tc>
      </w:tr>
      <w:tr w:rsidR="00A21FDE" w:rsidRPr="00F56938" w:rsidTr="00741FB8">
        <w:trPr>
          <w:trHeight w:val="575"/>
        </w:trPr>
        <w:tc>
          <w:tcPr>
            <w:tcW w:w="4251" w:type="pct"/>
          </w:tcPr>
          <w:p w:rsidR="00A21FDE" w:rsidRPr="002C2889" w:rsidRDefault="00A21FDE" w:rsidP="002C2889">
            <w:pPr>
              <w:pStyle w:val="Paragrafoelenco"/>
              <w:numPr>
                <w:ilvl w:val="0"/>
                <w:numId w:val="9"/>
              </w:numPr>
              <w:kinsoku w:val="0"/>
              <w:overflowPunct w:val="0"/>
              <w:spacing w:line="171" w:lineRule="exact"/>
              <w:ind w:left="284" w:hanging="284"/>
              <w:textAlignment w:val="baseline"/>
              <w:rPr>
                <w:rFonts w:ascii="Verdana" w:hAnsi="Verdana" w:cs="Verdana"/>
                <w:spacing w:val="2"/>
                <w:sz w:val="15"/>
                <w:szCs w:val="15"/>
              </w:rPr>
            </w:pPr>
            <w:r w:rsidRPr="002C2889">
              <w:rPr>
                <w:rFonts w:ascii="Verdana" w:hAnsi="Verdana" w:cs="Verdana"/>
                <w:spacing w:val="2"/>
                <w:sz w:val="15"/>
                <w:szCs w:val="15"/>
              </w:rPr>
              <w:t>Ha creato le migliori condizioni sia in termini organizzativi che relazionali conseguendo standard ottimali  di produttività e collaborazione</w:t>
            </w:r>
          </w:p>
        </w:tc>
        <w:tc>
          <w:tcPr>
            <w:tcW w:w="749" w:type="pct"/>
          </w:tcPr>
          <w:p w:rsidR="00A21FDE" w:rsidRDefault="00A21FDE" w:rsidP="00A21FDE">
            <w:pPr>
              <w:kinsoku w:val="0"/>
              <w:overflowPunct w:val="0"/>
              <w:spacing w:after="192" w:line="181" w:lineRule="exact"/>
              <w:jc w:val="center"/>
              <w:textAlignment w:val="baseline"/>
              <w:rPr>
                <w:rFonts w:ascii="Verdana" w:hAnsi="Verdana" w:cs="Verdana"/>
                <w:sz w:val="15"/>
                <w:szCs w:val="15"/>
              </w:rPr>
            </w:pPr>
            <w:r>
              <w:rPr>
                <w:rFonts w:ascii="Verdana" w:hAnsi="Verdana" w:cs="Verdana"/>
                <w:sz w:val="15"/>
                <w:szCs w:val="15"/>
              </w:rPr>
              <w:t>5</w:t>
            </w:r>
          </w:p>
        </w:tc>
      </w:tr>
      <w:tr w:rsidR="00A21FDE" w:rsidRPr="00F56938" w:rsidTr="002C2889">
        <w:trPr>
          <w:trHeight w:val="575"/>
        </w:trPr>
        <w:tc>
          <w:tcPr>
            <w:tcW w:w="4251" w:type="pct"/>
            <w:vAlign w:val="center"/>
          </w:tcPr>
          <w:p w:rsidR="00A21FDE" w:rsidRPr="002C2889" w:rsidRDefault="00A21FDE" w:rsidP="002C2889">
            <w:pPr>
              <w:pStyle w:val="Paragrafoelenco"/>
              <w:numPr>
                <w:ilvl w:val="0"/>
                <w:numId w:val="13"/>
              </w:numPr>
              <w:rPr>
                <w:rFonts w:ascii="Bookman Old Style" w:hAnsi="Bookman Old Style"/>
                <w:sz w:val="19"/>
                <w:szCs w:val="19"/>
              </w:rPr>
            </w:pPr>
            <w:r w:rsidRPr="002C2889">
              <w:rPr>
                <w:rFonts w:ascii="Bookman Old Style" w:hAnsi="Bookman Old Style" w:cs="Verdana"/>
                <w:b/>
                <w:spacing w:val="2"/>
                <w:sz w:val="19"/>
                <w:szCs w:val="19"/>
              </w:rPr>
              <w:t>Capacità di rispettare e far rispettare le regole</w:t>
            </w:r>
          </w:p>
        </w:tc>
        <w:tc>
          <w:tcPr>
            <w:tcW w:w="749" w:type="pct"/>
            <w:vAlign w:val="center"/>
          </w:tcPr>
          <w:p w:rsidR="00A21FDE" w:rsidRPr="00A21FDE" w:rsidRDefault="00A21FDE" w:rsidP="00A21FDE">
            <w:pPr>
              <w:kinsoku w:val="0"/>
              <w:overflowPunct w:val="0"/>
              <w:spacing w:after="14" w:line="173" w:lineRule="exact"/>
              <w:jc w:val="center"/>
              <w:textAlignment w:val="baseline"/>
              <w:rPr>
                <w:rFonts w:ascii="Bookman Old Style" w:hAnsi="Bookman Old Style" w:cs="Verdana"/>
                <w:sz w:val="19"/>
                <w:szCs w:val="19"/>
              </w:rPr>
            </w:pPr>
            <w:r w:rsidRPr="00A21FDE">
              <w:rPr>
                <w:rFonts w:ascii="Bookman Old Style" w:hAnsi="Bookman Old Style" w:cs="Verdana"/>
                <w:b/>
                <w:spacing w:val="-17"/>
                <w:sz w:val="19"/>
                <w:szCs w:val="19"/>
              </w:rPr>
              <w:t>Valutazione</w:t>
            </w:r>
          </w:p>
        </w:tc>
      </w:tr>
      <w:tr w:rsidR="00A21FDE" w:rsidRPr="00F56938" w:rsidTr="002C2889">
        <w:trPr>
          <w:trHeight w:val="575"/>
        </w:trPr>
        <w:tc>
          <w:tcPr>
            <w:tcW w:w="4251" w:type="pct"/>
            <w:vAlign w:val="center"/>
          </w:tcPr>
          <w:p w:rsidR="00A21FDE" w:rsidRPr="002C2889" w:rsidRDefault="002C2889" w:rsidP="002C2889">
            <w:pPr>
              <w:pStyle w:val="Paragrafoelenco"/>
              <w:numPr>
                <w:ilvl w:val="0"/>
                <w:numId w:val="9"/>
              </w:numPr>
              <w:ind w:left="284" w:hanging="284"/>
              <w:rPr>
                <w:rFonts w:ascii="Verdana" w:hAnsi="Verdana" w:cs="Verdana"/>
                <w:spacing w:val="2"/>
                <w:sz w:val="15"/>
                <w:szCs w:val="15"/>
              </w:rPr>
            </w:pPr>
            <w:r>
              <w:rPr>
                <w:rFonts w:ascii="Verdana" w:hAnsi="Verdana" w:cs="Verdana"/>
                <w:spacing w:val="2"/>
                <w:sz w:val="15"/>
                <w:szCs w:val="15"/>
              </w:rPr>
              <w:t xml:space="preserve">Non </w:t>
            </w:r>
            <w:r w:rsidR="00A21FDE" w:rsidRPr="002C2889">
              <w:rPr>
                <w:rFonts w:ascii="Verdana" w:hAnsi="Verdana" w:cs="Verdana"/>
                <w:spacing w:val="2"/>
                <w:sz w:val="15"/>
                <w:szCs w:val="15"/>
              </w:rPr>
              <w:t xml:space="preserve">dimostra propensione per le regole </w:t>
            </w:r>
          </w:p>
        </w:tc>
        <w:tc>
          <w:tcPr>
            <w:tcW w:w="749" w:type="pct"/>
            <w:vAlign w:val="center"/>
          </w:tcPr>
          <w:p w:rsidR="00A21FDE" w:rsidRDefault="00A21FDE" w:rsidP="00A21FDE">
            <w:pPr>
              <w:kinsoku w:val="0"/>
              <w:overflowPunct w:val="0"/>
              <w:spacing w:after="14" w:line="173" w:lineRule="exact"/>
              <w:jc w:val="center"/>
              <w:textAlignment w:val="baseline"/>
              <w:rPr>
                <w:rFonts w:ascii="Verdana" w:hAnsi="Verdana" w:cs="Verdana"/>
                <w:spacing w:val="-17"/>
                <w:sz w:val="15"/>
                <w:szCs w:val="15"/>
              </w:rPr>
            </w:pPr>
            <w:r>
              <w:rPr>
                <w:rFonts w:ascii="Verdana" w:hAnsi="Verdana" w:cs="Verdana"/>
                <w:spacing w:val="-17"/>
                <w:sz w:val="15"/>
                <w:szCs w:val="15"/>
              </w:rPr>
              <w:t>1</w:t>
            </w:r>
          </w:p>
        </w:tc>
      </w:tr>
      <w:tr w:rsidR="00A21FDE" w:rsidRPr="00F56938" w:rsidTr="002C2889">
        <w:trPr>
          <w:trHeight w:val="575"/>
        </w:trPr>
        <w:tc>
          <w:tcPr>
            <w:tcW w:w="4251" w:type="pct"/>
            <w:vAlign w:val="center"/>
          </w:tcPr>
          <w:p w:rsidR="00A21FDE" w:rsidRPr="002C2889" w:rsidRDefault="00A21FDE" w:rsidP="002C2889">
            <w:pPr>
              <w:pStyle w:val="Paragrafoelenco"/>
              <w:numPr>
                <w:ilvl w:val="0"/>
                <w:numId w:val="9"/>
              </w:numPr>
              <w:ind w:left="284" w:hanging="284"/>
              <w:rPr>
                <w:rFonts w:ascii="Verdana" w:hAnsi="Verdana" w:cs="Verdana"/>
                <w:spacing w:val="2"/>
                <w:sz w:val="15"/>
                <w:szCs w:val="15"/>
              </w:rPr>
            </w:pPr>
            <w:r w:rsidRPr="002C2889">
              <w:rPr>
                <w:rFonts w:ascii="Verdana" w:hAnsi="Verdana" w:cs="Verdana"/>
                <w:spacing w:val="2"/>
                <w:sz w:val="15"/>
                <w:szCs w:val="15"/>
              </w:rPr>
              <w:t>Pur rispettando le regole, non è in grado di farle rispettare</w:t>
            </w:r>
          </w:p>
        </w:tc>
        <w:tc>
          <w:tcPr>
            <w:tcW w:w="749" w:type="pct"/>
            <w:vAlign w:val="center"/>
          </w:tcPr>
          <w:p w:rsidR="00A21FDE" w:rsidRDefault="00A21FDE" w:rsidP="00A21FDE">
            <w:pPr>
              <w:kinsoku w:val="0"/>
              <w:overflowPunct w:val="0"/>
              <w:spacing w:after="14" w:line="173" w:lineRule="exact"/>
              <w:jc w:val="center"/>
              <w:textAlignment w:val="baseline"/>
              <w:rPr>
                <w:rFonts w:ascii="Verdana" w:hAnsi="Verdana" w:cs="Verdana"/>
                <w:spacing w:val="-17"/>
                <w:sz w:val="15"/>
                <w:szCs w:val="15"/>
              </w:rPr>
            </w:pPr>
            <w:r>
              <w:rPr>
                <w:rFonts w:ascii="Verdana" w:hAnsi="Verdana" w:cs="Verdana"/>
                <w:spacing w:val="-17"/>
                <w:sz w:val="15"/>
                <w:szCs w:val="15"/>
              </w:rPr>
              <w:t>2</w:t>
            </w:r>
          </w:p>
        </w:tc>
      </w:tr>
      <w:tr w:rsidR="00A21FDE" w:rsidRPr="00F56938" w:rsidTr="002C2889">
        <w:trPr>
          <w:trHeight w:val="575"/>
        </w:trPr>
        <w:tc>
          <w:tcPr>
            <w:tcW w:w="4251" w:type="pct"/>
            <w:vAlign w:val="center"/>
          </w:tcPr>
          <w:p w:rsidR="00A21FDE" w:rsidRPr="002C2889" w:rsidRDefault="00A21FDE" w:rsidP="002C2889">
            <w:pPr>
              <w:pStyle w:val="Paragrafoelenco"/>
              <w:numPr>
                <w:ilvl w:val="0"/>
                <w:numId w:val="9"/>
              </w:numPr>
              <w:ind w:left="284" w:hanging="284"/>
              <w:rPr>
                <w:rFonts w:ascii="Verdana" w:hAnsi="Verdana" w:cs="Verdana"/>
                <w:spacing w:val="2"/>
                <w:sz w:val="15"/>
                <w:szCs w:val="15"/>
              </w:rPr>
            </w:pPr>
            <w:r w:rsidRPr="002C2889">
              <w:rPr>
                <w:rFonts w:ascii="Verdana" w:hAnsi="Verdana" w:cs="Verdana"/>
                <w:spacing w:val="2"/>
                <w:sz w:val="15"/>
                <w:szCs w:val="15"/>
              </w:rPr>
              <w:t xml:space="preserve">Ha raggiunto livelli sufficienti </w:t>
            </w:r>
          </w:p>
        </w:tc>
        <w:tc>
          <w:tcPr>
            <w:tcW w:w="749" w:type="pct"/>
            <w:vAlign w:val="center"/>
          </w:tcPr>
          <w:p w:rsidR="00A21FDE" w:rsidRDefault="00A21FDE" w:rsidP="00A21FDE">
            <w:pPr>
              <w:kinsoku w:val="0"/>
              <w:overflowPunct w:val="0"/>
              <w:spacing w:after="14" w:line="173" w:lineRule="exact"/>
              <w:jc w:val="center"/>
              <w:textAlignment w:val="baseline"/>
              <w:rPr>
                <w:rFonts w:ascii="Verdana" w:hAnsi="Verdana" w:cs="Verdana"/>
                <w:spacing w:val="-17"/>
                <w:sz w:val="15"/>
                <w:szCs w:val="15"/>
              </w:rPr>
            </w:pPr>
            <w:r>
              <w:rPr>
                <w:rFonts w:ascii="Verdana" w:hAnsi="Verdana" w:cs="Verdana"/>
                <w:spacing w:val="-17"/>
                <w:sz w:val="15"/>
                <w:szCs w:val="15"/>
              </w:rPr>
              <w:t>3</w:t>
            </w:r>
          </w:p>
        </w:tc>
      </w:tr>
      <w:tr w:rsidR="00A21FDE" w:rsidRPr="00F56938" w:rsidTr="002C2889">
        <w:trPr>
          <w:trHeight w:val="575"/>
        </w:trPr>
        <w:tc>
          <w:tcPr>
            <w:tcW w:w="4251" w:type="pct"/>
            <w:vAlign w:val="center"/>
          </w:tcPr>
          <w:p w:rsidR="00A21FDE" w:rsidRPr="002C2889" w:rsidRDefault="00A21FDE" w:rsidP="002C2889">
            <w:pPr>
              <w:pStyle w:val="Paragrafoelenco"/>
              <w:numPr>
                <w:ilvl w:val="0"/>
                <w:numId w:val="9"/>
              </w:numPr>
              <w:ind w:left="284" w:hanging="284"/>
              <w:rPr>
                <w:rFonts w:ascii="Verdana" w:hAnsi="Verdana" w:cs="Verdana"/>
                <w:spacing w:val="2"/>
                <w:sz w:val="15"/>
                <w:szCs w:val="15"/>
              </w:rPr>
            </w:pPr>
            <w:r w:rsidRPr="002C2889">
              <w:rPr>
                <w:rFonts w:ascii="Verdana" w:hAnsi="Verdana" w:cs="Verdana"/>
                <w:spacing w:val="2"/>
                <w:sz w:val="15"/>
                <w:szCs w:val="15"/>
              </w:rPr>
              <w:t>Ha ottenuto buoni risultati, ma più con autorità che con condivisione</w:t>
            </w:r>
          </w:p>
        </w:tc>
        <w:tc>
          <w:tcPr>
            <w:tcW w:w="749" w:type="pct"/>
            <w:vAlign w:val="center"/>
          </w:tcPr>
          <w:p w:rsidR="00A21FDE" w:rsidRDefault="00A21FDE" w:rsidP="00A21FDE">
            <w:pPr>
              <w:kinsoku w:val="0"/>
              <w:overflowPunct w:val="0"/>
              <w:spacing w:after="14" w:line="173" w:lineRule="exact"/>
              <w:jc w:val="center"/>
              <w:textAlignment w:val="baseline"/>
              <w:rPr>
                <w:rFonts w:ascii="Verdana" w:hAnsi="Verdana" w:cs="Verdana"/>
                <w:spacing w:val="-17"/>
                <w:sz w:val="15"/>
                <w:szCs w:val="15"/>
              </w:rPr>
            </w:pPr>
            <w:r>
              <w:rPr>
                <w:rFonts w:ascii="Verdana" w:hAnsi="Verdana" w:cs="Verdana"/>
                <w:spacing w:val="-17"/>
                <w:sz w:val="15"/>
                <w:szCs w:val="15"/>
              </w:rPr>
              <w:t>4</w:t>
            </w:r>
          </w:p>
        </w:tc>
      </w:tr>
      <w:tr w:rsidR="00A21FDE" w:rsidRPr="00F56938" w:rsidTr="002C2889">
        <w:trPr>
          <w:trHeight w:val="575"/>
        </w:trPr>
        <w:tc>
          <w:tcPr>
            <w:tcW w:w="4251" w:type="pct"/>
            <w:vAlign w:val="center"/>
          </w:tcPr>
          <w:p w:rsidR="00A21FDE" w:rsidRPr="002C2889" w:rsidRDefault="00A21FDE" w:rsidP="002C2889">
            <w:pPr>
              <w:pStyle w:val="Paragrafoelenco"/>
              <w:numPr>
                <w:ilvl w:val="0"/>
                <w:numId w:val="9"/>
              </w:numPr>
              <w:ind w:left="284" w:hanging="284"/>
              <w:rPr>
                <w:rFonts w:ascii="Verdana" w:hAnsi="Verdana" w:cs="Verdana"/>
                <w:spacing w:val="2"/>
                <w:sz w:val="15"/>
                <w:szCs w:val="15"/>
              </w:rPr>
            </w:pPr>
            <w:r w:rsidRPr="002C2889">
              <w:rPr>
                <w:rFonts w:ascii="Verdana" w:hAnsi="Verdana" w:cs="Verdana"/>
                <w:spacing w:val="2"/>
                <w:sz w:val="15"/>
                <w:szCs w:val="15"/>
              </w:rPr>
              <w:t>Ha raggiunto risultati ottimali per autorevolezza e condivisione</w:t>
            </w:r>
          </w:p>
        </w:tc>
        <w:tc>
          <w:tcPr>
            <w:tcW w:w="749" w:type="pct"/>
            <w:vAlign w:val="center"/>
          </w:tcPr>
          <w:p w:rsidR="00A21FDE" w:rsidRDefault="00A21FDE" w:rsidP="00A21FDE">
            <w:pPr>
              <w:kinsoku w:val="0"/>
              <w:overflowPunct w:val="0"/>
              <w:spacing w:after="14" w:line="173" w:lineRule="exact"/>
              <w:jc w:val="center"/>
              <w:textAlignment w:val="baseline"/>
              <w:rPr>
                <w:rFonts w:ascii="Verdana" w:hAnsi="Verdana" w:cs="Verdana"/>
                <w:spacing w:val="-17"/>
                <w:sz w:val="15"/>
                <w:szCs w:val="15"/>
              </w:rPr>
            </w:pPr>
            <w:r>
              <w:rPr>
                <w:rFonts w:ascii="Verdana" w:hAnsi="Verdana" w:cs="Verdana"/>
                <w:spacing w:val="-17"/>
                <w:sz w:val="15"/>
                <w:szCs w:val="15"/>
              </w:rPr>
              <w:t>5</w:t>
            </w:r>
          </w:p>
        </w:tc>
      </w:tr>
      <w:tr w:rsidR="006A2C5C" w:rsidRPr="00F56938" w:rsidTr="000C3665">
        <w:trPr>
          <w:trHeight w:val="559"/>
        </w:trPr>
        <w:tc>
          <w:tcPr>
            <w:tcW w:w="4252" w:type="pct"/>
          </w:tcPr>
          <w:p w:rsidR="006A2C5C" w:rsidRPr="006A2C5C" w:rsidRDefault="006A2C5C" w:rsidP="006A2C5C">
            <w:pPr>
              <w:pStyle w:val="Paragrafoelenco"/>
              <w:numPr>
                <w:ilvl w:val="0"/>
                <w:numId w:val="13"/>
              </w:numPr>
              <w:kinsoku w:val="0"/>
              <w:overflowPunct w:val="0"/>
              <w:spacing w:line="190" w:lineRule="exact"/>
              <w:ind w:right="144"/>
              <w:textAlignment w:val="baseline"/>
              <w:rPr>
                <w:rFonts w:ascii="Bookman Old Style" w:hAnsi="Bookman Old Style"/>
                <w:sz w:val="19"/>
                <w:szCs w:val="19"/>
              </w:rPr>
            </w:pPr>
            <w:r w:rsidRPr="006A2C5C">
              <w:rPr>
                <w:rFonts w:ascii="Bookman Old Style" w:hAnsi="Bookman Old Style" w:cs="Verdana"/>
                <w:b/>
                <w:sz w:val="19"/>
                <w:szCs w:val="19"/>
              </w:rPr>
              <w:t>Capacità di gestire e promuovere il miglioramento dei servizi (anche tramite l'utilizzo delle innovazioni tecnologiche ed informatiche)</w:t>
            </w:r>
          </w:p>
        </w:tc>
        <w:tc>
          <w:tcPr>
            <w:tcW w:w="748" w:type="pct"/>
            <w:vAlign w:val="center"/>
          </w:tcPr>
          <w:p w:rsidR="006A2C5C" w:rsidRPr="002C2889" w:rsidRDefault="006A2C5C" w:rsidP="006A2C5C">
            <w:pPr>
              <w:kinsoku w:val="0"/>
              <w:overflowPunct w:val="0"/>
              <w:spacing w:after="18" w:line="179" w:lineRule="exact"/>
              <w:jc w:val="center"/>
              <w:textAlignment w:val="baseline"/>
              <w:rPr>
                <w:rFonts w:ascii="Bookman Old Style" w:hAnsi="Bookman Old Style" w:cs="Verdana"/>
                <w:b/>
                <w:spacing w:val="-17"/>
                <w:sz w:val="19"/>
                <w:szCs w:val="19"/>
              </w:rPr>
            </w:pPr>
            <w:r w:rsidRPr="002C2889">
              <w:rPr>
                <w:rFonts w:ascii="Bookman Old Style" w:hAnsi="Bookman Old Style" w:cs="Verdana"/>
                <w:b/>
                <w:spacing w:val="-17"/>
                <w:sz w:val="19"/>
                <w:szCs w:val="19"/>
              </w:rPr>
              <w:t>Valutazione</w:t>
            </w:r>
          </w:p>
        </w:tc>
      </w:tr>
      <w:tr w:rsidR="006A2C5C" w:rsidRPr="00F56938" w:rsidTr="000C3665">
        <w:trPr>
          <w:trHeight w:val="559"/>
        </w:trPr>
        <w:tc>
          <w:tcPr>
            <w:tcW w:w="4252" w:type="pct"/>
          </w:tcPr>
          <w:p w:rsidR="006A2C5C" w:rsidRPr="006A2C5C" w:rsidRDefault="006A2C5C" w:rsidP="006A2C5C">
            <w:pPr>
              <w:pStyle w:val="Paragrafoelenco"/>
              <w:numPr>
                <w:ilvl w:val="0"/>
                <w:numId w:val="9"/>
              </w:numPr>
              <w:ind w:left="284" w:hanging="284"/>
              <w:rPr>
                <w:rFonts w:ascii="Verdana" w:hAnsi="Verdana"/>
                <w:sz w:val="15"/>
                <w:szCs w:val="15"/>
              </w:rPr>
            </w:pPr>
            <w:r w:rsidRPr="006A2C5C">
              <w:rPr>
                <w:rFonts w:ascii="Verdana" w:hAnsi="Verdana"/>
                <w:sz w:val="15"/>
                <w:szCs w:val="15"/>
              </w:rPr>
              <w:t>Nel corso dell’anno ha dimostrato di non essere in grado di gestire l’innovazione  e il  miglioramento dei servizi</w:t>
            </w:r>
          </w:p>
        </w:tc>
        <w:tc>
          <w:tcPr>
            <w:tcW w:w="748" w:type="pct"/>
            <w:vAlign w:val="center"/>
          </w:tcPr>
          <w:p w:rsidR="006A2C5C" w:rsidRPr="00F56938" w:rsidRDefault="006A2C5C" w:rsidP="006A2C5C">
            <w:pPr>
              <w:kinsoku w:val="0"/>
              <w:overflowPunct w:val="0"/>
              <w:spacing w:after="14" w:line="173" w:lineRule="exact"/>
              <w:jc w:val="center"/>
              <w:textAlignment w:val="baseline"/>
              <w:rPr>
                <w:rFonts w:ascii="Verdana" w:hAnsi="Verdana" w:cs="Verdana"/>
                <w:sz w:val="15"/>
                <w:szCs w:val="15"/>
              </w:rPr>
            </w:pPr>
            <w:r w:rsidRPr="00F56938">
              <w:rPr>
                <w:rFonts w:ascii="Verdana" w:hAnsi="Verdana" w:cs="Verdana"/>
                <w:sz w:val="15"/>
                <w:szCs w:val="15"/>
              </w:rPr>
              <w:t>1</w:t>
            </w:r>
          </w:p>
        </w:tc>
      </w:tr>
      <w:tr w:rsidR="006A2C5C" w:rsidRPr="00F56938" w:rsidTr="000C3665">
        <w:trPr>
          <w:trHeight w:val="559"/>
        </w:trPr>
        <w:tc>
          <w:tcPr>
            <w:tcW w:w="4252" w:type="pct"/>
          </w:tcPr>
          <w:p w:rsidR="006A2C5C" w:rsidRPr="006A2C5C" w:rsidRDefault="006A2C5C" w:rsidP="006A2C5C">
            <w:pPr>
              <w:pStyle w:val="Paragrafoelenco"/>
              <w:numPr>
                <w:ilvl w:val="0"/>
                <w:numId w:val="9"/>
              </w:numPr>
              <w:ind w:left="284" w:hanging="284"/>
              <w:rPr>
                <w:rFonts w:ascii="Verdana" w:hAnsi="Verdana"/>
                <w:sz w:val="15"/>
                <w:szCs w:val="15"/>
              </w:rPr>
            </w:pPr>
            <w:r w:rsidRPr="006A2C5C">
              <w:rPr>
                <w:rFonts w:ascii="Verdana" w:hAnsi="Verdana"/>
                <w:sz w:val="15"/>
                <w:szCs w:val="15"/>
              </w:rPr>
              <w:t>Ha  manifestato scarsa  propensione all’utilizzo  delle innovazioni tecnologiche</w:t>
            </w:r>
          </w:p>
        </w:tc>
        <w:tc>
          <w:tcPr>
            <w:tcW w:w="748" w:type="pct"/>
          </w:tcPr>
          <w:p w:rsidR="006A2C5C" w:rsidRPr="00F56938" w:rsidRDefault="006A2C5C" w:rsidP="006A2C5C">
            <w:pPr>
              <w:kinsoku w:val="0"/>
              <w:overflowPunct w:val="0"/>
              <w:spacing w:after="206" w:line="173" w:lineRule="exact"/>
              <w:jc w:val="center"/>
              <w:textAlignment w:val="baseline"/>
              <w:rPr>
                <w:rFonts w:ascii="Verdana" w:hAnsi="Verdana" w:cs="Verdana"/>
                <w:sz w:val="15"/>
                <w:szCs w:val="15"/>
              </w:rPr>
            </w:pPr>
            <w:r w:rsidRPr="00F56938">
              <w:rPr>
                <w:rFonts w:ascii="Verdana" w:hAnsi="Verdana" w:cs="Verdana"/>
                <w:sz w:val="15"/>
                <w:szCs w:val="15"/>
              </w:rPr>
              <w:t>2</w:t>
            </w:r>
          </w:p>
        </w:tc>
      </w:tr>
      <w:tr w:rsidR="006A2C5C" w:rsidRPr="00F56938" w:rsidTr="000C3665">
        <w:trPr>
          <w:trHeight w:val="559"/>
        </w:trPr>
        <w:tc>
          <w:tcPr>
            <w:tcW w:w="4252" w:type="pct"/>
          </w:tcPr>
          <w:p w:rsidR="006A2C5C" w:rsidRPr="006A2C5C" w:rsidRDefault="006A2C5C" w:rsidP="006A2C5C">
            <w:pPr>
              <w:pStyle w:val="Paragrafoelenco"/>
              <w:numPr>
                <w:ilvl w:val="0"/>
                <w:numId w:val="9"/>
              </w:numPr>
              <w:ind w:left="284" w:hanging="284"/>
              <w:rPr>
                <w:rFonts w:ascii="Verdana" w:hAnsi="Verdana"/>
                <w:sz w:val="15"/>
                <w:szCs w:val="15"/>
              </w:rPr>
            </w:pPr>
            <w:r w:rsidRPr="006A2C5C">
              <w:rPr>
                <w:rFonts w:ascii="Verdana" w:hAnsi="Verdana"/>
                <w:sz w:val="15"/>
                <w:szCs w:val="15"/>
              </w:rPr>
              <w:t xml:space="preserve">Pur dimostrando scarsa  propensione, si è dimostrato disponibile  ad adattarsi all’innovazione  </w:t>
            </w:r>
          </w:p>
        </w:tc>
        <w:tc>
          <w:tcPr>
            <w:tcW w:w="748" w:type="pct"/>
          </w:tcPr>
          <w:p w:rsidR="006A2C5C" w:rsidRPr="00F56938" w:rsidRDefault="006A2C5C" w:rsidP="006A2C5C">
            <w:pPr>
              <w:kinsoku w:val="0"/>
              <w:overflowPunct w:val="0"/>
              <w:spacing w:after="196" w:line="178" w:lineRule="exact"/>
              <w:jc w:val="center"/>
              <w:textAlignment w:val="baseline"/>
              <w:rPr>
                <w:rFonts w:ascii="Verdana" w:hAnsi="Verdana" w:cs="Verdana"/>
                <w:sz w:val="15"/>
                <w:szCs w:val="15"/>
              </w:rPr>
            </w:pPr>
            <w:r w:rsidRPr="00F56938">
              <w:rPr>
                <w:rFonts w:ascii="Verdana" w:hAnsi="Verdana" w:cs="Verdana"/>
                <w:sz w:val="15"/>
                <w:szCs w:val="15"/>
              </w:rPr>
              <w:t>3</w:t>
            </w:r>
          </w:p>
        </w:tc>
      </w:tr>
      <w:tr w:rsidR="006A2C5C" w:rsidRPr="00F56938" w:rsidTr="00741FB8">
        <w:trPr>
          <w:trHeight w:val="559"/>
        </w:trPr>
        <w:tc>
          <w:tcPr>
            <w:tcW w:w="4252" w:type="pct"/>
          </w:tcPr>
          <w:p w:rsidR="006A2C5C" w:rsidRPr="006A2C5C" w:rsidRDefault="006A2C5C" w:rsidP="006A2C5C">
            <w:pPr>
              <w:pStyle w:val="Paragrafoelenco"/>
              <w:numPr>
                <w:ilvl w:val="0"/>
                <w:numId w:val="9"/>
              </w:numPr>
              <w:ind w:left="284" w:hanging="284"/>
              <w:rPr>
                <w:rFonts w:ascii="Verdana" w:hAnsi="Verdana"/>
                <w:sz w:val="15"/>
                <w:szCs w:val="15"/>
              </w:rPr>
            </w:pPr>
            <w:r w:rsidRPr="006A2C5C">
              <w:rPr>
                <w:rFonts w:ascii="Verdana" w:hAnsi="Verdana"/>
                <w:sz w:val="15"/>
                <w:szCs w:val="15"/>
              </w:rPr>
              <w:t>Ha dimostrato una buona capacità di adeguamento</w:t>
            </w:r>
          </w:p>
        </w:tc>
        <w:tc>
          <w:tcPr>
            <w:tcW w:w="748" w:type="pct"/>
          </w:tcPr>
          <w:p w:rsidR="006A2C5C" w:rsidRPr="00F56938" w:rsidRDefault="006A2C5C" w:rsidP="006A2C5C">
            <w:pPr>
              <w:kinsoku w:val="0"/>
              <w:overflowPunct w:val="0"/>
              <w:spacing w:after="192" w:line="181" w:lineRule="exact"/>
              <w:jc w:val="center"/>
              <w:textAlignment w:val="baseline"/>
              <w:rPr>
                <w:rFonts w:ascii="Verdana" w:hAnsi="Verdana" w:cs="Verdana"/>
                <w:sz w:val="15"/>
                <w:szCs w:val="15"/>
              </w:rPr>
            </w:pPr>
            <w:r w:rsidRPr="00F56938">
              <w:rPr>
                <w:rFonts w:ascii="Verdana" w:hAnsi="Verdana" w:cs="Verdana"/>
                <w:sz w:val="15"/>
                <w:szCs w:val="15"/>
              </w:rPr>
              <w:t>4</w:t>
            </w:r>
          </w:p>
        </w:tc>
      </w:tr>
      <w:tr w:rsidR="006A2C5C" w:rsidRPr="00F56938" w:rsidTr="00741FB8">
        <w:trPr>
          <w:trHeight w:val="559"/>
        </w:trPr>
        <w:tc>
          <w:tcPr>
            <w:tcW w:w="4252" w:type="pct"/>
          </w:tcPr>
          <w:p w:rsidR="006A2C5C" w:rsidRPr="006A2C5C" w:rsidRDefault="006A2C5C" w:rsidP="006A2C5C">
            <w:pPr>
              <w:pStyle w:val="Paragrafoelenco"/>
              <w:numPr>
                <w:ilvl w:val="0"/>
                <w:numId w:val="9"/>
              </w:numPr>
              <w:ind w:left="284" w:hanging="284"/>
              <w:rPr>
                <w:rFonts w:ascii="Verdana" w:hAnsi="Verdana"/>
                <w:sz w:val="15"/>
                <w:szCs w:val="15"/>
              </w:rPr>
            </w:pPr>
            <w:r w:rsidRPr="006A2C5C">
              <w:rPr>
                <w:rFonts w:ascii="Verdana" w:hAnsi="Verdana"/>
                <w:sz w:val="15"/>
                <w:szCs w:val="15"/>
              </w:rPr>
              <w:t xml:space="preserve">Ha dimostrato una notevole capacità di promuovere  l’innovazione </w:t>
            </w:r>
          </w:p>
        </w:tc>
        <w:tc>
          <w:tcPr>
            <w:tcW w:w="748" w:type="pct"/>
          </w:tcPr>
          <w:p w:rsidR="006A2C5C" w:rsidRPr="00F56938" w:rsidRDefault="006A2C5C" w:rsidP="006A2C5C">
            <w:pPr>
              <w:kinsoku w:val="0"/>
              <w:overflowPunct w:val="0"/>
              <w:spacing w:after="234" w:line="173" w:lineRule="exact"/>
              <w:jc w:val="center"/>
              <w:textAlignment w:val="baseline"/>
              <w:rPr>
                <w:rFonts w:ascii="Verdana" w:hAnsi="Verdana" w:cs="Verdana"/>
                <w:sz w:val="15"/>
                <w:szCs w:val="15"/>
              </w:rPr>
            </w:pPr>
            <w:r w:rsidRPr="00F56938">
              <w:rPr>
                <w:rFonts w:ascii="Verdana" w:hAnsi="Verdana" w:cs="Verdana"/>
                <w:sz w:val="15"/>
                <w:szCs w:val="15"/>
              </w:rPr>
              <w:t>5</w:t>
            </w:r>
          </w:p>
        </w:tc>
      </w:tr>
    </w:tbl>
    <w:p w:rsidR="00260C4B" w:rsidRDefault="00260C4B">
      <w:pPr>
        <w:rPr>
          <w:sz w:val="36"/>
          <w:szCs w:val="36"/>
        </w:rPr>
      </w:pPr>
      <w:r>
        <w:rPr>
          <w:sz w:val="36"/>
          <w:szCs w:val="36"/>
        </w:rPr>
        <w:br w:type="page"/>
      </w:r>
    </w:p>
    <w:p w:rsidR="00733ABF" w:rsidRDefault="00733ABF" w:rsidP="00733ABF">
      <w:pPr>
        <w:pBdr>
          <w:top w:val="single" w:sz="4" w:space="2" w:color="000000"/>
          <w:left w:val="single" w:sz="4" w:space="0" w:color="000000"/>
          <w:bottom w:val="single" w:sz="4" w:space="1" w:color="000000"/>
          <w:right w:val="single" w:sz="4" w:space="0" w:color="000000"/>
        </w:pBdr>
        <w:kinsoku w:val="0"/>
        <w:overflowPunct w:val="0"/>
        <w:spacing w:line="310" w:lineRule="exact"/>
        <w:jc w:val="center"/>
        <w:textAlignment w:val="baseline"/>
        <w:rPr>
          <w:rFonts w:ascii="Verdana" w:hAnsi="Verdana" w:cs="Verdana"/>
          <w:b/>
          <w:bCs/>
          <w:spacing w:val="7"/>
          <w:sz w:val="26"/>
          <w:szCs w:val="26"/>
        </w:rPr>
      </w:pPr>
      <w:r>
        <w:rPr>
          <w:rFonts w:ascii="Verdana" w:hAnsi="Verdana" w:cs="Verdana"/>
          <w:b/>
          <w:bCs/>
          <w:spacing w:val="7"/>
          <w:sz w:val="26"/>
          <w:szCs w:val="26"/>
        </w:rPr>
        <w:lastRenderedPageBreak/>
        <w:t>VALUTAZIONE DELLA PERFORMANCE ORGANIZZATIVA</w:t>
      </w:r>
    </w:p>
    <w:p w:rsidR="00733ABF" w:rsidRDefault="00733ABF" w:rsidP="002C2889">
      <w:pPr>
        <w:kinsoku w:val="0"/>
        <w:overflowPunct w:val="0"/>
        <w:spacing w:before="198" w:after="156" w:line="183" w:lineRule="exact"/>
        <w:jc w:val="center"/>
        <w:textAlignment w:val="baseline"/>
        <w:rPr>
          <w:rFonts w:ascii="Bookman Old Style" w:hAnsi="Bookman Old Style" w:cs="Verdana"/>
          <w:b/>
          <w:bCs/>
          <w:spacing w:val="3"/>
        </w:rPr>
      </w:pPr>
    </w:p>
    <w:p w:rsidR="002C2889" w:rsidRPr="00924A1C" w:rsidRDefault="002C2889" w:rsidP="002C2889">
      <w:pPr>
        <w:kinsoku w:val="0"/>
        <w:overflowPunct w:val="0"/>
        <w:spacing w:before="198" w:after="156" w:line="183" w:lineRule="exact"/>
        <w:jc w:val="center"/>
        <w:textAlignment w:val="baseline"/>
        <w:rPr>
          <w:rFonts w:ascii="Bookman Old Style" w:hAnsi="Bookman Old Style" w:cs="Verdana"/>
          <w:b/>
          <w:bCs/>
          <w:spacing w:val="3"/>
        </w:rPr>
      </w:pPr>
      <w:r w:rsidRPr="00924A1C">
        <w:rPr>
          <w:rFonts w:ascii="Bookman Old Style" w:hAnsi="Bookman Old Style" w:cs="Verdana"/>
          <w:b/>
          <w:bCs/>
          <w:spacing w:val="3"/>
        </w:rPr>
        <w:t>INDICATORI DI VALUTAZIONE DIRIGENTI</w:t>
      </w:r>
    </w:p>
    <w:p w:rsidR="002C2889" w:rsidRDefault="002C2889" w:rsidP="002C2889">
      <w:pPr>
        <w:jc w:val="center"/>
        <w:rPr>
          <w:sz w:val="36"/>
          <w:szCs w:val="36"/>
        </w:rPr>
      </w:pPr>
    </w:p>
    <w:tbl>
      <w:tblPr>
        <w:tblStyle w:val="Grigliatabella"/>
        <w:tblW w:w="5000" w:type="pct"/>
        <w:tblLook w:val="04A0" w:firstRow="1" w:lastRow="0" w:firstColumn="1" w:lastColumn="0" w:noHBand="0" w:noVBand="1"/>
      </w:tblPr>
      <w:tblGrid>
        <w:gridCol w:w="9084"/>
        <w:gridCol w:w="1598"/>
      </w:tblGrid>
      <w:tr w:rsidR="002C2889" w:rsidRPr="0028218E" w:rsidTr="00260C4B">
        <w:trPr>
          <w:trHeight w:val="575"/>
        </w:trPr>
        <w:tc>
          <w:tcPr>
            <w:tcW w:w="4252" w:type="pct"/>
            <w:vAlign w:val="center"/>
          </w:tcPr>
          <w:p w:rsidR="002C2889" w:rsidRPr="00A21FDE" w:rsidRDefault="002C2889" w:rsidP="00F2309B">
            <w:pPr>
              <w:pStyle w:val="Paragrafoelenco"/>
              <w:numPr>
                <w:ilvl w:val="0"/>
                <w:numId w:val="14"/>
              </w:numPr>
              <w:kinsoku w:val="0"/>
              <w:overflowPunct w:val="0"/>
              <w:spacing w:line="171" w:lineRule="exact"/>
              <w:textAlignment w:val="baseline"/>
              <w:rPr>
                <w:rFonts w:ascii="Bookman Old Style" w:hAnsi="Bookman Old Style" w:cs="Verdana"/>
                <w:spacing w:val="2"/>
                <w:sz w:val="19"/>
                <w:szCs w:val="19"/>
              </w:rPr>
            </w:pPr>
            <w:r w:rsidRPr="00A21FDE">
              <w:rPr>
                <w:rFonts w:ascii="Bookman Old Style" w:hAnsi="Bookman Old Style" w:cs="Verdana"/>
                <w:b/>
                <w:sz w:val="19"/>
                <w:szCs w:val="19"/>
              </w:rPr>
              <w:t>Capacità dimostrata  di motivare guidare e valutare i collaboratori e di generare un clima favorevole alla produttività, attraverso un'equilibrata individuazione dei carichi di lavoro</w:t>
            </w:r>
          </w:p>
        </w:tc>
        <w:tc>
          <w:tcPr>
            <w:tcW w:w="748" w:type="pct"/>
            <w:vAlign w:val="center"/>
          </w:tcPr>
          <w:p w:rsidR="002C2889" w:rsidRPr="00A21FDE" w:rsidRDefault="002C2889" w:rsidP="00741FB8">
            <w:pPr>
              <w:kinsoku w:val="0"/>
              <w:overflowPunct w:val="0"/>
              <w:spacing w:after="14" w:line="173" w:lineRule="exact"/>
              <w:jc w:val="center"/>
              <w:textAlignment w:val="baseline"/>
              <w:rPr>
                <w:rFonts w:ascii="Bookman Old Style" w:hAnsi="Bookman Old Style" w:cs="Verdana"/>
                <w:sz w:val="19"/>
                <w:szCs w:val="19"/>
              </w:rPr>
            </w:pPr>
            <w:r w:rsidRPr="00A21FDE">
              <w:rPr>
                <w:rFonts w:ascii="Bookman Old Style" w:hAnsi="Bookman Old Style" w:cs="Verdana"/>
                <w:b/>
                <w:spacing w:val="-17"/>
                <w:sz w:val="19"/>
                <w:szCs w:val="19"/>
              </w:rPr>
              <w:t>Valutazione</w:t>
            </w:r>
          </w:p>
        </w:tc>
      </w:tr>
      <w:tr w:rsidR="002C2889" w:rsidRPr="00F56938" w:rsidTr="00260C4B">
        <w:trPr>
          <w:trHeight w:val="342"/>
        </w:trPr>
        <w:tc>
          <w:tcPr>
            <w:tcW w:w="4252" w:type="pct"/>
            <w:vAlign w:val="center"/>
          </w:tcPr>
          <w:p w:rsidR="002C2889" w:rsidRPr="002C2889" w:rsidRDefault="002C2889" w:rsidP="00741FB8">
            <w:pPr>
              <w:pStyle w:val="Paragrafoelenco"/>
              <w:numPr>
                <w:ilvl w:val="0"/>
                <w:numId w:val="9"/>
              </w:numPr>
              <w:tabs>
                <w:tab w:val="right" w:pos="494"/>
              </w:tabs>
              <w:kinsoku w:val="0"/>
              <w:overflowPunct w:val="0"/>
              <w:spacing w:line="189" w:lineRule="exact"/>
              <w:ind w:left="284" w:right="72" w:hanging="284"/>
              <w:textAlignment w:val="baseline"/>
              <w:rPr>
                <w:rFonts w:ascii="Verdana" w:hAnsi="Verdana" w:cs="Verdana"/>
                <w:sz w:val="15"/>
                <w:szCs w:val="15"/>
              </w:rPr>
            </w:pPr>
            <w:r w:rsidRPr="002C2889">
              <w:rPr>
                <w:rFonts w:ascii="Verdana" w:hAnsi="Verdana" w:cs="Verdana"/>
                <w:sz w:val="15"/>
                <w:szCs w:val="15"/>
              </w:rPr>
              <w:t>Non è stato in grado  di organizzare e motivare  le risorse umane disponibili</w:t>
            </w:r>
          </w:p>
        </w:tc>
        <w:tc>
          <w:tcPr>
            <w:tcW w:w="748" w:type="pct"/>
          </w:tcPr>
          <w:p w:rsidR="002C2889" w:rsidRDefault="002C2889" w:rsidP="00741FB8">
            <w:pPr>
              <w:kinsoku w:val="0"/>
              <w:overflowPunct w:val="0"/>
              <w:spacing w:after="206" w:line="173" w:lineRule="exact"/>
              <w:jc w:val="center"/>
              <w:textAlignment w:val="baseline"/>
              <w:rPr>
                <w:rFonts w:ascii="Verdana" w:hAnsi="Verdana" w:cs="Verdana"/>
                <w:sz w:val="15"/>
                <w:szCs w:val="15"/>
              </w:rPr>
            </w:pPr>
            <w:r>
              <w:rPr>
                <w:rFonts w:ascii="Verdana" w:hAnsi="Verdana" w:cs="Verdana"/>
                <w:sz w:val="15"/>
                <w:szCs w:val="15"/>
              </w:rPr>
              <w:t>1</w:t>
            </w:r>
          </w:p>
        </w:tc>
      </w:tr>
      <w:tr w:rsidR="002C2889" w:rsidRPr="00F56938" w:rsidTr="00260C4B">
        <w:trPr>
          <w:trHeight w:val="420"/>
        </w:trPr>
        <w:tc>
          <w:tcPr>
            <w:tcW w:w="4252" w:type="pct"/>
            <w:vAlign w:val="center"/>
          </w:tcPr>
          <w:p w:rsidR="002C2889" w:rsidRPr="002C2889" w:rsidRDefault="002C2889" w:rsidP="00741FB8">
            <w:pPr>
              <w:pStyle w:val="Paragrafoelenco"/>
              <w:numPr>
                <w:ilvl w:val="0"/>
                <w:numId w:val="9"/>
              </w:numPr>
              <w:tabs>
                <w:tab w:val="right" w:pos="570"/>
              </w:tabs>
              <w:kinsoku w:val="0"/>
              <w:overflowPunct w:val="0"/>
              <w:spacing w:line="183" w:lineRule="exact"/>
              <w:ind w:left="284" w:right="72" w:hanging="284"/>
              <w:jc w:val="both"/>
              <w:textAlignment w:val="baseline"/>
              <w:rPr>
                <w:rFonts w:ascii="Verdana" w:hAnsi="Verdana" w:cs="Verdana"/>
                <w:sz w:val="15"/>
                <w:szCs w:val="15"/>
              </w:rPr>
            </w:pPr>
            <w:r w:rsidRPr="002C2889">
              <w:rPr>
                <w:rFonts w:ascii="Verdana" w:hAnsi="Verdana" w:cs="Verdana"/>
                <w:sz w:val="15"/>
                <w:szCs w:val="15"/>
              </w:rPr>
              <w:t xml:space="preserve">Ha dimostrato scarsa propensione  a guidare e valutare i propri collaboratori </w:t>
            </w:r>
          </w:p>
        </w:tc>
        <w:tc>
          <w:tcPr>
            <w:tcW w:w="748" w:type="pct"/>
          </w:tcPr>
          <w:p w:rsidR="002C2889" w:rsidRDefault="002C2889" w:rsidP="00741FB8">
            <w:pPr>
              <w:kinsoku w:val="0"/>
              <w:overflowPunct w:val="0"/>
              <w:spacing w:after="196" w:line="178" w:lineRule="exact"/>
              <w:jc w:val="center"/>
              <w:textAlignment w:val="baseline"/>
              <w:rPr>
                <w:rFonts w:ascii="Verdana" w:hAnsi="Verdana" w:cs="Verdana"/>
                <w:sz w:val="15"/>
                <w:szCs w:val="15"/>
              </w:rPr>
            </w:pPr>
            <w:r>
              <w:rPr>
                <w:rFonts w:ascii="Verdana" w:hAnsi="Verdana" w:cs="Verdana"/>
                <w:sz w:val="15"/>
                <w:szCs w:val="15"/>
              </w:rPr>
              <w:t>2</w:t>
            </w:r>
          </w:p>
        </w:tc>
      </w:tr>
      <w:tr w:rsidR="002C2889" w:rsidRPr="00F56938" w:rsidTr="00260C4B">
        <w:trPr>
          <w:trHeight w:val="426"/>
        </w:trPr>
        <w:tc>
          <w:tcPr>
            <w:tcW w:w="4252" w:type="pct"/>
            <w:vAlign w:val="center"/>
          </w:tcPr>
          <w:p w:rsidR="002C2889" w:rsidRPr="002C2889" w:rsidRDefault="002C2889" w:rsidP="00741FB8">
            <w:pPr>
              <w:pStyle w:val="Paragrafoelenco"/>
              <w:numPr>
                <w:ilvl w:val="0"/>
                <w:numId w:val="9"/>
              </w:numPr>
              <w:tabs>
                <w:tab w:val="right" w:pos="570"/>
              </w:tabs>
              <w:kinsoku w:val="0"/>
              <w:overflowPunct w:val="0"/>
              <w:spacing w:line="183" w:lineRule="exact"/>
              <w:ind w:left="284" w:right="72" w:hanging="284"/>
              <w:jc w:val="both"/>
              <w:textAlignment w:val="baseline"/>
              <w:rPr>
                <w:rFonts w:ascii="Verdana" w:hAnsi="Verdana" w:cs="Verdana"/>
                <w:sz w:val="15"/>
                <w:szCs w:val="15"/>
              </w:rPr>
            </w:pPr>
            <w:r w:rsidRPr="002C2889">
              <w:rPr>
                <w:rFonts w:ascii="Verdana" w:hAnsi="Verdana" w:cs="Verdana"/>
                <w:sz w:val="15"/>
                <w:szCs w:val="15"/>
              </w:rPr>
              <w:t xml:space="preserve">Pur manifestando capacità di motivare il personale, non ha adeguatamente distribuito le attribuzioni al personale dell’area  </w:t>
            </w:r>
          </w:p>
        </w:tc>
        <w:tc>
          <w:tcPr>
            <w:tcW w:w="748" w:type="pct"/>
          </w:tcPr>
          <w:p w:rsidR="002C2889" w:rsidRDefault="002C2889" w:rsidP="00741FB8">
            <w:pPr>
              <w:kinsoku w:val="0"/>
              <w:overflowPunct w:val="0"/>
              <w:spacing w:after="196" w:line="178" w:lineRule="exact"/>
              <w:jc w:val="center"/>
              <w:textAlignment w:val="baseline"/>
              <w:rPr>
                <w:rFonts w:ascii="Verdana" w:hAnsi="Verdana" w:cs="Verdana"/>
                <w:sz w:val="15"/>
                <w:szCs w:val="15"/>
              </w:rPr>
            </w:pPr>
            <w:r>
              <w:rPr>
                <w:rFonts w:ascii="Verdana" w:hAnsi="Verdana" w:cs="Verdana"/>
                <w:sz w:val="15"/>
                <w:szCs w:val="15"/>
              </w:rPr>
              <w:t>3</w:t>
            </w:r>
          </w:p>
        </w:tc>
      </w:tr>
      <w:tr w:rsidR="002C2889" w:rsidRPr="00F56938" w:rsidTr="00260C4B">
        <w:trPr>
          <w:trHeight w:val="404"/>
        </w:trPr>
        <w:tc>
          <w:tcPr>
            <w:tcW w:w="4252" w:type="pct"/>
          </w:tcPr>
          <w:p w:rsidR="002C2889" w:rsidRPr="002C2889" w:rsidRDefault="002C2889" w:rsidP="00741FB8">
            <w:pPr>
              <w:pStyle w:val="Paragrafoelenco"/>
              <w:numPr>
                <w:ilvl w:val="0"/>
                <w:numId w:val="9"/>
              </w:numPr>
              <w:kinsoku w:val="0"/>
              <w:overflowPunct w:val="0"/>
              <w:spacing w:line="171" w:lineRule="exact"/>
              <w:ind w:left="284" w:hanging="284"/>
              <w:textAlignment w:val="baseline"/>
              <w:rPr>
                <w:rFonts w:ascii="Verdana" w:hAnsi="Verdana" w:cs="Verdana"/>
                <w:spacing w:val="2"/>
                <w:sz w:val="15"/>
                <w:szCs w:val="15"/>
              </w:rPr>
            </w:pPr>
            <w:r w:rsidRPr="002C2889">
              <w:rPr>
                <w:rFonts w:ascii="Verdana" w:hAnsi="Verdana" w:cs="Verdana"/>
                <w:spacing w:val="2"/>
                <w:sz w:val="15"/>
                <w:szCs w:val="15"/>
              </w:rPr>
              <w:t>E ‘ riuscito a conseguire discreti risultati  in termini di organizzazione  del personale, pur  non conseguendo standard ottimali in termini di relazioni  e valorizzazione delle risorse</w:t>
            </w:r>
          </w:p>
        </w:tc>
        <w:tc>
          <w:tcPr>
            <w:tcW w:w="748" w:type="pct"/>
          </w:tcPr>
          <w:p w:rsidR="002C2889" w:rsidRDefault="002C2889" w:rsidP="00741FB8">
            <w:pPr>
              <w:kinsoku w:val="0"/>
              <w:overflowPunct w:val="0"/>
              <w:spacing w:after="192" w:line="181" w:lineRule="exact"/>
              <w:jc w:val="center"/>
              <w:textAlignment w:val="baseline"/>
              <w:rPr>
                <w:rFonts w:ascii="Verdana" w:hAnsi="Verdana" w:cs="Verdana"/>
                <w:sz w:val="15"/>
                <w:szCs w:val="15"/>
              </w:rPr>
            </w:pPr>
            <w:r>
              <w:rPr>
                <w:rFonts w:ascii="Verdana" w:hAnsi="Verdana" w:cs="Verdana"/>
                <w:sz w:val="15"/>
                <w:szCs w:val="15"/>
              </w:rPr>
              <w:t>4</w:t>
            </w:r>
          </w:p>
        </w:tc>
      </w:tr>
      <w:tr w:rsidR="002C2889" w:rsidRPr="00F56938" w:rsidTr="00260C4B">
        <w:trPr>
          <w:trHeight w:val="410"/>
        </w:trPr>
        <w:tc>
          <w:tcPr>
            <w:tcW w:w="4252" w:type="pct"/>
          </w:tcPr>
          <w:p w:rsidR="002C2889" w:rsidRPr="002C2889" w:rsidRDefault="002C2889" w:rsidP="00741FB8">
            <w:pPr>
              <w:pStyle w:val="Paragrafoelenco"/>
              <w:numPr>
                <w:ilvl w:val="0"/>
                <w:numId w:val="9"/>
              </w:numPr>
              <w:kinsoku w:val="0"/>
              <w:overflowPunct w:val="0"/>
              <w:spacing w:line="171" w:lineRule="exact"/>
              <w:ind w:left="284" w:hanging="284"/>
              <w:textAlignment w:val="baseline"/>
              <w:rPr>
                <w:rFonts w:ascii="Verdana" w:hAnsi="Verdana" w:cs="Verdana"/>
                <w:spacing w:val="2"/>
                <w:sz w:val="15"/>
                <w:szCs w:val="15"/>
              </w:rPr>
            </w:pPr>
            <w:r w:rsidRPr="002C2889">
              <w:rPr>
                <w:rFonts w:ascii="Verdana" w:hAnsi="Verdana" w:cs="Verdana"/>
                <w:spacing w:val="2"/>
                <w:sz w:val="15"/>
                <w:szCs w:val="15"/>
              </w:rPr>
              <w:t>Ha creato le migliori condizioni sia in termini organizzativi che relazionali conseguendo standard ottimali  di produttività e collaborazione</w:t>
            </w:r>
          </w:p>
        </w:tc>
        <w:tc>
          <w:tcPr>
            <w:tcW w:w="748" w:type="pct"/>
          </w:tcPr>
          <w:p w:rsidR="002C2889" w:rsidRDefault="002C2889" w:rsidP="00741FB8">
            <w:pPr>
              <w:kinsoku w:val="0"/>
              <w:overflowPunct w:val="0"/>
              <w:spacing w:after="192" w:line="181" w:lineRule="exact"/>
              <w:jc w:val="center"/>
              <w:textAlignment w:val="baseline"/>
              <w:rPr>
                <w:rFonts w:ascii="Verdana" w:hAnsi="Verdana" w:cs="Verdana"/>
                <w:sz w:val="15"/>
                <w:szCs w:val="15"/>
              </w:rPr>
            </w:pPr>
            <w:r>
              <w:rPr>
                <w:rFonts w:ascii="Verdana" w:hAnsi="Verdana" w:cs="Verdana"/>
                <w:sz w:val="15"/>
                <w:szCs w:val="15"/>
              </w:rPr>
              <w:t>5</w:t>
            </w:r>
          </w:p>
        </w:tc>
      </w:tr>
      <w:tr w:rsidR="006A2C5C" w:rsidRPr="00F56938" w:rsidTr="000C3665">
        <w:trPr>
          <w:trHeight w:val="559"/>
        </w:trPr>
        <w:tc>
          <w:tcPr>
            <w:tcW w:w="4252" w:type="pct"/>
          </w:tcPr>
          <w:p w:rsidR="006A2C5C" w:rsidRPr="006A2C5C" w:rsidRDefault="006A2C5C" w:rsidP="006A2C5C">
            <w:pPr>
              <w:pStyle w:val="Paragrafoelenco"/>
              <w:numPr>
                <w:ilvl w:val="0"/>
                <w:numId w:val="14"/>
              </w:numPr>
              <w:kinsoku w:val="0"/>
              <w:overflowPunct w:val="0"/>
              <w:spacing w:line="190" w:lineRule="exact"/>
              <w:ind w:right="144"/>
              <w:textAlignment w:val="baseline"/>
              <w:rPr>
                <w:rFonts w:ascii="Bookman Old Style" w:hAnsi="Bookman Old Style"/>
                <w:sz w:val="19"/>
                <w:szCs w:val="19"/>
              </w:rPr>
            </w:pPr>
            <w:r w:rsidRPr="006A2C5C">
              <w:rPr>
                <w:rFonts w:ascii="Bookman Old Style" w:hAnsi="Bookman Old Style" w:cs="Verdana"/>
                <w:b/>
                <w:sz w:val="19"/>
                <w:szCs w:val="19"/>
              </w:rPr>
              <w:t>Capacità di gestire e promuovere il miglioramento dei servizi (anche tramite l'utilizzo delle innovazioni tecnologiche ed informatiche)</w:t>
            </w:r>
          </w:p>
          <w:p w:rsidR="006A2C5C" w:rsidRDefault="006A2C5C" w:rsidP="006A2C5C">
            <w:pPr>
              <w:ind w:left="145"/>
              <w:rPr>
                <w:rFonts w:ascii="Verdana" w:hAnsi="Verdana"/>
                <w:sz w:val="15"/>
                <w:szCs w:val="15"/>
              </w:rPr>
            </w:pPr>
          </w:p>
        </w:tc>
        <w:tc>
          <w:tcPr>
            <w:tcW w:w="748" w:type="pct"/>
            <w:vAlign w:val="center"/>
          </w:tcPr>
          <w:p w:rsidR="006A2C5C" w:rsidRPr="002C2889" w:rsidRDefault="006A2C5C" w:rsidP="006A2C5C">
            <w:pPr>
              <w:kinsoku w:val="0"/>
              <w:overflowPunct w:val="0"/>
              <w:spacing w:after="18" w:line="179" w:lineRule="exact"/>
              <w:jc w:val="center"/>
              <w:textAlignment w:val="baseline"/>
              <w:rPr>
                <w:rFonts w:ascii="Bookman Old Style" w:hAnsi="Bookman Old Style" w:cs="Verdana"/>
                <w:b/>
                <w:spacing w:val="-17"/>
                <w:sz w:val="19"/>
                <w:szCs w:val="19"/>
              </w:rPr>
            </w:pPr>
            <w:r w:rsidRPr="002C2889">
              <w:rPr>
                <w:rFonts w:ascii="Bookman Old Style" w:hAnsi="Bookman Old Style" w:cs="Verdana"/>
                <w:b/>
                <w:spacing w:val="-17"/>
                <w:sz w:val="19"/>
                <w:szCs w:val="19"/>
              </w:rPr>
              <w:t>Valutazione</w:t>
            </w:r>
          </w:p>
        </w:tc>
      </w:tr>
      <w:tr w:rsidR="006A2C5C" w:rsidRPr="00F56938" w:rsidTr="000C3665">
        <w:trPr>
          <w:trHeight w:val="434"/>
        </w:trPr>
        <w:tc>
          <w:tcPr>
            <w:tcW w:w="4252" w:type="pct"/>
          </w:tcPr>
          <w:p w:rsidR="006A2C5C" w:rsidRPr="006A2C5C" w:rsidRDefault="006A2C5C" w:rsidP="006A2C5C">
            <w:pPr>
              <w:pStyle w:val="Paragrafoelenco"/>
              <w:numPr>
                <w:ilvl w:val="0"/>
                <w:numId w:val="9"/>
              </w:numPr>
              <w:ind w:left="284" w:hanging="284"/>
              <w:rPr>
                <w:rFonts w:ascii="Verdana" w:hAnsi="Verdana"/>
                <w:sz w:val="15"/>
                <w:szCs w:val="15"/>
              </w:rPr>
            </w:pPr>
            <w:r w:rsidRPr="006A2C5C">
              <w:rPr>
                <w:rFonts w:ascii="Verdana" w:hAnsi="Verdana"/>
                <w:sz w:val="15"/>
                <w:szCs w:val="15"/>
              </w:rPr>
              <w:t>Nel corso dell’anno ha dimostrato di non essere in grado di gestire l’innovazione  e il  miglioramento dei servizi</w:t>
            </w:r>
          </w:p>
        </w:tc>
        <w:tc>
          <w:tcPr>
            <w:tcW w:w="748" w:type="pct"/>
            <w:vAlign w:val="center"/>
          </w:tcPr>
          <w:p w:rsidR="006A2C5C" w:rsidRPr="00F56938" w:rsidRDefault="006A2C5C" w:rsidP="006A2C5C">
            <w:pPr>
              <w:kinsoku w:val="0"/>
              <w:overflowPunct w:val="0"/>
              <w:spacing w:after="14" w:line="173" w:lineRule="exact"/>
              <w:jc w:val="center"/>
              <w:textAlignment w:val="baseline"/>
              <w:rPr>
                <w:rFonts w:ascii="Verdana" w:hAnsi="Verdana" w:cs="Verdana"/>
                <w:sz w:val="15"/>
                <w:szCs w:val="15"/>
              </w:rPr>
            </w:pPr>
            <w:r w:rsidRPr="00F56938">
              <w:rPr>
                <w:rFonts w:ascii="Verdana" w:hAnsi="Verdana" w:cs="Verdana"/>
                <w:sz w:val="15"/>
                <w:szCs w:val="15"/>
              </w:rPr>
              <w:t>1</w:t>
            </w:r>
          </w:p>
        </w:tc>
      </w:tr>
      <w:tr w:rsidR="006A2C5C" w:rsidRPr="00F56938" w:rsidTr="000C3665">
        <w:trPr>
          <w:trHeight w:val="398"/>
        </w:trPr>
        <w:tc>
          <w:tcPr>
            <w:tcW w:w="4252" w:type="pct"/>
          </w:tcPr>
          <w:p w:rsidR="006A2C5C" w:rsidRPr="006A2C5C" w:rsidRDefault="006A2C5C" w:rsidP="006A2C5C">
            <w:pPr>
              <w:pStyle w:val="Paragrafoelenco"/>
              <w:numPr>
                <w:ilvl w:val="0"/>
                <w:numId w:val="9"/>
              </w:numPr>
              <w:ind w:left="284" w:hanging="284"/>
              <w:rPr>
                <w:rFonts w:ascii="Verdana" w:hAnsi="Verdana"/>
                <w:sz w:val="15"/>
                <w:szCs w:val="15"/>
              </w:rPr>
            </w:pPr>
            <w:r w:rsidRPr="006A2C5C">
              <w:rPr>
                <w:rFonts w:ascii="Verdana" w:hAnsi="Verdana"/>
                <w:sz w:val="15"/>
                <w:szCs w:val="15"/>
              </w:rPr>
              <w:t>Ha  manifestato scarsa  propensione all’utilizzo  delle innovazioni tecnologiche</w:t>
            </w:r>
          </w:p>
        </w:tc>
        <w:tc>
          <w:tcPr>
            <w:tcW w:w="748" w:type="pct"/>
          </w:tcPr>
          <w:p w:rsidR="006A2C5C" w:rsidRPr="00F56938" w:rsidRDefault="006A2C5C" w:rsidP="006A2C5C">
            <w:pPr>
              <w:kinsoku w:val="0"/>
              <w:overflowPunct w:val="0"/>
              <w:spacing w:after="206" w:line="173" w:lineRule="exact"/>
              <w:jc w:val="center"/>
              <w:textAlignment w:val="baseline"/>
              <w:rPr>
                <w:rFonts w:ascii="Verdana" w:hAnsi="Verdana" w:cs="Verdana"/>
                <w:sz w:val="15"/>
                <w:szCs w:val="15"/>
              </w:rPr>
            </w:pPr>
            <w:r w:rsidRPr="00F56938">
              <w:rPr>
                <w:rFonts w:ascii="Verdana" w:hAnsi="Verdana" w:cs="Verdana"/>
                <w:sz w:val="15"/>
                <w:szCs w:val="15"/>
              </w:rPr>
              <w:t>2</w:t>
            </w:r>
          </w:p>
        </w:tc>
      </w:tr>
      <w:tr w:rsidR="006A2C5C" w:rsidRPr="00F56938" w:rsidTr="000C3665">
        <w:trPr>
          <w:trHeight w:val="418"/>
        </w:trPr>
        <w:tc>
          <w:tcPr>
            <w:tcW w:w="4252" w:type="pct"/>
          </w:tcPr>
          <w:p w:rsidR="006A2C5C" w:rsidRPr="006A2C5C" w:rsidRDefault="006A2C5C" w:rsidP="006A2C5C">
            <w:pPr>
              <w:pStyle w:val="Paragrafoelenco"/>
              <w:numPr>
                <w:ilvl w:val="0"/>
                <w:numId w:val="9"/>
              </w:numPr>
              <w:ind w:left="284" w:hanging="284"/>
              <w:rPr>
                <w:rFonts w:ascii="Verdana" w:hAnsi="Verdana"/>
                <w:sz w:val="15"/>
                <w:szCs w:val="15"/>
              </w:rPr>
            </w:pPr>
            <w:r w:rsidRPr="006A2C5C">
              <w:rPr>
                <w:rFonts w:ascii="Verdana" w:hAnsi="Verdana"/>
                <w:sz w:val="15"/>
                <w:szCs w:val="15"/>
              </w:rPr>
              <w:t xml:space="preserve">Pur dimostrando scarsa  propensione, si è dimostrato disponibile  ad adattarsi all’innovazione  </w:t>
            </w:r>
          </w:p>
        </w:tc>
        <w:tc>
          <w:tcPr>
            <w:tcW w:w="748" w:type="pct"/>
          </w:tcPr>
          <w:p w:rsidR="006A2C5C" w:rsidRPr="00F56938" w:rsidRDefault="006A2C5C" w:rsidP="006A2C5C">
            <w:pPr>
              <w:kinsoku w:val="0"/>
              <w:overflowPunct w:val="0"/>
              <w:spacing w:after="196" w:line="178" w:lineRule="exact"/>
              <w:jc w:val="center"/>
              <w:textAlignment w:val="baseline"/>
              <w:rPr>
                <w:rFonts w:ascii="Verdana" w:hAnsi="Verdana" w:cs="Verdana"/>
                <w:sz w:val="15"/>
                <w:szCs w:val="15"/>
              </w:rPr>
            </w:pPr>
            <w:r w:rsidRPr="00F56938">
              <w:rPr>
                <w:rFonts w:ascii="Verdana" w:hAnsi="Verdana" w:cs="Verdana"/>
                <w:sz w:val="15"/>
                <w:szCs w:val="15"/>
              </w:rPr>
              <w:t>3</w:t>
            </w:r>
          </w:p>
        </w:tc>
      </w:tr>
      <w:tr w:rsidR="006A2C5C" w:rsidRPr="00F56938" w:rsidTr="00F2309B">
        <w:trPr>
          <w:trHeight w:val="424"/>
        </w:trPr>
        <w:tc>
          <w:tcPr>
            <w:tcW w:w="4252" w:type="pct"/>
          </w:tcPr>
          <w:p w:rsidR="006A2C5C" w:rsidRDefault="006A2C5C" w:rsidP="006A2C5C">
            <w:pPr>
              <w:pStyle w:val="Paragrafoelenco"/>
              <w:numPr>
                <w:ilvl w:val="0"/>
                <w:numId w:val="9"/>
              </w:numPr>
              <w:ind w:left="284" w:hanging="284"/>
              <w:rPr>
                <w:rFonts w:ascii="Verdana" w:hAnsi="Verdana"/>
                <w:sz w:val="15"/>
                <w:szCs w:val="15"/>
              </w:rPr>
            </w:pPr>
            <w:r w:rsidRPr="006A2C5C">
              <w:rPr>
                <w:rFonts w:ascii="Verdana" w:hAnsi="Verdana"/>
                <w:sz w:val="15"/>
                <w:szCs w:val="15"/>
              </w:rPr>
              <w:t>Ha dimostrato una buona capacità di adeguamento</w:t>
            </w:r>
          </w:p>
        </w:tc>
        <w:tc>
          <w:tcPr>
            <w:tcW w:w="748" w:type="pct"/>
          </w:tcPr>
          <w:p w:rsidR="006A2C5C" w:rsidRPr="00F56938" w:rsidRDefault="006A2C5C" w:rsidP="006A2C5C">
            <w:pPr>
              <w:kinsoku w:val="0"/>
              <w:overflowPunct w:val="0"/>
              <w:spacing w:after="192" w:line="181" w:lineRule="exact"/>
              <w:jc w:val="center"/>
              <w:textAlignment w:val="baseline"/>
              <w:rPr>
                <w:rFonts w:ascii="Verdana" w:hAnsi="Verdana" w:cs="Verdana"/>
                <w:sz w:val="15"/>
                <w:szCs w:val="15"/>
              </w:rPr>
            </w:pPr>
            <w:r w:rsidRPr="00F56938">
              <w:rPr>
                <w:rFonts w:ascii="Verdana" w:hAnsi="Verdana" w:cs="Verdana"/>
                <w:sz w:val="15"/>
                <w:szCs w:val="15"/>
              </w:rPr>
              <w:t>4</w:t>
            </w:r>
          </w:p>
        </w:tc>
      </w:tr>
      <w:tr w:rsidR="006A2C5C" w:rsidRPr="00F56938" w:rsidTr="00F2309B">
        <w:trPr>
          <w:trHeight w:val="416"/>
        </w:trPr>
        <w:tc>
          <w:tcPr>
            <w:tcW w:w="4252" w:type="pct"/>
          </w:tcPr>
          <w:p w:rsidR="006A2C5C" w:rsidRPr="006A2C5C" w:rsidRDefault="006A2C5C" w:rsidP="006A2C5C">
            <w:pPr>
              <w:pStyle w:val="Paragrafoelenco"/>
              <w:numPr>
                <w:ilvl w:val="0"/>
                <w:numId w:val="9"/>
              </w:numPr>
              <w:ind w:left="284" w:hanging="284"/>
              <w:rPr>
                <w:rFonts w:ascii="Verdana" w:hAnsi="Verdana"/>
                <w:sz w:val="15"/>
                <w:szCs w:val="15"/>
              </w:rPr>
            </w:pPr>
            <w:r w:rsidRPr="006A2C5C">
              <w:rPr>
                <w:rFonts w:ascii="Verdana" w:hAnsi="Verdana"/>
                <w:sz w:val="15"/>
                <w:szCs w:val="15"/>
              </w:rPr>
              <w:t xml:space="preserve">Ha dimostrato una notevole capacità di promuovere  l’innovazione </w:t>
            </w:r>
          </w:p>
        </w:tc>
        <w:tc>
          <w:tcPr>
            <w:tcW w:w="748" w:type="pct"/>
          </w:tcPr>
          <w:p w:rsidR="006A2C5C" w:rsidRPr="00F56938" w:rsidRDefault="006A2C5C" w:rsidP="006A2C5C">
            <w:pPr>
              <w:kinsoku w:val="0"/>
              <w:overflowPunct w:val="0"/>
              <w:spacing w:after="234" w:line="173" w:lineRule="exact"/>
              <w:jc w:val="center"/>
              <w:textAlignment w:val="baseline"/>
              <w:rPr>
                <w:rFonts w:ascii="Verdana" w:hAnsi="Verdana" w:cs="Verdana"/>
                <w:sz w:val="15"/>
                <w:szCs w:val="15"/>
              </w:rPr>
            </w:pPr>
            <w:r w:rsidRPr="00F56938">
              <w:rPr>
                <w:rFonts w:ascii="Verdana" w:hAnsi="Verdana" w:cs="Verdana"/>
                <w:sz w:val="15"/>
                <w:szCs w:val="15"/>
              </w:rPr>
              <w:t>5</w:t>
            </w:r>
          </w:p>
        </w:tc>
      </w:tr>
      <w:tr w:rsidR="00F2309B" w:rsidRPr="002C2889" w:rsidTr="00F2309B">
        <w:trPr>
          <w:trHeight w:val="559"/>
        </w:trPr>
        <w:tc>
          <w:tcPr>
            <w:tcW w:w="4252" w:type="pct"/>
            <w:vAlign w:val="center"/>
          </w:tcPr>
          <w:p w:rsidR="00F2309B" w:rsidRPr="00F2309B" w:rsidRDefault="00F2309B" w:rsidP="00F2309B">
            <w:pPr>
              <w:pStyle w:val="Paragrafoelenco"/>
              <w:numPr>
                <w:ilvl w:val="0"/>
                <w:numId w:val="14"/>
              </w:numPr>
              <w:rPr>
                <w:rFonts w:ascii="Bookman Old Style" w:hAnsi="Bookman Old Style" w:cs="Verdana"/>
                <w:sz w:val="19"/>
                <w:szCs w:val="19"/>
              </w:rPr>
            </w:pPr>
            <w:r w:rsidRPr="00F2309B">
              <w:rPr>
                <w:rFonts w:ascii="Bookman Old Style" w:hAnsi="Bookman Old Style"/>
                <w:b/>
                <w:sz w:val="19"/>
                <w:szCs w:val="19"/>
              </w:rPr>
              <w:t xml:space="preserve">Capacità di contribuire </w:t>
            </w:r>
            <w:r w:rsidRPr="00F2309B">
              <w:rPr>
                <w:rFonts w:ascii="Bookman Old Style" w:hAnsi="Bookman Old Style" w:cs="Verdana"/>
                <w:b/>
                <w:sz w:val="19"/>
                <w:szCs w:val="19"/>
              </w:rPr>
              <w:t xml:space="preserve">all’integrazione fra diversi uffici e servizi , di </w:t>
            </w:r>
            <w:r w:rsidRPr="00F2309B">
              <w:rPr>
                <w:rFonts w:ascii="Bookman Old Style" w:hAnsi="Bookman Old Style"/>
                <w:b/>
                <w:sz w:val="19"/>
                <w:szCs w:val="19"/>
              </w:rPr>
              <w:t>stabilire un clima di collaborazione attivo, in particolare con i colleghi e con il personale</w:t>
            </w:r>
          </w:p>
        </w:tc>
        <w:tc>
          <w:tcPr>
            <w:tcW w:w="748" w:type="pct"/>
            <w:vAlign w:val="center"/>
          </w:tcPr>
          <w:p w:rsidR="00F2309B" w:rsidRPr="00F2309B" w:rsidRDefault="00F2309B" w:rsidP="00F2309B">
            <w:pPr>
              <w:kinsoku w:val="0"/>
              <w:overflowPunct w:val="0"/>
              <w:spacing w:after="14" w:line="173" w:lineRule="exact"/>
              <w:jc w:val="center"/>
              <w:textAlignment w:val="baseline"/>
              <w:rPr>
                <w:rFonts w:ascii="Bookman Old Style" w:hAnsi="Bookman Old Style" w:cs="Verdana"/>
                <w:sz w:val="19"/>
                <w:szCs w:val="19"/>
              </w:rPr>
            </w:pPr>
            <w:r w:rsidRPr="00F2309B">
              <w:rPr>
                <w:rFonts w:ascii="Bookman Old Style" w:hAnsi="Bookman Old Style" w:cs="Verdana"/>
                <w:b/>
                <w:spacing w:val="-17"/>
                <w:sz w:val="19"/>
                <w:szCs w:val="19"/>
              </w:rPr>
              <w:t>Valutazione</w:t>
            </w:r>
          </w:p>
        </w:tc>
      </w:tr>
      <w:tr w:rsidR="00F2309B" w:rsidRPr="00F56938" w:rsidTr="00F2309B">
        <w:trPr>
          <w:trHeight w:val="434"/>
        </w:trPr>
        <w:tc>
          <w:tcPr>
            <w:tcW w:w="4252" w:type="pct"/>
            <w:vAlign w:val="center"/>
          </w:tcPr>
          <w:p w:rsidR="00F2309B" w:rsidRPr="00F2309B" w:rsidRDefault="00F2309B" w:rsidP="00F2309B">
            <w:pPr>
              <w:pStyle w:val="Paragrafoelenco"/>
              <w:numPr>
                <w:ilvl w:val="0"/>
                <w:numId w:val="9"/>
              </w:numPr>
              <w:ind w:left="284" w:hanging="284"/>
              <w:rPr>
                <w:rFonts w:ascii="Verdana" w:hAnsi="Verdana"/>
                <w:sz w:val="15"/>
                <w:szCs w:val="15"/>
              </w:rPr>
            </w:pPr>
            <w:r w:rsidRPr="00F2309B">
              <w:rPr>
                <w:rFonts w:ascii="Verdana" w:hAnsi="Verdana"/>
                <w:sz w:val="15"/>
                <w:szCs w:val="15"/>
              </w:rPr>
              <w:t>Ha manifestato  indisponibilità  all’integrazione e a stabilire un clima di collaborazione attivo</w:t>
            </w:r>
          </w:p>
        </w:tc>
        <w:tc>
          <w:tcPr>
            <w:tcW w:w="748" w:type="pct"/>
            <w:vAlign w:val="center"/>
          </w:tcPr>
          <w:p w:rsidR="00F2309B" w:rsidRPr="004F20E7" w:rsidRDefault="00F2309B" w:rsidP="00F2309B">
            <w:pPr>
              <w:kinsoku w:val="0"/>
              <w:overflowPunct w:val="0"/>
              <w:spacing w:after="14" w:line="173" w:lineRule="exact"/>
              <w:jc w:val="center"/>
              <w:textAlignment w:val="baseline"/>
              <w:rPr>
                <w:rFonts w:ascii="Verdana" w:hAnsi="Verdana" w:cs="Verdana"/>
                <w:spacing w:val="-17"/>
                <w:sz w:val="15"/>
                <w:szCs w:val="15"/>
              </w:rPr>
            </w:pPr>
            <w:r>
              <w:rPr>
                <w:rFonts w:ascii="Verdana" w:hAnsi="Verdana" w:cs="Verdana"/>
                <w:spacing w:val="-17"/>
                <w:sz w:val="15"/>
                <w:szCs w:val="15"/>
              </w:rPr>
              <w:t>1</w:t>
            </w:r>
          </w:p>
        </w:tc>
      </w:tr>
      <w:tr w:rsidR="00F2309B" w:rsidRPr="00F56938" w:rsidTr="00F2309B">
        <w:trPr>
          <w:trHeight w:val="398"/>
        </w:trPr>
        <w:tc>
          <w:tcPr>
            <w:tcW w:w="4252" w:type="pct"/>
            <w:vAlign w:val="center"/>
          </w:tcPr>
          <w:p w:rsidR="00F2309B" w:rsidRPr="00F2309B" w:rsidRDefault="00F2309B" w:rsidP="00F2309B">
            <w:pPr>
              <w:pStyle w:val="Paragrafoelenco"/>
              <w:numPr>
                <w:ilvl w:val="0"/>
                <w:numId w:val="9"/>
              </w:numPr>
              <w:ind w:left="284" w:hanging="284"/>
              <w:rPr>
                <w:rFonts w:ascii="Verdana" w:hAnsi="Verdana"/>
                <w:sz w:val="15"/>
                <w:szCs w:val="15"/>
              </w:rPr>
            </w:pPr>
            <w:r w:rsidRPr="00F2309B">
              <w:rPr>
                <w:rFonts w:ascii="Verdana" w:hAnsi="Verdana"/>
                <w:sz w:val="15"/>
                <w:szCs w:val="15"/>
              </w:rPr>
              <w:t xml:space="preserve">Ha dimostrato incapacità  all’integrazione  tra i diversi uffici e servizi  e alla collaborazione  con colleghi e personale </w:t>
            </w:r>
          </w:p>
        </w:tc>
        <w:tc>
          <w:tcPr>
            <w:tcW w:w="748" w:type="pct"/>
            <w:vAlign w:val="center"/>
          </w:tcPr>
          <w:p w:rsidR="00F2309B" w:rsidRPr="00F44657" w:rsidRDefault="00F2309B" w:rsidP="00F2309B">
            <w:pPr>
              <w:kinsoku w:val="0"/>
              <w:overflowPunct w:val="0"/>
              <w:spacing w:after="14" w:line="173" w:lineRule="exact"/>
              <w:jc w:val="center"/>
              <w:textAlignment w:val="baseline"/>
              <w:rPr>
                <w:rFonts w:ascii="Verdana" w:hAnsi="Verdana" w:cs="Verdana"/>
                <w:spacing w:val="-17"/>
                <w:sz w:val="15"/>
                <w:szCs w:val="15"/>
              </w:rPr>
            </w:pPr>
            <w:r w:rsidRPr="00F44657">
              <w:rPr>
                <w:rFonts w:ascii="Verdana" w:hAnsi="Verdana" w:cs="Verdana"/>
                <w:spacing w:val="-17"/>
                <w:sz w:val="15"/>
                <w:szCs w:val="15"/>
              </w:rPr>
              <w:t>2</w:t>
            </w:r>
          </w:p>
        </w:tc>
      </w:tr>
      <w:tr w:rsidR="00F2309B" w:rsidRPr="00F56938" w:rsidTr="00F2309B">
        <w:trPr>
          <w:trHeight w:val="418"/>
        </w:trPr>
        <w:tc>
          <w:tcPr>
            <w:tcW w:w="4252" w:type="pct"/>
            <w:vAlign w:val="center"/>
          </w:tcPr>
          <w:p w:rsidR="00F2309B" w:rsidRPr="00F2309B" w:rsidRDefault="00F2309B" w:rsidP="00F2309B">
            <w:pPr>
              <w:pStyle w:val="Paragrafoelenco"/>
              <w:numPr>
                <w:ilvl w:val="0"/>
                <w:numId w:val="9"/>
              </w:numPr>
              <w:ind w:left="284" w:hanging="284"/>
              <w:rPr>
                <w:rFonts w:ascii="Verdana" w:hAnsi="Verdana"/>
                <w:sz w:val="15"/>
                <w:szCs w:val="15"/>
              </w:rPr>
            </w:pPr>
            <w:r w:rsidRPr="00F2309B">
              <w:rPr>
                <w:rFonts w:ascii="Verdana" w:hAnsi="Verdana"/>
                <w:sz w:val="15"/>
                <w:szCs w:val="15"/>
              </w:rPr>
              <w:t xml:space="preserve">Ha manifestato  scarsa propensione a stabilire relazioni positive  con i colleghi  e con il personale difficoltà  e indisponibilità  nei rapporti con gli altri uffici  e con i colleghi, pur </w:t>
            </w:r>
          </w:p>
        </w:tc>
        <w:tc>
          <w:tcPr>
            <w:tcW w:w="748" w:type="pct"/>
            <w:vAlign w:val="center"/>
          </w:tcPr>
          <w:p w:rsidR="00F2309B" w:rsidRPr="00F44657" w:rsidRDefault="00F2309B" w:rsidP="00F2309B">
            <w:pPr>
              <w:kinsoku w:val="0"/>
              <w:overflowPunct w:val="0"/>
              <w:spacing w:after="14" w:line="173" w:lineRule="exact"/>
              <w:jc w:val="center"/>
              <w:textAlignment w:val="baseline"/>
              <w:rPr>
                <w:rFonts w:ascii="Verdana" w:hAnsi="Verdana" w:cs="Verdana"/>
                <w:spacing w:val="-17"/>
                <w:sz w:val="15"/>
                <w:szCs w:val="15"/>
              </w:rPr>
            </w:pPr>
            <w:r>
              <w:rPr>
                <w:rFonts w:ascii="Verdana" w:hAnsi="Verdana" w:cs="Verdana"/>
                <w:spacing w:val="-17"/>
                <w:sz w:val="15"/>
                <w:szCs w:val="15"/>
              </w:rPr>
              <w:t>3</w:t>
            </w:r>
          </w:p>
        </w:tc>
      </w:tr>
      <w:tr w:rsidR="00F2309B" w:rsidRPr="00F56938" w:rsidTr="00F2309B">
        <w:trPr>
          <w:trHeight w:val="424"/>
        </w:trPr>
        <w:tc>
          <w:tcPr>
            <w:tcW w:w="4252" w:type="pct"/>
            <w:vAlign w:val="center"/>
          </w:tcPr>
          <w:p w:rsidR="00F2309B" w:rsidRPr="00F2309B" w:rsidRDefault="00F2309B" w:rsidP="00F2309B">
            <w:pPr>
              <w:pStyle w:val="Paragrafoelenco"/>
              <w:numPr>
                <w:ilvl w:val="0"/>
                <w:numId w:val="9"/>
              </w:numPr>
              <w:ind w:left="284" w:hanging="284"/>
              <w:rPr>
                <w:rFonts w:ascii="Verdana" w:hAnsi="Verdana"/>
                <w:sz w:val="15"/>
                <w:szCs w:val="15"/>
              </w:rPr>
            </w:pPr>
            <w:r w:rsidRPr="00F2309B">
              <w:rPr>
                <w:rFonts w:ascii="Verdana" w:hAnsi="Verdana"/>
                <w:sz w:val="15"/>
                <w:szCs w:val="15"/>
              </w:rPr>
              <w:t xml:space="preserve">Ha stabilito una discreta interazione con gli altri uffici e disponibilità a rapportarsi coi colleghi </w:t>
            </w:r>
          </w:p>
        </w:tc>
        <w:tc>
          <w:tcPr>
            <w:tcW w:w="748" w:type="pct"/>
            <w:vAlign w:val="center"/>
          </w:tcPr>
          <w:p w:rsidR="00F2309B" w:rsidRPr="00F44657" w:rsidRDefault="00F2309B" w:rsidP="00F2309B">
            <w:pPr>
              <w:kinsoku w:val="0"/>
              <w:overflowPunct w:val="0"/>
              <w:spacing w:after="14" w:line="173" w:lineRule="exact"/>
              <w:jc w:val="center"/>
              <w:textAlignment w:val="baseline"/>
              <w:rPr>
                <w:rFonts w:ascii="Verdana" w:hAnsi="Verdana" w:cs="Verdana"/>
                <w:spacing w:val="-17"/>
                <w:sz w:val="15"/>
                <w:szCs w:val="15"/>
              </w:rPr>
            </w:pPr>
            <w:r>
              <w:rPr>
                <w:rFonts w:ascii="Verdana" w:hAnsi="Verdana" w:cs="Verdana"/>
                <w:spacing w:val="-17"/>
                <w:sz w:val="15"/>
                <w:szCs w:val="15"/>
              </w:rPr>
              <w:t>4</w:t>
            </w:r>
          </w:p>
        </w:tc>
      </w:tr>
      <w:tr w:rsidR="00F2309B" w:rsidRPr="00F56938" w:rsidTr="00F2309B">
        <w:trPr>
          <w:trHeight w:val="416"/>
        </w:trPr>
        <w:tc>
          <w:tcPr>
            <w:tcW w:w="4252" w:type="pct"/>
            <w:vAlign w:val="center"/>
          </w:tcPr>
          <w:p w:rsidR="00F2309B" w:rsidRPr="00F2309B" w:rsidRDefault="00F2309B" w:rsidP="00F2309B">
            <w:pPr>
              <w:pStyle w:val="Paragrafoelenco"/>
              <w:numPr>
                <w:ilvl w:val="0"/>
                <w:numId w:val="9"/>
              </w:numPr>
              <w:ind w:left="284" w:hanging="284"/>
              <w:rPr>
                <w:rFonts w:ascii="Verdana" w:hAnsi="Verdana"/>
                <w:sz w:val="15"/>
                <w:szCs w:val="15"/>
              </w:rPr>
            </w:pPr>
            <w:r w:rsidRPr="00F2309B">
              <w:rPr>
                <w:rFonts w:ascii="Verdana" w:hAnsi="Verdana"/>
                <w:sz w:val="15"/>
                <w:szCs w:val="15"/>
              </w:rPr>
              <w:t xml:space="preserve">Ha raggiunto livelli ottimali di interazione e collaborazione </w:t>
            </w:r>
          </w:p>
        </w:tc>
        <w:tc>
          <w:tcPr>
            <w:tcW w:w="748" w:type="pct"/>
            <w:vAlign w:val="center"/>
          </w:tcPr>
          <w:p w:rsidR="00F2309B" w:rsidRPr="00F44657" w:rsidRDefault="00F2309B" w:rsidP="00F2309B">
            <w:pPr>
              <w:kinsoku w:val="0"/>
              <w:overflowPunct w:val="0"/>
              <w:spacing w:after="14" w:line="173" w:lineRule="exact"/>
              <w:jc w:val="center"/>
              <w:textAlignment w:val="baseline"/>
              <w:rPr>
                <w:rFonts w:ascii="Verdana" w:hAnsi="Verdana" w:cs="Verdana"/>
                <w:spacing w:val="-17"/>
                <w:sz w:val="15"/>
                <w:szCs w:val="15"/>
              </w:rPr>
            </w:pPr>
            <w:r>
              <w:rPr>
                <w:rFonts w:ascii="Verdana" w:hAnsi="Verdana" w:cs="Verdana"/>
                <w:spacing w:val="-17"/>
                <w:sz w:val="15"/>
                <w:szCs w:val="15"/>
              </w:rPr>
              <w:t>5</w:t>
            </w:r>
          </w:p>
        </w:tc>
      </w:tr>
    </w:tbl>
    <w:p w:rsidR="00260C4B" w:rsidRDefault="00260C4B" w:rsidP="00A21FDE">
      <w:pPr>
        <w:rPr>
          <w:sz w:val="36"/>
          <w:szCs w:val="36"/>
        </w:rPr>
      </w:pPr>
    </w:p>
    <w:p w:rsidR="00260C4B" w:rsidRDefault="00260C4B">
      <w:pPr>
        <w:rPr>
          <w:sz w:val="36"/>
          <w:szCs w:val="36"/>
        </w:rPr>
      </w:pPr>
      <w:r>
        <w:rPr>
          <w:sz w:val="36"/>
          <w:szCs w:val="36"/>
        </w:rPr>
        <w:br w:type="page"/>
      </w:r>
    </w:p>
    <w:p w:rsidR="0000583F" w:rsidRDefault="0000583F" w:rsidP="0000583F">
      <w:pPr>
        <w:kinsoku w:val="0"/>
        <w:overflowPunct w:val="0"/>
        <w:spacing w:line="257" w:lineRule="exact"/>
        <w:ind w:right="72"/>
        <w:textAlignment w:val="baseline"/>
        <w:rPr>
          <w:rFonts w:ascii="Verdana" w:hAnsi="Verdana" w:cs="Verdana"/>
        </w:rPr>
      </w:pPr>
      <w:r>
        <w:rPr>
          <w:rFonts w:ascii="Verdana" w:hAnsi="Verdana" w:cs="Verdana"/>
        </w:rPr>
        <w:lastRenderedPageBreak/>
        <w:t xml:space="preserve">Si riportano di seguito gli abbinamenti degli indicatori di valutazione definiti in precedenza alle diverse categorie professionali </w:t>
      </w:r>
    </w:p>
    <w:p w:rsidR="0000583F" w:rsidRPr="00013BED" w:rsidRDefault="0000583F" w:rsidP="00C56239">
      <w:pPr>
        <w:kinsoku w:val="0"/>
        <w:overflowPunct w:val="0"/>
        <w:spacing w:before="236" w:line="197" w:lineRule="exact"/>
        <w:ind w:left="426" w:hanging="426"/>
        <w:jc w:val="center"/>
        <w:textAlignment w:val="baseline"/>
        <w:rPr>
          <w:rFonts w:ascii="Verdana" w:hAnsi="Verdana" w:cs="Verdana"/>
          <w:b/>
          <w:bCs/>
          <w:spacing w:val="1"/>
        </w:rPr>
      </w:pPr>
      <w:r w:rsidRPr="00013BED">
        <w:rPr>
          <w:rFonts w:ascii="Verdana" w:hAnsi="Verdana" w:cs="Verdana"/>
          <w:b/>
          <w:bCs/>
          <w:spacing w:val="2"/>
          <w:u w:val="single"/>
        </w:rPr>
        <w:t>ABBINAMENTO DEGLI INDICATORI ALLE CATEGORIE PROFESSIONALI</w:t>
      </w:r>
      <w:r w:rsidR="00C56239" w:rsidRPr="00013BED">
        <w:rPr>
          <w:rFonts w:ascii="Verdana" w:hAnsi="Verdana" w:cs="Verdana"/>
          <w:b/>
          <w:bCs/>
          <w:spacing w:val="2"/>
          <w:u w:val="single"/>
        </w:rPr>
        <w:t xml:space="preserve"> </w:t>
      </w:r>
      <w:r w:rsidRPr="00013BED">
        <w:rPr>
          <w:rFonts w:ascii="Verdana" w:hAnsi="Verdana" w:cs="Verdana"/>
          <w:b/>
          <w:bCs/>
          <w:spacing w:val="1"/>
        </w:rPr>
        <w:t>Cat. A-B:</w:t>
      </w:r>
    </w:p>
    <w:p w:rsidR="00C56239" w:rsidRDefault="00C56239" w:rsidP="00C56239">
      <w:pPr>
        <w:kinsoku w:val="0"/>
        <w:overflowPunct w:val="0"/>
        <w:spacing w:before="236" w:line="197" w:lineRule="exact"/>
        <w:ind w:left="426" w:hanging="426"/>
        <w:jc w:val="center"/>
        <w:textAlignment w:val="baseline"/>
        <w:rPr>
          <w:rFonts w:ascii="Verdana" w:hAnsi="Verdana" w:cs="Verdana"/>
          <w:b/>
          <w:bCs/>
          <w:spacing w:val="1"/>
          <w:sz w:val="17"/>
          <w:szCs w:val="17"/>
        </w:rPr>
      </w:pPr>
      <w:r>
        <w:rPr>
          <w:rFonts w:ascii="Verdana" w:hAnsi="Verdana" w:cs="Verdana"/>
          <w:b/>
          <w:bCs/>
          <w:spacing w:val="2"/>
          <w:sz w:val="17"/>
          <w:szCs w:val="17"/>
          <w:u w:val="single"/>
        </w:rPr>
        <w:t>VALUTAZIONE DELLA PERFORMANCE INDIVIDUALE</w:t>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CellMar>
          <w:left w:w="0" w:type="dxa"/>
          <w:right w:w="0" w:type="dxa"/>
        </w:tblCellMar>
        <w:tblLook w:val="0000" w:firstRow="0" w:lastRow="0" w:firstColumn="0" w:lastColumn="0" w:noHBand="0" w:noVBand="0"/>
      </w:tblPr>
      <w:tblGrid>
        <w:gridCol w:w="6381"/>
        <w:gridCol w:w="1418"/>
        <w:gridCol w:w="1433"/>
        <w:gridCol w:w="1240"/>
      </w:tblGrid>
      <w:tr w:rsidR="0000583F" w:rsidTr="00741FB8">
        <w:trPr>
          <w:trHeight w:val="812"/>
        </w:trPr>
        <w:tc>
          <w:tcPr>
            <w:tcW w:w="3047" w:type="pct"/>
            <w:tcBorders>
              <w:top w:val="single" w:sz="2" w:space="0" w:color="auto"/>
            </w:tcBorders>
            <w:vAlign w:val="center"/>
          </w:tcPr>
          <w:p w:rsidR="0000583F" w:rsidRDefault="0000583F" w:rsidP="00741FB8">
            <w:pPr>
              <w:kinsoku w:val="0"/>
              <w:overflowPunct w:val="0"/>
              <w:spacing w:after="193" w:line="187" w:lineRule="exact"/>
              <w:jc w:val="center"/>
              <w:textAlignment w:val="baseline"/>
              <w:rPr>
                <w:rFonts w:ascii="Verdana" w:hAnsi="Verdana" w:cs="Verdana"/>
                <w:b/>
                <w:bCs/>
                <w:spacing w:val="2"/>
                <w:sz w:val="15"/>
                <w:szCs w:val="15"/>
              </w:rPr>
            </w:pPr>
            <w:r>
              <w:rPr>
                <w:rFonts w:ascii="Verdana" w:hAnsi="Verdana" w:cs="Verdana"/>
                <w:b/>
                <w:bCs/>
                <w:spacing w:val="2"/>
                <w:sz w:val="15"/>
                <w:szCs w:val="15"/>
              </w:rPr>
              <w:t>Indicatori di valutazione</w:t>
            </w:r>
          </w:p>
        </w:tc>
        <w:tc>
          <w:tcPr>
            <w:tcW w:w="677" w:type="pct"/>
            <w:tcBorders>
              <w:top w:val="single" w:sz="2" w:space="0" w:color="auto"/>
            </w:tcBorders>
            <w:vAlign w:val="center"/>
          </w:tcPr>
          <w:p w:rsidR="0000583F" w:rsidRDefault="0000583F" w:rsidP="00741FB8">
            <w:pPr>
              <w:kinsoku w:val="0"/>
              <w:overflowPunct w:val="0"/>
              <w:spacing w:after="178" w:line="187" w:lineRule="exact"/>
              <w:jc w:val="center"/>
              <w:textAlignment w:val="baseline"/>
              <w:rPr>
                <w:rFonts w:ascii="Verdana" w:hAnsi="Verdana" w:cs="Verdana"/>
                <w:b/>
                <w:bCs/>
                <w:spacing w:val="2"/>
                <w:sz w:val="15"/>
                <w:szCs w:val="15"/>
              </w:rPr>
            </w:pPr>
            <w:r>
              <w:rPr>
                <w:rFonts w:ascii="Verdana" w:hAnsi="Verdana" w:cs="Verdana"/>
                <w:b/>
                <w:bCs/>
                <w:spacing w:val="2"/>
                <w:sz w:val="15"/>
                <w:szCs w:val="15"/>
              </w:rPr>
              <w:t>Valutazione</w:t>
            </w:r>
          </w:p>
        </w:tc>
        <w:tc>
          <w:tcPr>
            <w:tcW w:w="684" w:type="pct"/>
            <w:tcBorders>
              <w:top w:val="single" w:sz="2" w:space="0" w:color="auto"/>
            </w:tcBorders>
            <w:vAlign w:val="center"/>
          </w:tcPr>
          <w:p w:rsidR="0000583F" w:rsidRDefault="0000583F" w:rsidP="00741FB8">
            <w:pPr>
              <w:kinsoku w:val="0"/>
              <w:overflowPunct w:val="0"/>
              <w:spacing w:line="184" w:lineRule="exact"/>
              <w:jc w:val="center"/>
              <w:textAlignment w:val="baseline"/>
              <w:rPr>
                <w:rFonts w:ascii="Verdana" w:hAnsi="Verdana" w:cs="Verdana"/>
                <w:b/>
                <w:bCs/>
                <w:sz w:val="15"/>
                <w:szCs w:val="15"/>
              </w:rPr>
            </w:pPr>
            <w:r>
              <w:rPr>
                <w:rFonts w:ascii="Verdana" w:hAnsi="Verdana" w:cs="Verdana"/>
                <w:b/>
                <w:bCs/>
                <w:sz w:val="15"/>
                <w:szCs w:val="15"/>
              </w:rPr>
              <w:t>Coeff. di</w:t>
            </w:r>
            <w:r>
              <w:rPr>
                <w:rFonts w:ascii="Verdana" w:hAnsi="Verdana" w:cs="Verdana"/>
                <w:b/>
                <w:bCs/>
                <w:sz w:val="15"/>
                <w:szCs w:val="15"/>
              </w:rPr>
              <w:br/>
              <w:t>moltiplicazione</w:t>
            </w:r>
          </w:p>
        </w:tc>
        <w:tc>
          <w:tcPr>
            <w:tcW w:w="592" w:type="pct"/>
            <w:tcBorders>
              <w:top w:val="single" w:sz="2" w:space="0" w:color="auto"/>
            </w:tcBorders>
            <w:vAlign w:val="center"/>
          </w:tcPr>
          <w:p w:rsidR="0000583F" w:rsidRDefault="0000583F" w:rsidP="00741FB8">
            <w:pPr>
              <w:kinsoku w:val="0"/>
              <w:overflowPunct w:val="0"/>
              <w:spacing w:line="184" w:lineRule="exact"/>
              <w:ind w:left="144"/>
              <w:textAlignment w:val="baseline"/>
              <w:rPr>
                <w:rFonts w:ascii="Verdana" w:hAnsi="Verdana" w:cs="Verdana"/>
                <w:b/>
                <w:bCs/>
                <w:sz w:val="15"/>
                <w:szCs w:val="15"/>
              </w:rPr>
            </w:pPr>
            <w:r>
              <w:rPr>
                <w:rFonts w:ascii="Verdana" w:hAnsi="Verdana" w:cs="Verdana"/>
                <w:b/>
                <w:bCs/>
                <w:sz w:val="15"/>
                <w:szCs w:val="15"/>
              </w:rPr>
              <w:t>Punteggio massimo</w:t>
            </w:r>
          </w:p>
        </w:tc>
      </w:tr>
      <w:tr w:rsidR="0000583F" w:rsidTr="00741FB8">
        <w:trPr>
          <w:trHeight w:val="812"/>
        </w:trPr>
        <w:tc>
          <w:tcPr>
            <w:tcW w:w="3047" w:type="pct"/>
            <w:vAlign w:val="center"/>
          </w:tcPr>
          <w:p w:rsidR="0000583F" w:rsidRPr="0000583F" w:rsidRDefault="0000583F" w:rsidP="0000583F">
            <w:pPr>
              <w:pStyle w:val="Paragrafoelenco"/>
              <w:numPr>
                <w:ilvl w:val="0"/>
                <w:numId w:val="15"/>
              </w:numPr>
              <w:kinsoku w:val="0"/>
              <w:overflowPunct w:val="0"/>
              <w:spacing w:after="20" w:line="198" w:lineRule="exact"/>
              <w:ind w:left="297" w:right="72" w:hanging="297"/>
              <w:jc w:val="both"/>
              <w:textAlignment w:val="baseline"/>
              <w:rPr>
                <w:rFonts w:ascii="Verdana" w:hAnsi="Verdana" w:cs="Verdana"/>
                <w:sz w:val="17"/>
                <w:szCs w:val="17"/>
              </w:rPr>
            </w:pPr>
            <w:r w:rsidRPr="0000583F">
              <w:rPr>
                <w:rFonts w:ascii="Bookman Old Style" w:hAnsi="Bookman Old Style" w:cs="Bookman Old Style"/>
                <w:b/>
                <w:spacing w:val="-6"/>
                <w:sz w:val="19"/>
                <w:szCs w:val="19"/>
              </w:rPr>
              <w:t>Utilizzo del tempo</w:t>
            </w:r>
            <w:r w:rsidRPr="0000583F">
              <w:rPr>
                <w:rFonts w:ascii="Bookman Old Style" w:hAnsi="Bookman Old Style" w:cs="Bookman Old Style"/>
                <w:b/>
                <w:spacing w:val="-6"/>
              </w:rPr>
              <w:t xml:space="preserve"> </w:t>
            </w:r>
            <w:r w:rsidRPr="0000583F">
              <w:rPr>
                <w:rFonts w:ascii="Bookman Old Style" w:hAnsi="Bookman Old Style" w:cs="Bookman Old Style"/>
                <w:b/>
                <w:spacing w:val="-6"/>
                <w:sz w:val="19"/>
                <w:szCs w:val="19"/>
              </w:rPr>
              <w:t>di lavoro e delle altre risorse disponibili per eseguire i compiti previsti e le funzioni assegnate, per raggiungere i risultati prefissati, tenendo conto delle priorità</w:t>
            </w:r>
          </w:p>
        </w:tc>
        <w:tc>
          <w:tcPr>
            <w:tcW w:w="677" w:type="pct"/>
            <w:vAlign w:val="center"/>
          </w:tcPr>
          <w:p w:rsidR="0000583F" w:rsidRPr="00A844FB" w:rsidRDefault="0000583F" w:rsidP="00741FB8">
            <w:pPr>
              <w:kinsoku w:val="0"/>
              <w:overflowPunct w:val="0"/>
              <w:spacing w:after="204" w:line="209" w:lineRule="exact"/>
              <w:jc w:val="center"/>
              <w:textAlignment w:val="baseline"/>
              <w:rPr>
                <w:rFonts w:ascii="Verdana" w:hAnsi="Verdana" w:cs="Verdana"/>
                <w:sz w:val="17"/>
                <w:szCs w:val="17"/>
              </w:rPr>
            </w:pPr>
            <w:r w:rsidRPr="00A844FB">
              <w:rPr>
                <w:rFonts w:ascii="Verdana" w:hAnsi="Verdana" w:cs="Verdana"/>
                <w:sz w:val="17"/>
                <w:szCs w:val="17"/>
              </w:rPr>
              <w:t>Da 1 a 5</w:t>
            </w:r>
          </w:p>
        </w:tc>
        <w:tc>
          <w:tcPr>
            <w:tcW w:w="684" w:type="pct"/>
            <w:vAlign w:val="center"/>
          </w:tcPr>
          <w:p w:rsidR="0000583F" w:rsidRPr="00A844FB" w:rsidRDefault="0000583F" w:rsidP="00741FB8">
            <w:pPr>
              <w:kinsoku w:val="0"/>
              <w:overflowPunct w:val="0"/>
              <w:spacing w:after="197" w:line="209" w:lineRule="exact"/>
              <w:jc w:val="center"/>
              <w:textAlignment w:val="baseline"/>
              <w:rPr>
                <w:rFonts w:ascii="Verdana" w:hAnsi="Verdana" w:cs="Verdana"/>
                <w:sz w:val="17"/>
                <w:szCs w:val="17"/>
              </w:rPr>
            </w:pPr>
            <w:r w:rsidRPr="00A844FB">
              <w:rPr>
                <w:rFonts w:ascii="Verdana" w:hAnsi="Verdana" w:cs="Verdana"/>
                <w:sz w:val="17"/>
                <w:szCs w:val="17"/>
              </w:rPr>
              <w:t>3</w:t>
            </w:r>
          </w:p>
        </w:tc>
        <w:tc>
          <w:tcPr>
            <w:tcW w:w="592" w:type="pct"/>
            <w:vAlign w:val="center"/>
          </w:tcPr>
          <w:p w:rsidR="0000583F" w:rsidRPr="00A844FB" w:rsidRDefault="0000583F" w:rsidP="00741FB8">
            <w:pPr>
              <w:kinsoku w:val="0"/>
              <w:overflowPunct w:val="0"/>
              <w:spacing w:after="201" w:line="209" w:lineRule="exact"/>
              <w:jc w:val="center"/>
              <w:textAlignment w:val="baseline"/>
              <w:rPr>
                <w:rFonts w:ascii="Verdana" w:hAnsi="Verdana" w:cs="Verdana"/>
                <w:spacing w:val="-10"/>
                <w:sz w:val="17"/>
                <w:szCs w:val="17"/>
              </w:rPr>
            </w:pPr>
            <w:r w:rsidRPr="00A844FB">
              <w:rPr>
                <w:rFonts w:ascii="Verdana" w:hAnsi="Verdana" w:cs="Verdana"/>
                <w:spacing w:val="-10"/>
                <w:sz w:val="17"/>
                <w:szCs w:val="17"/>
              </w:rPr>
              <w:t>15</w:t>
            </w:r>
          </w:p>
        </w:tc>
      </w:tr>
      <w:tr w:rsidR="0000583F" w:rsidTr="00741FB8">
        <w:trPr>
          <w:trHeight w:val="812"/>
        </w:trPr>
        <w:tc>
          <w:tcPr>
            <w:tcW w:w="3047" w:type="pct"/>
            <w:vAlign w:val="center"/>
          </w:tcPr>
          <w:p w:rsidR="0000583F" w:rsidRPr="0000583F" w:rsidRDefault="0000583F" w:rsidP="00B1532B">
            <w:pPr>
              <w:pStyle w:val="Paragrafoelenco"/>
              <w:numPr>
                <w:ilvl w:val="0"/>
                <w:numId w:val="15"/>
              </w:numPr>
              <w:kinsoku w:val="0"/>
              <w:overflowPunct w:val="0"/>
              <w:spacing w:after="3" w:line="208" w:lineRule="exact"/>
              <w:ind w:left="297" w:hanging="297"/>
              <w:textAlignment w:val="baseline"/>
              <w:rPr>
                <w:rFonts w:ascii="Verdana" w:hAnsi="Verdana" w:cs="Verdana"/>
                <w:spacing w:val="2"/>
                <w:sz w:val="17"/>
                <w:szCs w:val="17"/>
              </w:rPr>
            </w:pPr>
            <w:r w:rsidRPr="0000583F">
              <w:rPr>
                <w:rFonts w:ascii="Bookman Old Style" w:hAnsi="Bookman Old Style" w:cs="Bookman Old Style"/>
                <w:b/>
                <w:sz w:val="19"/>
                <w:szCs w:val="19"/>
              </w:rPr>
              <w:t>Livello dl iniziativa professionale dl fronte al problemi che insorgono nello svolgimento dei compiti e delle funzioni assegnate</w:t>
            </w:r>
          </w:p>
        </w:tc>
        <w:tc>
          <w:tcPr>
            <w:tcW w:w="677" w:type="pct"/>
            <w:vAlign w:val="center"/>
          </w:tcPr>
          <w:p w:rsidR="0000583F" w:rsidRPr="00A844FB" w:rsidRDefault="0000583F" w:rsidP="00741FB8">
            <w:pPr>
              <w:kinsoku w:val="0"/>
              <w:overflowPunct w:val="0"/>
              <w:spacing w:after="195" w:line="209" w:lineRule="exact"/>
              <w:jc w:val="center"/>
              <w:textAlignment w:val="baseline"/>
              <w:rPr>
                <w:rFonts w:ascii="Verdana" w:hAnsi="Verdana" w:cs="Verdana"/>
                <w:sz w:val="17"/>
                <w:szCs w:val="17"/>
              </w:rPr>
            </w:pPr>
            <w:r w:rsidRPr="00A844FB">
              <w:rPr>
                <w:rFonts w:ascii="Verdana" w:hAnsi="Verdana" w:cs="Verdana"/>
                <w:sz w:val="17"/>
                <w:szCs w:val="17"/>
              </w:rPr>
              <w:t>Da 1 a 5</w:t>
            </w:r>
          </w:p>
        </w:tc>
        <w:tc>
          <w:tcPr>
            <w:tcW w:w="684" w:type="pct"/>
            <w:vAlign w:val="center"/>
          </w:tcPr>
          <w:p w:rsidR="0000583F" w:rsidRPr="00A844FB" w:rsidRDefault="00DA2DCF" w:rsidP="00A844FB">
            <w:pPr>
              <w:kinsoku w:val="0"/>
              <w:overflowPunct w:val="0"/>
              <w:spacing w:after="187" w:line="209" w:lineRule="exact"/>
              <w:jc w:val="center"/>
              <w:textAlignment w:val="baseline"/>
              <w:rPr>
                <w:rFonts w:ascii="Verdana" w:hAnsi="Verdana" w:cs="Verdana"/>
                <w:sz w:val="17"/>
                <w:szCs w:val="17"/>
              </w:rPr>
            </w:pPr>
            <w:r>
              <w:rPr>
                <w:rFonts w:ascii="Verdana" w:hAnsi="Verdana" w:cs="Verdana"/>
                <w:sz w:val="17"/>
                <w:szCs w:val="17"/>
              </w:rPr>
              <w:t>1</w:t>
            </w:r>
          </w:p>
        </w:tc>
        <w:tc>
          <w:tcPr>
            <w:tcW w:w="592" w:type="pct"/>
            <w:vAlign w:val="center"/>
          </w:tcPr>
          <w:p w:rsidR="0000583F" w:rsidRPr="00A844FB" w:rsidRDefault="003E06CD" w:rsidP="003E06CD">
            <w:pPr>
              <w:kinsoku w:val="0"/>
              <w:overflowPunct w:val="0"/>
              <w:spacing w:after="190" w:line="209" w:lineRule="exact"/>
              <w:jc w:val="center"/>
              <w:textAlignment w:val="baseline"/>
              <w:rPr>
                <w:rFonts w:ascii="Verdana" w:hAnsi="Verdana" w:cs="Verdana"/>
                <w:spacing w:val="-13"/>
                <w:sz w:val="17"/>
                <w:szCs w:val="17"/>
              </w:rPr>
            </w:pPr>
            <w:r>
              <w:rPr>
                <w:rFonts w:ascii="Verdana" w:hAnsi="Verdana" w:cs="Verdana"/>
                <w:spacing w:val="-13"/>
                <w:sz w:val="17"/>
                <w:szCs w:val="17"/>
              </w:rPr>
              <w:t>5</w:t>
            </w:r>
          </w:p>
        </w:tc>
      </w:tr>
      <w:tr w:rsidR="0000583F" w:rsidTr="00741FB8">
        <w:trPr>
          <w:trHeight w:val="812"/>
        </w:trPr>
        <w:tc>
          <w:tcPr>
            <w:tcW w:w="3047" w:type="pct"/>
            <w:vAlign w:val="center"/>
          </w:tcPr>
          <w:p w:rsidR="0000583F" w:rsidRPr="00B1532B" w:rsidRDefault="00B1532B" w:rsidP="00B1532B">
            <w:pPr>
              <w:pStyle w:val="Paragrafoelenco"/>
              <w:numPr>
                <w:ilvl w:val="0"/>
                <w:numId w:val="15"/>
              </w:numPr>
              <w:kinsoku w:val="0"/>
              <w:overflowPunct w:val="0"/>
              <w:spacing w:after="4" w:line="209" w:lineRule="exact"/>
              <w:ind w:left="297" w:hanging="297"/>
              <w:textAlignment w:val="baseline"/>
              <w:rPr>
                <w:rFonts w:ascii="Verdana" w:hAnsi="Verdana" w:cs="Verdana"/>
                <w:spacing w:val="2"/>
                <w:sz w:val="17"/>
                <w:szCs w:val="17"/>
              </w:rPr>
            </w:pPr>
            <w:r w:rsidRPr="00B1532B">
              <w:rPr>
                <w:rFonts w:ascii="Bookman Old Style" w:hAnsi="Bookman Old Style" w:cs="Bookman Old Style"/>
                <w:b/>
                <w:sz w:val="19"/>
                <w:szCs w:val="19"/>
              </w:rPr>
              <w:t>Flessibilità nello svolgimento del proprio lavoro.</w:t>
            </w:r>
          </w:p>
        </w:tc>
        <w:tc>
          <w:tcPr>
            <w:tcW w:w="677" w:type="pct"/>
            <w:vAlign w:val="center"/>
          </w:tcPr>
          <w:p w:rsidR="0000583F" w:rsidRPr="00A844FB" w:rsidRDefault="0000583F" w:rsidP="00741FB8">
            <w:pPr>
              <w:kinsoku w:val="0"/>
              <w:overflowPunct w:val="0"/>
              <w:spacing w:line="208" w:lineRule="exact"/>
              <w:jc w:val="center"/>
              <w:textAlignment w:val="baseline"/>
              <w:rPr>
                <w:rFonts w:ascii="Verdana" w:hAnsi="Verdana" w:cs="Verdana"/>
                <w:sz w:val="17"/>
                <w:szCs w:val="17"/>
              </w:rPr>
            </w:pPr>
            <w:r w:rsidRPr="00A844FB">
              <w:rPr>
                <w:rFonts w:ascii="Verdana" w:hAnsi="Verdana" w:cs="Verdana"/>
                <w:sz w:val="17"/>
                <w:szCs w:val="17"/>
              </w:rPr>
              <w:t>Da 1 a 5</w:t>
            </w:r>
          </w:p>
        </w:tc>
        <w:tc>
          <w:tcPr>
            <w:tcW w:w="684" w:type="pct"/>
            <w:vAlign w:val="center"/>
          </w:tcPr>
          <w:p w:rsidR="0000583F" w:rsidRPr="00A844FB" w:rsidRDefault="00DA2DCF" w:rsidP="00741FB8">
            <w:pPr>
              <w:kinsoku w:val="0"/>
              <w:overflowPunct w:val="0"/>
              <w:spacing w:line="208" w:lineRule="exact"/>
              <w:jc w:val="center"/>
              <w:textAlignment w:val="baseline"/>
              <w:rPr>
                <w:rFonts w:ascii="Verdana" w:hAnsi="Verdana" w:cs="Verdana"/>
                <w:sz w:val="17"/>
                <w:szCs w:val="17"/>
              </w:rPr>
            </w:pPr>
            <w:r>
              <w:rPr>
                <w:rFonts w:ascii="Verdana" w:hAnsi="Verdana" w:cs="Verdana"/>
                <w:sz w:val="17"/>
                <w:szCs w:val="17"/>
              </w:rPr>
              <w:t>3</w:t>
            </w:r>
          </w:p>
        </w:tc>
        <w:tc>
          <w:tcPr>
            <w:tcW w:w="592" w:type="pct"/>
            <w:vAlign w:val="center"/>
          </w:tcPr>
          <w:p w:rsidR="0000583F" w:rsidRPr="00A844FB" w:rsidRDefault="00DA2DCF" w:rsidP="00DA2DCF">
            <w:pPr>
              <w:kinsoku w:val="0"/>
              <w:overflowPunct w:val="0"/>
              <w:spacing w:before="50" w:line="170" w:lineRule="exact"/>
              <w:jc w:val="center"/>
              <w:textAlignment w:val="baseline"/>
              <w:rPr>
                <w:rFonts w:ascii="Verdana" w:hAnsi="Verdana" w:cs="Verdana"/>
                <w:sz w:val="17"/>
                <w:szCs w:val="17"/>
              </w:rPr>
            </w:pPr>
            <w:r>
              <w:rPr>
                <w:rFonts w:ascii="Verdana" w:hAnsi="Verdana" w:cs="Verdana"/>
                <w:sz w:val="17"/>
                <w:szCs w:val="17"/>
              </w:rPr>
              <w:t>15</w:t>
            </w:r>
          </w:p>
        </w:tc>
      </w:tr>
      <w:tr w:rsidR="0000583F" w:rsidTr="00741FB8">
        <w:trPr>
          <w:trHeight w:val="812"/>
        </w:trPr>
        <w:tc>
          <w:tcPr>
            <w:tcW w:w="3047" w:type="pct"/>
            <w:vAlign w:val="center"/>
          </w:tcPr>
          <w:p w:rsidR="0000583F" w:rsidRPr="00B1532B" w:rsidRDefault="00B1532B" w:rsidP="00B1532B">
            <w:pPr>
              <w:pStyle w:val="Paragrafoelenco"/>
              <w:numPr>
                <w:ilvl w:val="0"/>
                <w:numId w:val="15"/>
              </w:numPr>
              <w:kinsoku w:val="0"/>
              <w:overflowPunct w:val="0"/>
              <w:spacing w:after="4" w:line="209" w:lineRule="exact"/>
              <w:ind w:left="297" w:hanging="297"/>
              <w:textAlignment w:val="baseline"/>
              <w:rPr>
                <w:rFonts w:ascii="Verdana" w:hAnsi="Verdana" w:cs="Verdana"/>
                <w:spacing w:val="2"/>
                <w:sz w:val="17"/>
                <w:szCs w:val="17"/>
              </w:rPr>
            </w:pPr>
            <w:r w:rsidRPr="00B1532B">
              <w:rPr>
                <w:rFonts w:ascii="Bookman Old Style" w:hAnsi="Bookman Old Style" w:cs="Bookman Old Style"/>
                <w:b/>
                <w:sz w:val="19"/>
                <w:szCs w:val="19"/>
              </w:rPr>
              <w:t>Arricchimento professionale attraverso studio ed esperienza per il m</w:t>
            </w:r>
            <w:r w:rsidRPr="00B1532B">
              <w:rPr>
                <w:rFonts w:ascii="Bookman Old Style" w:hAnsi="Bookman Old Style" w:cs="Bookman Old Style"/>
                <w:b/>
                <w:spacing w:val="-3"/>
                <w:sz w:val="19"/>
                <w:szCs w:val="19"/>
              </w:rPr>
              <w:t>iglioramento delle proprie conoscenze e competenze professionali.</w:t>
            </w:r>
          </w:p>
        </w:tc>
        <w:tc>
          <w:tcPr>
            <w:tcW w:w="677" w:type="pct"/>
            <w:vAlign w:val="center"/>
          </w:tcPr>
          <w:p w:rsidR="0000583F" w:rsidRPr="00A844FB" w:rsidRDefault="0000583F" w:rsidP="00741FB8">
            <w:pPr>
              <w:kinsoku w:val="0"/>
              <w:overflowPunct w:val="0"/>
              <w:spacing w:before="31" w:line="184" w:lineRule="exact"/>
              <w:jc w:val="center"/>
              <w:textAlignment w:val="baseline"/>
              <w:rPr>
                <w:rFonts w:ascii="Verdana" w:hAnsi="Verdana" w:cs="Verdana"/>
                <w:sz w:val="17"/>
                <w:szCs w:val="17"/>
              </w:rPr>
            </w:pPr>
            <w:r w:rsidRPr="00A844FB">
              <w:rPr>
                <w:rFonts w:ascii="Verdana" w:hAnsi="Verdana" w:cs="Verdana"/>
                <w:sz w:val="17"/>
                <w:szCs w:val="17"/>
              </w:rPr>
              <w:t>Da 1 a 5</w:t>
            </w:r>
          </w:p>
        </w:tc>
        <w:tc>
          <w:tcPr>
            <w:tcW w:w="684" w:type="pct"/>
            <w:vAlign w:val="center"/>
          </w:tcPr>
          <w:p w:rsidR="0000583F" w:rsidRPr="00A844FB" w:rsidRDefault="003E06CD" w:rsidP="00A844FB">
            <w:pPr>
              <w:kinsoku w:val="0"/>
              <w:overflowPunct w:val="0"/>
              <w:spacing w:before="31" w:line="184" w:lineRule="exact"/>
              <w:jc w:val="center"/>
              <w:textAlignment w:val="baseline"/>
              <w:rPr>
                <w:rFonts w:ascii="Verdana" w:hAnsi="Verdana" w:cs="Verdana"/>
                <w:sz w:val="17"/>
                <w:szCs w:val="17"/>
              </w:rPr>
            </w:pPr>
            <w:r>
              <w:rPr>
                <w:rFonts w:ascii="Verdana" w:hAnsi="Verdana" w:cs="Verdana"/>
                <w:sz w:val="17"/>
                <w:szCs w:val="17"/>
              </w:rPr>
              <w:t>2</w:t>
            </w:r>
          </w:p>
        </w:tc>
        <w:tc>
          <w:tcPr>
            <w:tcW w:w="592" w:type="pct"/>
            <w:vAlign w:val="center"/>
          </w:tcPr>
          <w:p w:rsidR="0000583F" w:rsidRPr="00A844FB" w:rsidRDefault="003E06CD" w:rsidP="00741FB8">
            <w:pPr>
              <w:kinsoku w:val="0"/>
              <w:overflowPunct w:val="0"/>
              <w:spacing w:before="49" w:line="166" w:lineRule="exact"/>
              <w:jc w:val="center"/>
              <w:textAlignment w:val="baseline"/>
              <w:rPr>
                <w:rFonts w:ascii="Verdana" w:hAnsi="Verdana" w:cs="Verdana"/>
                <w:sz w:val="17"/>
                <w:szCs w:val="17"/>
              </w:rPr>
            </w:pPr>
            <w:r>
              <w:rPr>
                <w:rFonts w:ascii="Verdana" w:hAnsi="Verdana" w:cs="Verdana"/>
                <w:sz w:val="17"/>
                <w:szCs w:val="17"/>
              </w:rPr>
              <w:t>10</w:t>
            </w:r>
          </w:p>
        </w:tc>
      </w:tr>
      <w:tr w:rsidR="0000583F" w:rsidTr="00741FB8">
        <w:trPr>
          <w:trHeight w:val="812"/>
        </w:trPr>
        <w:tc>
          <w:tcPr>
            <w:tcW w:w="3047" w:type="pct"/>
            <w:vAlign w:val="center"/>
          </w:tcPr>
          <w:p w:rsidR="0000583F" w:rsidRPr="00B1532B" w:rsidRDefault="00B1532B" w:rsidP="00B1532B">
            <w:pPr>
              <w:pStyle w:val="Paragrafoelenco"/>
              <w:numPr>
                <w:ilvl w:val="0"/>
                <w:numId w:val="15"/>
              </w:numPr>
              <w:kinsoku w:val="0"/>
              <w:overflowPunct w:val="0"/>
              <w:spacing w:line="203" w:lineRule="exact"/>
              <w:ind w:left="297" w:hanging="297"/>
              <w:textAlignment w:val="baseline"/>
              <w:rPr>
                <w:rFonts w:ascii="Verdana" w:hAnsi="Verdana" w:cs="Verdana"/>
                <w:spacing w:val="1"/>
                <w:sz w:val="17"/>
                <w:szCs w:val="17"/>
              </w:rPr>
            </w:pPr>
            <w:r w:rsidRPr="00B1532B">
              <w:rPr>
                <w:rFonts w:ascii="Bookman Old Style" w:hAnsi="Bookman Old Style" w:cs="Garamond"/>
                <w:b/>
                <w:spacing w:val="-7"/>
                <w:sz w:val="19"/>
                <w:szCs w:val="19"/>
              </w:rPr>
              <w:t>Orientamento alla soluzione dei problemi</w:t>
            </w:r>
          </w:p>
        </w:tc>
        <w:tc>
          <w:tcPr>
            <w:tcW w:w="677" w:type="pct"/>
            <w:vAlign w:val="center"/>
          </w:tcPr>
          <w:p w:rsidR="0000583F" w:rsidRPr="00A844FB" w:rsidRDefault="0000583F" w:rsidP="00741FB8">
            <w:pPr>
              <w:kinsoku w:val="0"/>
              <w:overflowPunct w:val="0"/>
              <w:spacing w:after="197" w:line="219" w:lineRule="exact"/>
              <w:jc w:val="center"/>
              <w:textAlignment w:val="baseline"/>
              <w:rPr>
                <w:rFonts w:ascii="Verdana" w:hAnsi="Verdana" w:cs="Verdana"/>
                <w:sz w:val="17"/>
                <w:szCs w:val="17"/>
              </w:rPr>
            </w:pPr>
            <w:r w:rsidRPr="00A844FB">
              <w:rPr>
                <w:rFonts w:ascii="Verdana" w:hAnsi="Verdana" w:cs="Verdana"/>
                <w:sz w:val="17"/>
                <w:szCs w:val="17"/>
              </w:rPr>
              <w:t>Da 1 a 5</w:t>
            </w:r>
          </w:p>
        </w:tc>
        <w:tc>
          <w:tcPr>
            <w:tcW w:w="684" w:type="pct"/>
            <w:vAlign w:val="center"/>
          </w:tcPr>
          <w:p w:rsidR="0000583F" w:rsidRPr="00A844FB" w:rsidRDefault="0000583F" w:rsidP="00741FB8">
            <w:pPr>
              <w:kinsoku w:val="0"/>
              <w:overflowPunct w:val="0"/>
              <w:spacing w:before="17" w:after="187" w:line="209" w:lineRule="exact"/>
              <w:jc w:val="center"/>
              <w:textAlignment w:val="baseline"/>
              <w:rPr>
                <w:rFonts w:ascii="Verdana" w:hAnsi="Verdana" w:cs="Verdana"/>
                <w:sz w:val="17"/>
                <w:szCs w:val="17"/>
              </w:rPr>
            </w:pPr>
            <w:r w:rsidRPr="00A844FB">
              <w:rPr>
                <w:rFonts w:ascii="Verdana" w:hAnsi="Verdana" w:cs="Verdana"/>
                <w:sz w:val="17"/>
                <w:szCs w:val="17"/>
              </w:rPr>
              <w:t>1</w:t>
            </w:r>
          </w:p>
        </w:tc>
        <w:tc>
          <w:tcPr>
            <w:tcW w:w="592" w:type="pct"/>
            <w:vAlign w:val="center"/>
          </w:tcPr>
          <w:p w:rsidR="0000583F" w:rsidRPr="00A844FB" w:rsidRDefault="0000583F" w:rsidP="00741FB8">
            <w:pPr>
              <w:kinsoku w:val="0"/>
              <w:overflowPunct w:val="0"/>
              <w:spacing w:before="50" w:line="176" w:lineRule="exact"/>
              <w:jc w:val="center"/>
              <w:textAlignment w:val="baseline"/>
              <w:rPr>
                <w:rFonts w:ascii="Verdana" w:hAnsi="Verdana" w:cs="Verdana"/>
                <w:spacing w:val="-12"/>
                <w:sz w:val="17"/>
                <w:szCs w:val="17"/>
              </w:rPr>
            </w:pPr>
            <w:r w:rsidRPr="00A844FB">
              <w:rPr>
                <w:rFonts w:ascii="Verdana" w:hAnsi="Verdana" w:cs="Verdana"/>
                <w:sz w:val="17"/>
                <w:szCs w:val="17"/>
              </w:rPr>
              <w:t>5</w:t>
            </w:r>
          </w:p>
        </w:tc>
      </w:tr>
      <w:tr w:rsidR="0000583F" w:rsidTr="00741FB8">
        <w:trPr>
          <w:trHeight w:val="812"/>
        </w:trPr>
        <w:tc>
          <w:tcPr>
            <w:tcW w:w="3047" w:type="pct"/>
            <w:vAlign w:val="center"/>
          </w:tcPr>
          <w:p w:rsidR="0000583F" w:rsidRPr="00B1532B" w:rsidRDefault="00B1532B" w:rsidP="00B1532B">
            <w:pPr>
              <w:pStyle w:val="Paragrafoelenco"/>
              <w:numPr>
                <w:ilvl w:val="0"/>
                <w:numId w:val="15"/>
              </w:numPr>
              <w:kinsoku w:val="0"/>
              <w:overflowPunct w:val="0"/>
              <w:spacing w:after="4" w:line="204" w:lineRule="exact"/>
              <w:ind w:left="297" w:right="72" w:hanging="297"/>
              <w:jc w:val="both"/>
              <w:textAlignment w:val="baseline"/>
              <w:rPr>
                <w:rFonts w:ascii="Verdana" w:hAnsi="Verdana" w:cs="Verdana"/>
                <w:sz w:val="17"/>
                <w:szCs w:val="17"/>
              </w:rPr>
            </w:pPr>
            <w:r w:rsidRPr="00B1532B">
              <w:rPr>
                <w:rFonts w:ascii="Bookman Old Style" w:hAnsi="Bookman Old Style" w:cs="Garamond"/>
                <w:b/>
                <w:spacing w:val="-5"/>
                <w:sz w:val="19"/>
                <w:szCs w:val="19"/>
              </w:rPr>
              <w:t>Grado di autono</w:t>
            </w:r>
            <w:r w:rsidRPr="00B1532B">
              <w:rPr>
                <w:rFonts w:ascii="Bookman Old Style" w:hAnsi="Bookman Old Style" w:cs="Verdana"/>
                <w:b/>
                <w:spacing w:val="-5"/>
                <w:sz w:val="19"/>
                <w:szCs w:val="19"/>
              </w:rPr>
              <w:t>m</w:t>
            </w:r>
            <w:r w:rsidRPr="00B1532B">
              <w:rPr>
                <w:rFonts w:ascii="Bookman Old Style" w:hAnsi="Bookman Old Style" w:cs="Garamond"/>
                <w:b/>
                <w:spacing w:val="-5"/>
                <w:sz w:val="19"/>
                <w:szCs w:val="19"/>
              </w:rPr>
              <w:t>ia e di responsabilità.</w:t>
            </w:r>
          </w:p>
        </w:tc>
        <w:tc>
          <w:tcPr>
            <w:tcW w:w="677" w:type="pct"/>
            <w:vAlign w:val="center"/>
          </w:tcPr>
          <w:p w:rsidR="0000583F" w:rsidRPr="00A844FB" w:rsidRDefault="0000583F" w:rsidP="00741FB8">
            <w:pPr>
              <w:kinsoku w:val="0"/>
              <w:overflowPunct w:val="0"/>
              <w:spacing w:after="4" w:line="204" w:lineRule="exact"/>
              <w:ind w:left="72" w:right="72"/>
              <w:jc w:val="center"/>
              <w:textAlignment w:val="baseline"/>
              <w:rPr>
                <w:rFonts w:ascii="Verdana" w:hAnsi="Verdana" w:cs="Verdana"/>
                <w:sz w:val="17"/>
                <w:szCs w:val="17"/>
              </w:rPr>
            </w:pPr>
            <w:r w:rsidRPr="00A844FB">
              <w:rPr>
                <w:rFonts w:ascii="Verdana" w:hAnsi="Verdana" w:cs="Verdana"/>
                <w:sz w:val="17"/>
                <w:szCs w:val="17"/>
              </w:rPr>
              <w:t>Da 1 a 5</w:t>
            </w:r>
          </w:p>
        </w:tc>
        <w:tc>
          <w:tcPr>
            <w:tcW w:w="684" w:type="pct"/>
            <w:vAlign w:val="center"/>
          </w:tcPr>
          <w:p w:rsidR="0000583F" w:rsidRPr="00A844FB" w:rsidRDefault="00DA2DCF" w:rsidP="00741FB8">
            <w:pPr>
              <w:kinsoku w:val="0"/>
              <w:overflowPunct w:val="0"/>
              <w:spacing w:after="4" w:line="204" w:lineRule="exact"/>
              <w:ind w:left="72" w:right="72"/>
              <w:jc w:val="center"/>
              <w:textAlignment w:val="baseline"/>
              <w:rPr>
                <w:rFonts w:ascii="Verdana" w:hAnsi="Verdana" w:cs="Verdana"/>
                <w:sz w:val="17"/>
                <w:szCs w:val="17"/>
              </w:rPr>
            </w:pPr>
            <w:r>
              <w:rPr>
                <w:rFonts w:ascii="Verdana" w:hAnsi="Verdana" w:cs="Verdana"/>
                <w:sz w:val="17"/>
                <w:szCs w:val="17"/>
              </w:rPr>
              <w:t>1</w:t>
            </w:r>
          </w:p>
        </w:tc>
        <w:tc>
          <w:tcPr>
            <w:tcW w:w="592" w:type="pct"/>
            <w:vAlign w:val="center"/>
          </w:tcPr>
          <w:p w:rsidR="0000583F" w:rsidRPr="00A844FB" w:rsidRDefault="00DA2DCF" w:rsidP="00741FB8">
            <w:pPr>
              <w:kinsoku w:val="0"/>
              <w:overflowPunct w:val="0"/>
              <w:spacing w:after="4" w:line="204" w:lineRule="exact"/>
              <w:ind w:left="72" w:right="72"/>
              <w:jc w:val="center"/>
              <w:textAlignment w:val="baseline"/>
              <w:rPr>
                <w:rFonts w:ascii="Verdana" w:hAnsi="Verdana" w:cs="Verdana"/>
                <w:sz w:val="17"/>
                <w:szCs w:val="17"/>
              </w:rPr>
            </w:pPr>
            <w:r>
              <w:rPr>
                <w:rFonts w:ascii="Verdana" w:hAnsi="Verdana" w:cs="Verdana"/>
                <w:sz w:val="17"/>
                <w:szCs w:val="17"/>
              </w:rPr>
              <w:t>5</w:t>
            </w:r>
          </w:p>
        </w:tc>
      </w:tr>
      <w:tr w:rsidR="0000583F" w:rsidTr="00DA2DCF">
        <w:trPr>
          <w:trHeight w:val="812"/>
        </w:trPr>
        <w:tc>
          <w:tcPr>
            <w:tcW w:w="3047" w:type="pct"/>
            <w:vAlign w:val="center"/>
          </w:tcPr>
          <w:p w:rsidR="0000583F" w:rsidRPr="00C56239" w:rsidRDefault="00C56239" w:rsidP="00C56239">
            <w:pPr>
              <w:pStyle w:val="Paragrafoelenco"/>
              <w:numPr>
                <w:ilvl w:val="0"/>
                <w:numId w:val="15"/>
              </w:numPr>
              <w:kinsoku w:val="0"/>
              <w:overflowPunct w:val="0"/>
              <w:ind w:left="297" w:hanging="297"/>
              <w:textAlignment w:val="baseline"/>
              <w:rPr>
                <w:rFonts w:ascii="Verdana" w:hAnsi="Verdana" w:cs="Verdana"/>
                <w:sz w:val="24"/>
                <w:szCs w:val="24"/>
              </w:rPr>
            </w:pPr>
            <w:r w:rsidRPr="00C56239">
              <w:rPr>
                <w:rFonts w:ascii="Bookman Old Style" w:hAnsi="Bookman Old Style" w:cs="Garamond"/>
                <w:b/>
                <w:sz w:val="19"/>
                <w:szCs w:val="19"/>
              </w:rPr>
              <w:t>Svolgimento dei compiti e delle funzioni assegnate ai fini raggiungimento obiettivo</w:t>
            </w:r>
          </w:p>
        </w:tc>
        <w:tc>
          <w:tcPr>
            <w:tcW w:w="677" w:type="pct"/>
            <w:vAlign w:val="center"/>
          </w:tcPr>
          <w:p w:rsidR="0000583F" w:rsidRPr="00A844FB" w:rsidRDefault="00C46AD9" w:rsidP="00C46AD9">
            <w:pPr>
              <w:kinsoku w:val="0"/>
              <w:overflowPunct w:val="0"/>
              <w:spacing w:after="223" w:line="202" w:lineRule="exact"/>
              <w:ind w:right="181"/>
              <w:jc w:val="center"/>
              <w:textAlignment w:val="baseline"/>
              <w:rPr>
                <w:rFonts w:ascii="Verdana" w:hAnsi="Verdana" w:cs="Verdana"/>
                <w:b/>
                <w:bCs/>
                <w:spacing w:val="1"/>
                <w:sz w:val="17"/>
                <w:szCs w:val="17"/>
              </w:rPr>
            </w:pPr>
            <w:r>
              <w:rPr>
                <w:rFonts w:ascii="Verdana" w:hAnsi="Verdana" w:cs="Verdana"/>
                <w:sz w:val="17"/>
                <w:szCs w:val="17"/>
              </w:rPr>
              <w:t xml:space="preserve">   </w:t>
            </w:r>
            <w:r w:rsidRPr="00A844FB">
              <w:rPr>
                <w:rFonts w:ascii="Verdana" w:hAnsi="Verdana" w:cs="Verdana"/>
                <w:sz w:val="17"/>
                <w:szCs w:val="17"/>
              </w:rPr>
              <w:t>Da 1 a 5</w:t>
            </w:r>
          </w:p>
        </w:tc>
        <w:tc>
          <w:tcPr>
            <w:tcW w:w="684" w:type="pct"/>
            <w:vAlign w:val="center"/>
          </w:tcPr>
          <w:p w:rsidR="0000583F" w:rsidRPr="00A844FB" w:rsidRDefault="00DA2DCF" w:rsidP="00A844FB">
            <w:pPr>
              <w:kinsoku w:val="0"/>
              <w:overflowPunct w:val="0"/>
              <w:jc w:val="center"/>
              <w:textAlignment w:val="baseline"/>
              <w:rPr>
                <w:rFonts w:ascii="Verdana" w:hAnsi="Verdana" w:cs="Verdana"/>
                <w:sz w:val="17"/>
                <w:szCs w:val="17"/>
              </w:rPr>
            </w:pPr>
            <w:r>
              <w:rPr>
                <w:rFonts w:ascii="Verdana" w:hAnsi="Verdana" w:cs="Verdana"/>
                <w:sz w:val="17"/>
                <w:szCs w:val="17"/>
              </w:rPr>
              <w:t>3</w:t>
            </w:r>
          </w:p>
        </w:tc>
        <w:tc>
          <w:tcPr>
            <w:tcW w:w="592" w:type="pct"/>
            <w:vAlign w:val="center"/>
          </w:tcPr>
          <w:p w:rsidR="0000583F" w:rsidRPr="00A844FB" w:rsidRDefault="00A844FB" w:rsidP="00DA2DCF">
            <w:pPr>
              <w:kinsoku w:val="0"/>
              <w:overflowPunct w:val="0"/>
              <w:spacing w:after="8" w:line="210" w:lineRule="exact"/>
              <w:jc w:val="center"/>
              <w:textAlignment w:val="baseline"/>
              <w:rPr>
                <w:rFonts w:ascii="Verdana" w:hAnsi="Verdana" w:cs="Verdana"/>
                <w:bCs/>
                <w:sz w:val="17"/>
                <w:szCs w:val="17"/>
              </w:rPr>
            </w:pPr>
            <w:r w:rsidRPr="00A844FB">
              <w:rPr>
                <w:rFonts w:ascii="Verdana" w:hAnsi="Verdana" w:cs="Verdana"/>
                <w:bCs/>
                <w:sz w:val="17"/>
                <w:szCs w:val="17"/>
              </w:rPr>
              <w:t>1</w:t>
            </w:r>
            <w:r w:rsidR="00DA2DCF">
              <w:rPr>
                <w:rFonts w:ascii="Verdana" w:hAnsi="Verdana" w:cs="Verdana"/>
                <w:bCs/>
                <w:sz w:val="17"/>
                <w:szCs w:val="17"/>
              </w:rPr>
              <w:t>5</w:t>
            </w:r>
          </w:p>
        </w:tc>
      </w:tr>
      <w:tr w:rsidR="00B1532B" w:rsidTr="00741FB8">
        <w:trPr>
          <w:trHeight w:val="812"/>
        </w:trPr>
        <w:tc>
          <w:tcPr>
            <w:tcW w:w="3047" w:type="pct"/>
            <w:tcBorders>
              <w:bottom w:val="single" w:sz="2" w:space="0" w:color="auto"/>
            </w:tcBorders>
            <w:vAlign w:val="center"/>
          </w:tcPr>
          <w:p w:rsidR="00B1532B" w:rsidRDefault="00B1532B" w:rsidP="00741FB8">
            <w:pPr>
              <w:kinsoku w:val="0"/>
              <w:overflowPunct w:val="0"/>
              <w:textAlignment w:val="baseline"/>
              <w:rPr>
                <w:rFonts w:ascii="Verdana" w:hAnsi="Verdana" w:cs="Verdana"/>
                <w:sz w:val="24"/>
                <w:szCs w:val="24"/>
              </w:rPr>
            </w:pPr>
          </w:p>
        </w:tc>
        <w:tc>
          <w:tcPr>
            <w:tcW w:w="677" w:type="pct"/>
            <w:tcBorders>
              <w:bottom w:val="single" w:sz="2" w:space="0" w:color="auto"/>
            </w:tcBorders>
            <w:vAlign w:val="center"/>
          </w:tcPr>
          <w:p w:rsidR="00B1532B" w:rsidRDefault="00B1532B" w:rsidP="002623C4">
            <w:pPr>
              <w:kinsoku w:val="0"/>
              <w:overflowPunct w:val="0"/>
              <w:spacing w:after="223" w:line="202" w:lineRule="exact"/>
              <w:ind w:right="181"/>
              <w:jc w:val="center"/>
              <w:textAlignment w:val="baseline"/>
              <w:rPr>
                <w:rFonts w:ascii="Verdana" w:hAnsi="Verdana" w:cs="Verdana"/>
                <w:b/>
                <w:bCs/>
                <w:spacing w:val="1"/>
                <w:sz w:val="17"/>
                <w:szCs w:val="17"/>
              </w:rPr>
            </w:pPr>
            <w:r>
              <w:rPr>
                <w:rFonts w:ascii="Verdana" w:hAnsi="Verdana" w:cs="Verdana"/>
                <w:b/>
                <w:bCs/>
                <w:spacing w:val="1"/>
                <w:sz w:val="17"/>
                <w:szCs w:val="17"/>
              </w:rPr>
              <w:t>TOTALE</w:t>
            </w:r>
          </w:p>
        </w:tc>
        <w:tc>
          <w:tcPr>
            <w:tcW w:w="684" w:type="pct"/>
            <w:tcBorders>
              <w:bottom w:val="single" w:sz="2" w:space="0" w:color="auto"/>
            </w:tcBorders>
            <w:vAlign w:val="center"/>
          </w:tcPr>
          <w:p w:rsidR="00B1532B" w:rsidRDefault="00B1532B" w:rsidP="00741FB8">
            <w:pPr>
              <w:kinsoku w:val="0"/>
              <w:overflowPunct w:val="0"/>
              <w:textAlignment w:val="baseline"/>
              <w:rPr>
                <w:rFonts w:ascii="Verdana" w:hAnsi="Verdana" w:cs="Verdana"/>
                <w:sz w:val="24"/>
                <w:szCs w:val="24"/>
              </w:rPr>
            </w:pPr>
          </w:p>
        </w:tc>
        <w:tc>
          <w:tcPr>
            <w:tcW w:w="592" w:type="pct"/>
            <w:tcBorders>
              <w:bottom w:val="single" w:sz="2" w:space="0" w:color="auto"/>
            </w:tcBorders>
            <w:vAlign w:val="center"/>
          </w:tcPr>
          <w:p w:rsidR="00A844FB" w:rsidRDefault="00B1532B" w:rsidP="00A844FB">
            <w:pPr>
              <w:kinsoku w:val="0"/>
              <w:overflowPunct w:val="0"/>
              <w:spacing w:after="8" w:line="210" w:lineRule="exact"/>
              <w:jc w:val="center"/>
              <w:textAlignment w:val="baseline"/>
              <w:rPr>
                <w:rFonts w:ascii="Verdana" w:hAnsi="Verdana" w:cs="Verdana"/>
                <w:b/>
                <w:bCs/>
                <w:sz w:val="20"/>
                <w:szCs w:val="20"/>
              </w:rPr>
            </w:pPr>
            <w:r w:rsidRPr="00A844FB">
              <w:rPr>
                <w:rFonts w:ascii="Verdana" w:hAnsi="Verdana" w:cs="Verdana"/>
                <w:b/>
                <w:bCs/>
                <w:sz w:val="20"/>
                <w:szCs w:val="20"/>
              </w:rPr>
              <w:t>Max</w:t>
            </w:r>
            <w:r w:rsidR="00A844FB" w:rsidRPr="00A844FB">
              <w:rPr>
                <w:rFonts w:ascii="Verdana" w:hAnsi="Verdana" w:cs="Verdana"/>
                <w:b/>
                <w:bCs/>
                <w:sz w:val="20"/>
                <w:szCs w:val="20"/>
              </w:rPr>
              <w:t xml:space="preserve"> </w:t>
            </w:r>
            <w:r w:rsidRPr="00A844FB">
              <w:rPr>
                <w:rFonts w:ascii="Verdana" w:hAnsi="Verdana" w:cs="Verdana"/>
                <w:b/>
                <w:bCs/>
                <w:sz w:val="20"/>
                <w:szCs w:val="20"/>
              </w:rPr>
              <w:t xml:space="preserve">Punti </w:t>
            </w:r>
          </w:p>
          <w:p w:rsidR="00B1532B" w:rsidRPr="00A844FB" w:rsidRDefault="00B1532B" w:rsidP="00A844FB">
            <w:pPr>
              <w:kinsoku w:val="0"/>
              <w:overflowPunct w:val="0"/>
              <w:spacing w:after="8" w:line="210" w:lineRule="exact"/>
              <w:jc w:val="center"/>
              <w:textAlignment w:val="baseline"/>
              <w:rPr>
                <w:rFonts w:ascii="Verdana" w:hAnsi="Verdana" w:cs="Verdana"/>
                <w:b/>
                <w:bCs/>
                <w:sz w:val="20"/>
                <w:szCs w:val="20"/>
              </w:rPr>
            </w:pPr>
            <w:r w:rsidRPr="00A844FB">
              <w:rPr>
                <w:rFonts w:ascii="Verdana" w:hAnsi="Verdana" w:cs="Verdana"/>
                <w:b/>
                <w:bCs/>
                <w:sz w:val="20"/>
                <w:szCs w:val="20"/>
              </w:rPr>
              <w:t>70</w:t>
            </w:r>
          </w:p>
        </w:tc>
      </w:tr>
    </w:tbl>
    <w:p w:rsidR="0000583F" w:rsidRDefault="0000583F" w:rsidP="00A21FDE">
      <w:pPr>
        <w:rPr>
          <w:sz w:val="36"/>
          <w:szCs w:val="36"/>
        </w:rPr>
      </w:pPr>
    </w:p>
    <w:p w:rsidR="00C56239" w:rsidRDefault="00C56239" w:rsidP="00C56239">
      <w:pPr>
        <w:kinsoku w:val="0"/>
        <w:overflowPunct w:val="0"/>
        <w:spacing w:before="236" w:line="197" w:lineRule="exact"/>
        <w:ind w:left="426" w:hanging="426"/>
        <w:jc w:val="center"/>
        <w:textAlignment w:val="baseline"/>
        <w:rPr>
          <w:rFonts w:ascii="Verdana" w:hAnsi="Verdana" w:cs="Verdana"/>
          <w:b/>
          <w:bCs/>
          <w:spacing w:val="1"/>
          <w:sz w:val="17"/>
          <w:szCs w:val="17"/>
        </w:rPr>
      </w:pPr>
      <w:r>
        <w:rPr>
          <w:rFonts w:ascii="Verdana" w:hAnsi="Verdana" w:cs="Verdana"/>
          <w:b/>
          <w:bCs/>
          <w:spacing w:val="2"/>
          <w:sz w:val="17"/>
          <w:szCs w:val="17"/>
          <w:u w:val="single"/>
        </w:rPr>
        <w:t>VALUTAZIONE DELLA PERFORMANCE ORGANIZZATIVA</w:t>
      </w:r>
    </w:p>
    <w:tbl>
      <w:tblPr>
        <w:tblStyle w:val="Grigliatabella"/>
        <w:tblW w:w="0" w:type="auto"/>
        <w:tblInd w:w="108" w:type="dxa"/>
        <w:tblLook w:val="04A0" w:firstRow="1" w:lastRow="0" w:firstColumn="1" w:lastColumn="0" w:noHBand="0" w:noVBand="1"/>
      </w:tblPr>
      <w:tblGrid>
        <w:gridCol w:w="6379"/>
        <w:gridCol w:w="1418"/>
        <w:gridCol w:w="1275"/>
        <w:gridCol w:w="1426"/>
      </w:tblGrid>
      <w:tr w:rsidR="00C46AD9" w:rsidTr="000973E9">
        <w:trPr>
          <w:trHeight w:val="609"/>
        </w:trPr>
        <w:tc>
          <w:tcPr>
            <w:tcW w:w="6379" w:type="dxa"/>
            <w:vAlign w:val="center"/>
          </w:tcPr>
          <w:p w:rsidR="00C46AD9" w:rsidRPr="00C46AD9" w:rsidRDefault="00C46AD9" w:rsidP="00741FB8">
            <w:pPr>
              <w:pStyle w:val="Paragrafoelenco"/>
              <w:numPr>
                <w:ilvl w:val="0"/>
                <w:numId w:val="15"/>
              </w:numPr>
              <w:ind w:left="318" w:hanging="426"/>
              <w:rPr>
                <w:sz w:val="36"/>
                <w:szCs w:val="36"/>
              </w:rPr>
            </w:pPr>
            <w:r w:rsidRPr="00C46AD9">
              <w:rPr>
                <w:rFonts w:ascii="Bookman Old Style" w:hAnsi="Bookman Old Style" w:cs="Bookman Old Style"/>
                <w:b/>
                <w:sz w:val="19"/>
                <w:szCs w:val="19"/>
              </w:rPr>
              <w:t>Rapporti con l’utenza esterna</w:t>
            </w:r>
          </w:p>
        </w:tc>
        <w:tc>
          <w:tcPr>
            <w:tcW w:w="1418" w:type="dxa"/>
            <w:vAlign w:val="center"/>
          </w:tcPr>
          <w:p w:rsidR="00C46AD9" w:rsidRDefault="00C46AD9" w:rsidP="00C46AD9">
            <w:pPr>
              <w:jc w:val="center"/>
            </w:pPr>
            <w:r w:rsidRPr="00F16095">
              <w:rPr>
                <w:rFonts w:ascii="Verdana" w:hAnsi="Verdana" w:cs="Verdana"/>
                <w:sz w:val="17"/>
                <w:szCs w:val="17"/>
              </w:rPr>
              <w:t>Da 1 a 5</w:t>
            </w:r>
          </w:p>
        </w:tc>
        <w:tc>
          <w:tcPr>
            <w:tcW w:w="1275" w:type="dxa"/>
            <w:vAlign w:val="center"/>
          </w:tcPr>
          <w:p w:rsidR="00C46AD9" w:rsidRPr="00C46AD9" w:rsidRDefault="00C46AD9" w:rsidP="000973E9">
            <w:pPr>
              <w:jc w:val="center"/>
              <w:rPr>
                <w:rFonts w:ascii="Verdana" w:hAnsi="Verdana"/>
                <w:sz w:val="17"/>
                <w:szCs w:val="17"/>
              </w:rPr>
            </w:pPr>
            <w:r w:rsidRPr="00C46AD9">
              <w:rPr>
                <w:rFonts w:ascii="Verdana" w:hAnsi="Verdana"/>
                <w:sz w:val="17"/>
                <w:szCs w:val="17"/>
              </w:rPr>
              <w:t>2</w:t>
            </w:r>
          </w:p>
        </w:tc>
        <w:tc>
          <w:tcPr>
            <w:tcW w:w="1426" w:type="dxa"/>
            <w:vAlign w:val="center"/>
          </w:tcPr>
          <w:p w:rsidR="00C46AD9" w:rsidRPr="00C46AD9" w:rsidRDefault="00C46AD9" w:rsidP="000973E9">
            <w:pPr>
              <w:jc w:val="center"/>
              <w:rPr>
                <w:rFonts w:ascii="Verdana" w:hAnsi="Verdana"/>
                <w:sz w:val="17"/>
                <w:szCs w:val="17"/>
              </w:rPr>
            </w:pPr>
            <w:r w:rsidRPr="00C46AD9">
              <w:rPr>
                <w:rFonts w:ascii="Verdana" w:hAnsi="Verdana"/>
                <w:sz w:val="17"/>
                <w:szCs w:val="17"/>
              </w:rPr>
              <w:t>10</w:t>
            </w:r>
          </w:p>
        </w:tc>
      </w:tr>
      <w:tr w:rsidR="00C46AD9" w:rsidTr="000973E9">
        <w:trPr>
          <w:trHeight w:val="703"/>
        </w:trPr>
        <w:tc>
          <w:tcPr>
            <w:tcW w:w="6379" w:type="dxa"/>
            <w:vAlign w:val="center"/>
          </w:tcPr>
          <w:p w:rsidR="00C46AD9" w:rsidRPr="00C46AD9" w:rsidRDefault="00C46AD9" w:rsidP="00741FB8">
            <w:pPr>
              <w:pStyle w:val="Paragrafoelenco"/>
              <w:numPr>
                <w:ilvl w:val="0"/>
                <w:numId w:val="15"/>
              </w:numPr>
              <w:ind w:left="318" w:hanging="426"/>
              <w:rPr>
                <w:sz w:val="36"/>
                <w:szCs w:val="36"/>
              </w:rPr>
            </w:pPr>
            <w:r w:rsidRPr="00C46AD9">
              <w:rPr>
                <w:rFonts w:ascii="Bookman Old Style" w:hAnsi="Bookman Old Style" w:cs="Bookman Old Style"/>
                <w:b/>
                <w:spacing w:val="-6"/>
                <w:sz w:val="19"/>
                <w:szCs w:val="19"/>
              </w:rPr>
              <w:t>Relazioni con i colleghi ed adattamento ai mutamenti organizzativi.</w:t>
            </w:r>
          </w:p>
        </w:tc>
        <w:tc>
          <w:tcPr>
            <w:tcW w:w="1418" w:type="dxa"/>
            <w:vAlign w:val="center"/>
          </w:tcPr>
          <w:p w:rsidR="00C46AD9" w:rsidRDefault="00C46AD9" w:rsidP="00C46AD9">
            <w:pPr>
              <w:jc w:val="center"/>
            </w:pPr>
            <w:r w:rsidRPr="00F16095">
              <w:rPr>
                <w:rFonts w:ascii="Verdana" w:hAnsi="Verdana" w:cs="Verdana"/>
                <w:sz w:val="17"/>
                <w:szCs w:val="17"/>
              </w:rPr>
              <w:t>Da 1 a 5</w:t>
            </w:r>
          </w:p>
        </w:tc>
        <w:tc>
          <w:tcPr>
            <w:tcW w:w="1275" w:type="dxa"/>
            <w:vAlign w:val="center"/>
          </w:tcPr>
          <w:p w:rsidR="00C46AD9" w:rsidRPr="00C46AD9" w:rsidRDefault="00C46AD9" w:rsidP="000973E9">
            <w:pPr>
              <w:jc w:val="center"/>
              <w:rPr>
                <w:rFonts w:ascii="Verdana" w:hAnsi="Verdana"/>
                <w:sz w:val="17"/>
                <w:szCs w:val="17"/>
              </w:rPr>
            </w:pPr>
            <w:r w:rsidRPr="00C46AD9">
              <w:rPr>
                <w:rFonts w:ascii="Verdana" w:hAnsi="Verdana"/>
                <w:sz w:val="17"/>
                <w:szCs w:val="17"/>
              </w:rPr>
              <w:t>3</w:t>
            </w:r>
          </w:p>
        </w:tc>
        <w:tc>
          <w:tcPr>
            <w:tcW w:w="1426" w:type="dxa"/>
            <w:vAlign w:val="center"/>
          </w:tcPr>
          <w:p w:rsidR="00C46AD9" w:rsidRPr="00C46AD9" w:rsidRDefault="00C46AD9" w:rsidP="000973E9">
            <w:pPr>
              <w:jc w:val="center"/>
              <w:rPr>
                <w:rFonts w:ascii="Verdana" w:hAnsi="Verdana"/>
                <w:sz w:val="17"/>
                <w:szCs w:val="17"/>
              </w:rPr>
            </w:pPr>
            <w:r w:rsidRPr="00C46AD9">
              <w:rPr>
                <w:rFonts w:ascii="Verdana" w:hAnsi="Verdana"/>
                <w:sz w:val="17"/>
                <w:szCs w:val="17"/>
              </w:rPr>
              <w:t>15</w:t>
            </w:r>
          </w:p>
        </w:tc>
      </w:tr>
      <w:tr w:rsidR="00C46AD9" w:rsidTr="000973E9">
        <w:trPr>
          <w:trHeight w:val="685"/>
        </w:trPr>
        <w:tc>
          <w:tcPr>
            <w:tcW w:w="6379" w:type="dxa"/>
            <w:vAlign w:val="center"/>
          </w:tcPr>
          <w:p w:rsidR="00C46AD9" w:rsidRPr="00C46AD9" w:rsidRDefault="00C46AD9" w:rsidP="00741FB8">
            <w:pPr>
              <w:pStyle w:val="Paragrafoelenco"/>
              <w:numPr>
                <w:ilvl w:val="0"/>
                <w:numId w:val="15"/>
              </w:numPr>
              <w:ind w:left="318" w:hanging="426"/>
              <w:rPr>
                <w:sz w:val="36"/>
                <w:szCs w:val="36"/>
              </w:rPr>
            </w:pPr>
            <w:r w:rsidRPr="00C46AD9">
              <w:rPr>
                <w:rFonts w:ascii="Bookman Old Style" w:hAnsi="Bookman Old Style" w:cs="Verdana"/>
                <w:b/>
                <w:spacing w:val="-6"/>
                <w:sz w:val="19"/>
                <w:szCs w:val="19"/>
              </w:rPr>
              <w:t>Orientamento ai risultati</w:t>
            </w:r>
          </w:p>
        </w:tc>
        <w:tc>
          <w:tcPr>
            <w:tcW w:w="1418" w:type="dxa"/>
            <w:vAlign w:val="center"/>
          </w:tcPr>
          <w:p w:rsidR="00C46AD9" w:rsidRDefault="00C46AD9" w:rsidP="00C46AD9">
            <w:pPr>
              <w:jc w:val="center"/>
            </w:pPr>
            <w:r w:rsidRPr="00F16095">
              <w:rPr>
                <w:rFonts w:ascii="Verdana" w:hAnsi="Verdana" w:cs="Verdana"/>
                <w:sz w:val="17"/>
                <w:szCs w:val="17"/>
              </w:rPr>
              <w:t>Da 1 a 5</w:t>
            </w:r>
          </w:p>
        </w:tc>
        <w:tc>
          <w:tcPr>
            <w:tcW w:w="1275" w:type="dxa"/>
            <w:vAlign w:val="center"/>
          </w:tcPr>
          <w:p w:rsidR="00C46AD9" w:rsidRPr="00C46AD9" w:rsidRDefault="00C46AD9" w:rsidP="000973E9">
            <w:pPr>
              <w:jc w:val="center"/>
              <w:rPr>
                <w:rFonts w:ascii="Verdana" w:hAnsi="Verdana"/>
                <w:sz w:val="17"/>
                <w:szCs w:val="17"/>
              </w:rPr>
            </w:pPr>
            <w:r w:rsidRPr="00C46AD9">
              <w:rPr>
                <w:rFonts w:ascii="Verdana" w:hAnsi="Verdana"/>
                <w:sz w:val="17"/>
                <w:szCs w:val="17"/>
              </w:rPr>
              <w:t>1</w:t>
            </w:r>
          </w:p>
        </w:tc>
        <w:tc>
          <w:tcPr>
            <w:tcW w:w="1426" w:type="dxa"/>
            <w:vAlign w:val="center"/>
          </w:tcPr>
          <w:p w:rsidR="00C46AD9" w:rsidRPr="00C46AD9" w:rsidRDefault="00C46AD9" w:rsidP="000973E9">
            <w:pPr>
              <w:jc w:val="center"/>
              <w:rPr>
                <w:rFonts w:ascii="Verdana" w:hAnsi="Verdana"/>
                <w:sz w:val="17"/>
                <w:szCs w:val="17"/>
              </w:rPr>
            </w:pPr>
            <w:r w:rsidRPr="00C46AD9">
              <w:rPr>
                <w:rFonts w:ascii="Verdana" w:hAnsi="Verdana"/>
                <w:sz w:val="17"/>
                <w:szCs w:val="17"/>
              </w:rPr>
              <w:t>5</w:t>
            </w:r>
          </w:p>
        </w:tc>
      </w:tr>
      <w:tr w:rsidR="00BE420C" w:rsidTr="000973E9">
        <w:trPr>
          <w:trHeight w:val="685"/>
        </w:trPr>
        <w:tc>
          <w:tcPr>
            <w:tcW w:w="6379" w:type="dxa"/>
            <w:vAlign w:val="center"/>
          </w:tcPr>
          <w:p w:rsidR="00BE420C" w:rsidRPr="00741FB8" w:rsidRDefault="00BE420C" w:rsidP="00741FB8">
            <w:pPr>
              <w:rPr>
                <w:rFonts w:ascii="Bookman Old Style" w:hAnsi="Bookman Old Style" w:cs="Verdana"/>
                <w:b/>
                <w:spacing w:val="-6"/>
                <w:sz w:val="19"/>
                <w:szCs w:val="19"/>
              </w:rPr>
            </w:pPr>
          </w:p>
        </w:tc>
        <w:tc>
          <w:tcPr>
            <w:tcW w:w="1418" w:type="dxa"/>
            <w:vAlign w:val="center"/>
          </w:tcPr>
          <w:p w:rsidR="00BE420C" w:rsidRDefault="00BE420C" w:rsidP="00741FB8">
            <w:pPr>
              <w:kinsoku w:val="0"/>
              <w:overflowPunct w:val="0"/>
              <w:spacing w:after="223" w:line="202" w:lineRule="exact"/>
              <w:ind w:right="181"/>
              <w:jc w:val="right"/>
              <w:textAlignment w:val="baseline"/>
              <w:rPr>
                <w:rFonts w:ascii="Verdana" w:hAnsi="Verdana" w:cs="Verdana"/>
                <w:b/>
                <w:bCs/>
                <w:spacing w:val="1"/>
                <w:sz w:val="17"/>
                <w:szCs w:val="17"/>
              </w:rPr>
            </w:pPr>
            <w:r>
              <w:rPr>
                <w:rFonts w:ascii="Verdana" w:hAnsi="Verdana" w:cs="Verdana"/>
                <w:b/>
                <w:bCs/>
                <w:spacing w:val="1"/>
                <w:sz w:val="17"/>
                <w:szCs w:val="17"/>
              </w:rPr>
              <w:t>TOTALE</w:t>
            </w:r>
          </w:p>
        </w:tc>
        <w:tc>
          <w:tcPr>
            <w:tcW w:w="1275" w:type="dxa"/>
            <w:vAlign w:val="center"/>
          </w:tcPr>
          <w:p w:rsidR="00BE420C" w:rsidRDefault="00BE420C" w:rsidP="000973E9">
            <w:pPr>
              <w:kinsoku w:val="0"/>
              <w:overflowPunct w:val="0"/>
              <w:jc w:val="center"/>
              <w:textAlignment w:val="baseline"/>
              <w:rPr>
                <w:rFonts w:ascii="Verdana" w:hAnsi="Verdana" w:cs="Verdana"/>
                <w:sz w:val="24"/>
                <w:szCs w:val="24"/>
              </w:rPr>
            </w:pPr>
          </w:p>
        </w:tc>
        <w:tc>
          <w:tcPr>
            <w:tcW w:w="1426" w:type="dxa"/>
            <w:vAlign w:val="center"/>
          </w:tcPr>
          <w:p w:rsidR="00BE420C" w:rsidRDefault="00BE420C" w:rsidP="000973E9">
            <w:pPr>
              <w:kinsoku w:val="0"/>
              <w:overflowPunct w:val="0"/>
              <w:spacing w:after="8" w:line="210" w:lineRule="exact"/>
              <w:textAlignment w:val="baseline"/>
              <w:rPr>
                <w:rFonts w:ascii="Verdana" w:hAnsi="Verdana" w:cs="Verdana"/>
                <w:b/>
                <w:bCs/>
                <w:sz w:val="20"/>
                <w:szCs w:val="20"/>
              </w:rPr>
            </w:pPr>
            <w:r w:rsidRPr="00A844FB">
              <w:rPr>
                <w:rFonts w:ascii="Verdana" w:hAnsi="Verdana" w:cs="Verdana"/>
                <w:b/>
                <w:bCs/>
                <w:sz w:val="20"/>
                <w:szCs w:val="20"/>
              </w:rPr>
              <w:t xml:space="preserve">Max </w:t>
            </w:r>
            <w:r w:rsidR="000973E9">
              <w:rPr>
                <w:rFonts w:ascii="Verdana" w:hAnsi="Verdana" w:cs="Verdana"/>
                <w:b/>
                <w:bCs/>
                <w:sz w:val="20"/>
                <w:szCs w:val="20"/>
              </w:rPr>
              <w:t>P</w:t>
            </w:r>
            <w:r w:rsidRPr="00A844FB">
              <w:rPr>
                <w:rFonts w:ascii="Verdana" w:hAnsi="Verdana" w:cs="Verdana"/>
                <w:b/>
                <w:bCs/>
                <w:sz w:val="20"/>
                <w:szCs w:val="20"/>
              </w:rPr>
              <w:t>unti</w:t>
            </w:r>
          </w:p>
          <w:p w:rsidR="00BE420C" w:rsidRPr="00A844FB" w:rsidRDefault="00BE420C" w:rsidP="00741FB8">
            <w:pPr>
              <w:kinsoku w:val="0"/>
              <w:overflowPunct w:val="0"/>
              <w:spacing w:after="8" w:line="210" w:lineRule="exact"/>
              <w:jc w:val="center"/>
              <w:textAlignment w:val="baseline"/>
              <w:rPr>
                <w:rFonts w:ascii="Verdana" w:hAnsi="Verdana" w:cs="Verdana"/>
                <w:b/>
                <w:bCs/>
                <w:sz w:val="20"/>
                <w:szCs w:val="20"/>
              </w:rPr>
            </w:pPr>
            <w:r>
              <w:rPr>
                <w:rFonts w:ascii="Verdana" w:hAnsi="Verdana" w:cs="Verdana"/>
                <w:b/>
                <w:bCs/>
                <w:sz w:val="20"/>
                <w:szCs w:val="20"/>
              </w:rPr>
              <w:t>3</w:t>
            </w:r>
            <w:r w:rsidRPr="00A844FB">
              <w:rPr>
                <w:rFonts w:ascii="Verdana" w:hAnsi="Verdana" w:cs="Verdana"/>
                <w:b/>
                <w:bCs/>
                <w:sz w:val="20"/>
                <w:szCs w:val="20"/>
              </w:rPr>
              <w:t>0</w:t>
            </w:r>
          </w:p>
        </w:tc>
      </w:tr>
    </w:tbl>
    <w:p w:rsidR="00C56239" w:rsidRDefault="00C56239" w:rsidP="00A21FDE">
      <w:pPr>
        <w:rPr>
          <w:sz w:val="36"/>
          <w:szCs w:val="36"/>
        </w:rPr>
      </w:pPr>
    </w:p>
    <w:tbl>
      <w:tblPr>
        <w:tblStyle w:val="Grigliatabella"/>
        <w:tblW w:w="0" w:type="auto"/>
        <w:tblLook w:val="04A0" w:firstRow="1" w:lastRow="0" w:firstColumn="1" w:lastColumn="0" w:noHBand="0" w:noVBand="1"/>
      </w:tblPr>
      <w:tblGrid>
        <w:gridCol w:w="7905"/>
        <w:gridCol w:w="2701"/>
      </w:tblGrid>
      <w:tr w:rsidR="00BE420C" w:rsidTr="00BE420C">
        <w:tc>
          <w:tcPr>
            <w:tcW w:w="7905" w:type="dxa"/>
          </w:tcPr>
          <w:p w:rsidR="00BE420C" w:rsidRPr="000973E9" w:rsidRDefault="00BE420C" w:rsidP="000973E9">
            <w:pPr>
              <w:jc w:val="right"/>
              <w:rPr>
                <w:b/>
                <w:sz w:val="24"/>
                <w:szCs w:val="24"/>
              </w:rPr>
            </w:pPr>
            <w:r w:rsidRPr="000973E9">
              <w:rPr>
                <w:b/>
                <w:sz w:val="24"/>
                <w:szCs w:val="24"/>
              </w:rPr>
              <w:t>TOTALE</w:t>
            </w:r>
          </w:p>
        </w:tc>
        <w:tc>
          <w:tcPr>
            <w:tcW w:w="2701" w:type="dxa"/>
          </w:tcPr>
          <w:p w:rsidR="00BE420C" w:rsidRPr="000973E9" w:rsidRDefault="00BE420C" w:rsidP="00BE420C">
            <w:pPr>
              <w:jc w:val="right"/>
              <w:rPr>
                <w:b/>
                <w:sz w:val="24"/>
                <w:szCs w:val="24"/>
              </w:rPr>
            </w:pPr>
            <w:r w:rsidRPr="000973E9">
              <w:rPr>
                <w:b/>
                <w:sz w:val="24"/>
                <w:szCs w:val="24"/>
              </w:rPr>
              <w:t>MAX PUNTI 100</w:t>
            </w:r>
          </w:p>
        </w:tc>
      </w:tr>
    </w:tbl>
    <w:p w:rsidR="0007568A" w:rsidRDefault="0007568A">
      <w:pPr>
        <w:rPr>
          <w:sz w:val="36"/>
          <w:szCs w:val="36"/>
        </w:rPr>
      </w:pPr>
      <w:r>
        <w:rPr>
          <w:sz w:val="36"/>
          <w:szCs w:val="36"/>
        </w:rPr>
        <w:br w:type="page"/>
      </w:r>
    </w:p>
    <w:p w:rsidR="00741FB8" w:rsidRPr="00013BED" w:rsidRDefault="00741FB8" w:rsidP="00741FB8">
      <w:pPr>
        <w:kinsoku w:val="0"/>
        <w:overflowPunct w:val="0"/>
        <w:spacing w:before="236" w:line="197" w:lineRule="exact"/>
        <w:ind w:left="426" w:hanging="426"/>
        <w:jc w:val="center"/>
        <w:textAlignment w:val="baseline"/>
        <w:rPr>
          <w:rFonts w:ascii="Verdana" w:hAnsi="Verdana" w:cs="Verdana"/>
          <w:b/>
          <w:bCs/>
          <w:spacing w:val="1"/>
        </w:rPr>
      </w:pPr>
      <w:r w:rsidRPr="00013BED">
        <w:rPr>
          <w:rFonts w:ascii="Verdana" w:hAnsi="Verdana" w:cs="Verdana"/>
          <w:b/>
          <w:bCs/>
          <w:spacing w:val="2"/>
          <w:u w:val="single"/>
        </w:rPr>
        <w:lastRenderedPageBreak/>
        <w:t xml:space="preserve">ABBINAMENTO DEGLI INDICATORI ALLE CATEGORIE PROFESSIONALI </w:t>
      </w:r>
      <w:r w:rsidRPr="00013BED">
        <w:rPr>
          <w:rFonts w:ascii="Verdana" w:hAnsi="Verdana" w:cs="Verdana"/>
          <w:b/>
          <w:bCs/>
          <w:spacing w:val="1"/>
        </w:rPr>
        <w:t>Cat. C:</w:t>
      </w:r>
    </w:p>
    <w:p w:rsidR="00741FB8" w:rsidRDefault="00741FB8" w:rsidP="00741FB8">
      <w:pPr>
        <w:kinsoku w:val="0"/>
        <w:overflowPunct w:val="0"/>
        <w:spacing w:before="236" w:line="197" w:lineRule="exact"/>
        <w:ind w:left="426" w:hanging="426"/>
        <w:jc w:val="center"/>
        <w:textAlignment w:val="baseline"/>
        <w:rPr>
          <w:rFonts w:ascii="Verdana" w:hAnsi="Verdana" w:cs="Verdana"/>
          <w:b/>
          <w:bCs/>
          <w:spacing w:val="2"/>
          <w:sz w:val="17"/>
          <w:szCs w:val="17"/>
          <w:u w:val="single"/>
        </w:rPr>
      </w:pPr>
      <w:r>
        <w:rPr>
          <w:rFonts w:ascii="Verdana" w:hAnsi="Verdana" w:cs="Verdana"/>
          <w:b/>
          <w:bCs/>
          <w:spacing w:val="2"/>
          <w:sz w:val="17"/>
          <w:szCs w:val="17"/>
          <w:u w:val="single"/>
        </w:rPr>
        <w:t>VALUTAZIONE DELLA PERFORMANCE INDIVIDUALE</w:t>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CellMar>
          <w:left w:w="0" w:type="dxa"/>
          <w:right w:w="0" w:type="dxa"/>
        </w:tblCellMar>
        <w:tblLook w:val="0000" w:firstRow="0" w:lastRow="0" w:firstColumn="0" w:lastColumn="0" w:noHBand="0" w:noVBand="0"/>
      </w:tblPr>
      <w:tblGrid>
        <w:gridCol w:w="6381"/>
        <w:gridCol w:w="1418"/>
        <w:gridCol w:w="1433"/>
        <w:gridCol w:w="1240"/>
      </w:tblGrid>
      <w:tr w:rsidR="00F4435E" w:rsidTr="000C3665">
        <w:trPr>
          <w:trHeight w:val="812"/>
        </w:trPr>
        <w:tc>
          <w:tcPr>
            <w:tcW w:w="3047" w:type="pct"/>
            <w:tcBorders>
              <w:top w:val="single" w:sz="2" w:space="0" w:color="auto"/>
            </w:tcBorders>
            <w:vAlign w:val="center"/>
          </w:tcPr>
          <w:p w:rsidR="00F4435E" w:rsidRDefault="00F4435E" w:rsidP="000C3665">
            <w:pPr>
              <w:kinsoku w:val="0"/>
              <w:overflowPunct w:val="0"/>
              <w:spacing w:after="193" w:line="187" w:lineRule="exact"/>
              <w:jc w:val="center"/>
              <w:textAlignment w:val="baseline"/>
              <w:rPr>
                <w:rFonts w:ascii="Verdana" w:hAnsi="Verdana" w:cs="Verdana"/>
                <w:b/>
                <w:bCs/>
                <w:spacing w:val="2"/>
                <w:sz w:val="15"/>
                <w:szCs w:val="15"/>
              </w:rPr>
            </w:pPr>
            <w:r>
              <w:rPr>
                <w:rFonts w:ascii="Verdana" w:hAnsi="Verdana" w:cs="Verdana"/>
                <w:b/>
                <w:bCs/>
                <w:spacing w:val="2"/>
                <w:sz w:val="15"/>
                <w:szCs w:val="15"/>
              </w:rPr>
              <w:t>Indicatori di valutazione</w:t>
            </w:r>
          </w:p>
        </w:tc>
        <w:tc>
          <w:tcPr>
            <w:tcW w:w="677" w:type="pct"/>
            <w:tcBorders>
              <w:top w:val="single" w:sz="2" w:space="0" w:color="auto"/>
            </w:tcBorders>
            <w:vAlign w:val="center"/>
          </w:tcPr>
          <w:p w:rsidR="00F4435E" w:rsidRDefault="00F4435E" w:rsidP="000C3665">
            <w:pPr>
              <w:kinsoku w:val="0"/>
              <w:overflowPunct w:val="0"/>
              <w:spacing w:after="178" w:line="187" w:lineRule="exact"/>
              <w:jc w:val="center"/>
              <w:textAlignment w:val="baseline"/>
              <w:rPr>
                <w:rFonts w:ascii="Verdana" w:hAnsi="Verdana" w:cs="Verdana"/>
                <w:b/>
                <w:bCs/>
                <w:spacing w:val="2"/>
                <w:sz w:val="15"/>
                <w:szCs w:val="15"/>
              </w:rPr>
            </w:pPr>
            <w:r>
              <w:rPr>
                <w:rFonts w:ascii="Verdana" w:hAnsi="Verdana" w:cs="Verdana"/>
                <w:b/>
                <w:bCs/>
                <w:spacing w:val="2"/>
                <w:sz w:val="15"/>
                <w:szCs w:val="15"/>
              </w:rPr>
              <w:t>Valutazione</w:t>
            </w:r>
          </w:p>
        </w:tc>
        <w:tc>
          <w:tcPr>
            <w:tcW w:w="684" w:type="pct"/>
            <w:tcBorders>
              <w:top w:val="single" w:sz="2" w:space="0" w:color="auto"/>
            </w:tcBorders>
            <w:vAlign w:val="center"/>
          </w:tcPr>
          <w:p w:rsidR="00F4435E" w:rsidRDefault="00F4435E" w:rsidP="000C3665">
            <w:pPr>
              <w:kinsoku w:val="0"/>
              <w:overflowPunct w:val="0"/>
              <w:spacing w:line="184" w:lineRule="exact"/>
              <w:jc w:val="center"/>
              <w:textAlignment w:val="baseline"/>
              <w:rPr>
                <w:rFonts w:ascii="Verdana" w:hAnsi="Verdana" w:cs="Verdana"/>
                <w:b/>
                <w:bCs/>
                <w:sz w:val="15"/>
                <w:szCs w:val="15"/>
              </w:rPr>
            </w:pPr>
            <w:r>
              <w:rPr>
                <w:rFonts w:ascii="Verdana" w:hAnsi="Verdana" w:cs="Verdana"/>
                <w:b/>
                <w:bCs/>
                <w:sz w:val="15"/>
                <w:szCs w:val="15"/>
              </w:rPr>
              <w:t>Coeff. di</w:t>
            </w:r>
            <w:r>
              <w:rPr>
                <w:rFonts w:ascii="Verdana" w:hAnsi="Verdana" w:cs="Verdana"/>
                <w:b/>
                <w:bCs/>
                <w:sz w:val="15"/>
                <w:szCs w:val="15"/>
              </w:rPr>
              <w:br/>
              <w:t>moltiplicazione</w:t>
            </w:r>
          </w:p>
        </w:tc>
        <w:tc>
          <w:tcPr>
            <w:tcW w:w="592" w:type="pct"/>
            <w:tcBorders>
              <w:top w:val="single" w:sz="2" w:space="0" w:color="auto"/>
            </w:tcBorders>
            <w:vAlign w:val="center"/>
          </w:tcPr>
          <w:p w:rsidR="00F4435E" w:rsidRDefault="00F4435E" w:rsidP="000C3665">
            <w:pPr>
              <w:kinsoku w:val="0"/>
              <w:overflowPunct w:val="0"/>
              <w:spacing w:line="184" w:lineRule="exact"/>
              <w:ind w:left="144"/>
              <w:textAlignment w:val="baseline"/>
              <w:rPr>
                <w:rFonts w:ascii="Verdana" w:hAnsi="Verdana" w:cs="Verdana"/>
                <w:b/>
                <w:bCs/>
                <w:sz w:val="15"/>
                <w:szCs w:val="15"/>
              </w:rPr>
            </w:pPr>
            <w:r>
              <w:rPr>
                <w:rFonts w:ascii="Verdana" w:hAnsi="Verdana" w:cs="Verdana"/>
                <w:b/>
                <w:bCs/>
                <w:sz w:val="15"/>
                <w:szCs w:val="15"/>
              </w:rPr>
              <w:t>Punteggio massimo</w:t>
            </w:r>
          </w:p>
        </w:tc>
      </w:tr>
      <w:tr w:rsidR="00F4435E" w:rsidTr="000C3665">
        <w:trPr>
          <w:trHeight w:val="812"/>
        </w:trPr>
        <w:tc>
          <w:tcPr>
            <w:tcW w:w="3047" w:type="pct"/>
            <w:vAlign w:val="center"/>
          </w:tcPr>
          <w:p w:rsidR="00F4435E" w:rsidRPr="0000583F" w:rsidRDefault="00F4435E" w:rsidP="00F4435E">
            <w:pPr>
              <w:pStyle w:val="Paragrafoelenco"/>
              <w:numPr>
                <w:ilvl w:val="0"/>
                <w:numId w:val="18"/>
              </w:numPr>
              <w:kinsoku w:val="0"/>
              <w:overflowPunct w:val="0"/>
              <w:spacing w:after="20" w:line="198" w:lineRule="exact"/>
              <w:ind w:left="287" w:right="72" w:hanging="284"/>
              <w:jc w:val="both"/>
              <w:textAlignment w:val="baseline"/>
              <w:rPr>
                <w:rFonts w:ascii="Verdana" w:hAnsi="Verdana" w:cs="Verdana"/>
                <w:sz w:val="17"/>
                <w:szCs w:val="17"/>
              </w:rPr>
            </w:pPr>
            <w:r w:rsidRPr="0000583F">
              <w:rPr>
                <w:rFonts w:ascii="Bookman Old Style" w:hAnsi="Bookman Old Style" w:cs="Bookman Old Style"/>
                <w:b/>
                <w:spacing w:val="-6"/>
                <w:sz w:val="19"/>
                <w:szCs w:val="19"/>
              </w:rPr>
              <w:t>Utilizzo del tempo</w:t>
            </w:r>
            <w:r w:rsidRPr="0000583F">
              <w:rPr>
                <w:rFonts w:ascii="Bookman Old Style" w:hAnsi="Bookman Old Style" w:cs="Bookman Old Style"/>
                <w:b/>
                <w:spacing w:val="-6"/>
              </w:rPr>
              <w:t xml:space="preserve"> </w:t>
            </w:r>
            <w:r w:rsidRPr="0000583F">
              <w:rPr>
                <w:rFonts w:ascii="Bookman Old Style" w:hAnsi="Bookman Old Style" w:cs="Bookman Old Style"/>
                <w:b/>
                <w:spacing w:val="-6"/>
                <w:sz w:val="19"/>
                <w:szCs w:val="19"/>
              </w:rPr>
              <w:t>di lavoro e delle altre risorse disponibili per eseguire i compiti previsti e le funzioni assegnate, per raggiungere i risultati prefissati, tenendo conto delle priorità</w:t>
            </w:r>
          </w:p>
        </w:tc>
        <w:tc>
          <w:tcPr>
            <w:tcW w:w="677" w:type="pct"/>
            <w:vAlign w:val="center"/>
          </w:tcPr>
          <w:p w:rsidR="00F4435E" w:rsidRPr="00A844FB" w:rsidRDefault="00F4435E" w:rsidP="000C3665">
            <w:pPr>
              <w:kinsoku w:val="0"/>
              <w:overflowPunct w:val="0"/>
              <w:spacing w:after="204" w:line="209" w:lineRule="exact"/>
              <w:jc w:val="center"/>
              <w:textAlignment w:val="baseline"/>
              <w:rPr>
                <w:rFonts w:ascii="Verdana" w:hAnsi="Verdana" w:cs="Verdana"/>
                <w:sz w:val="17"/>
                <w:szCs w:val="17"/>
              </w:rPr>
            </w:pPr>
            <w:r w:rsidRPr="00A844FB">
              <w:rPr>
                <w:rFonts w:ascii="Verdana" w:hAnsi="Verdana" w:cs="Verdana"/>
                <w:sz w:val="17"/>
                <w:szCs w:val="17"/>
              </w:rPr>
              <w:t>Da 1 a 5</w:t>
            </w:r>
          </w:p>
        </w:tc>
        <w:tc>
          <w:tcPr>
            <w:tcW w:w="684" w:type="pct"/>
            <w:vAlign w:val="center"/>
          </w:tcPr>
          <w:p w:rsidR="00F4435E" w:rsidRPr="00A844FB" w:rsidRDefault="00DA2DCF" w:rsidP="000C3665">
            <w:pPr>
              <w:kinsoku w:val="0"/>
              <w:overflowPunct w:val="0"/>
              <w:spacing w:after="197" w:line="209" w:lineRule="exact"/>
              <w:jc w:val="center"/>
              <w:textAlignment w:val="baseline"/>
              <w:rPr>
                <w:rFonts w:ascii="Verdana" w:hAnsi="Verdana" w:cs="Verdana"/>
                <w:sz w:val="17"/>
                <w:szCs w:val="17"/>
              </w:rPr>
            </w:pPr>
            <w:r>
              <w:rPr>
                <w:rFonts w:ascii="Verdana" w:hAnsi="Verdana" w:cs="Verdana"/>
                <w:sz w:val="17"/>
                <w:szCs w:val="17"/>
              </w:rPr>
              <w:t>2</w:t>
            </w:r>
          </w:p>
        </w:tc>
        <w:tc>
          <w:tcPr>
            <w:tcW w:w="592" w:type="pct"/>
            <w:vAlign w:val="center"/>
          </w:tcPr>
          <w:p w:rsidR="00F4435E" w:rsidRPr="00A844FB" w:rsidRDefault="00DA2DCF" w:rsidP="000C3665">
            <w:pPr>
              <w:kinsoku w:val="0"/>
              <w:overflowPunct w:val="0"/>
              <w:spacing w:after="201" w:line="209" w:lineRule="exact"/>
              <w:jc w:val="center"/>
              <w:textAlignment w:val="baseline"/>
              <w:rPr>
                <w:rFonts w:ascii="Verdana" w:hAnsi="Verdana" w:cs="Verdana"/>
                <w:spacing w:val="-10"/>
                <w:sz w:val="17"/>
                <w:szCs w:val="17"/>
              </w:rPr>
            </w:pPr>
            <w:r>
              <w:rPr>
                <w:rFonts w:ascii="Verdana" w:hAnsi="Verdana" w:cs="Verdana"/>
                <w:spacing w:val="-10"/>
                <w:sz w:val="17"/>
                <w:szCs w:val="17"/>
              </w:rPr>
              <w:t>10</w:t>
            </w:r>
          </w:p>
        </w:tc>
      </w:tr>
      <w:tr w:rsidR="00F4435E" w:rsidTr="000C3665">
        <w:trPr>
          <w:trHeight w:val="812"/>
        </w:trPr>
        <w:tc>
          <w:tcPr>
            <w:tcW w:w="3047" w:type="pct"/>
            <w:vAlign w:val="center"/>
          </w:tcPr>
          <w:p w:rsidR="00F4435E" w:rsidRPr="0000583F" w:rsidRDefault="00F4435E" w:rsidP="00F4435E">
            <w:pPr>
              <w:pStyle w:val="Paragrafoelenco"/>
              <w:numPr>
                <w:ilvl w:val="0"/>
                <w:numId w:val="18"/>
              </w:numPr>
              <w:kinsoku w:val="0"/>
              <w:overflowPunct w:val="0"/>
              <w:spacing w:after="3" w:line="208" w:lineRule="exact"/>
              <w:ind w:left="297" w:hanging="297"/>
              <w:textAlignment w:val="baseline"/>
              <w:rPr>
                <w:rFonts w:ascii="Verdana" w:hAnsi="Verdana" w:cs="Verdana"/>
                <w:spacing w:val="2"/>
                <w:sz w:val="17"/>
                <w:szCs w:val="17"/>
              </w:rPr>
            </w:pPr>
            <w:r w:rsidRPr="0000583F">
              <w:rPr>
                <w:rFonts w:ascii="Bookman Old Style" w:hAnsi="Bookman Old Style" w:cs="Bookman Old Style"/>
                <w:b/>
                <w:sz w:val="19"/>
                <w:szCs w:val="19"/>
              </w:rPr>
              <w:t>Livello dl iniziativa professionale dl fronte al problemi che insorgono nello svolgimento dei compiti e delle funzioni assegnate</w:t>
            </w:r>
          </w:p>
        </w:tc>
        <w:tc>
          <w:tcPr>
            <w:tcW w:w="677" w:type="pct"/>
            <w:vAlign w:val="center"/>
          </w:tcPr>
          <w:p w:rsidR="00F4435E" w:rsidRPr="00A844FB" w:rsidRDefault="00F4435E" w:rsidP="000C3665">
            <w:pPr>
              <w:kinsoku w:val="0"/>
              <w:overflowPunct w:val="0"/>
              <w:spacing w:after="195" w:line="209" w:lineRule="exact"/>
              <w:jc w:val="center"/>
              <w:textAlignment w:val="baseline"/>
              <w:rPr>
                <w:rFonts w:ascii="Verdana" w:hAnsi="Verdana" w:cs="Verdana"/>
                <w:sz w:val="17"/>
                <w:szCs w:val="17"/>
              </w:rPr>
            </w:pPr>
            <w:r w:rsidRPr="00A844FB">
              <w:rPr>
                <w:rFonts w:ascii="Verdana" w:hAnsi="Verdana" w:cs="Verdana"/>
                <w:sz w:val="17"/>
                <w:szCs w:val="17"/>
              </w:rPr>
              <w:t>Da 1 a 5</w:t>
            </w:r>
          </w:p>
        </w:tc>
        <w:tc>
          <w:tcPr>
            <w:tcW w:w="684" w:type="pct"/>
            <w:vAlign w:val="center"/>
          </w:tcPr>
          <w:p w:rsidR="00F4435E" w:rsidRPr="00A844FB" w:rsidRDefault="00DA2DCF" w:rsidP="000C3665">
            <w:pPr>
              <w:kinsoku w:val="0"/>
              <w:overflowPunct w:val="0"/>
              <w:spacing w:after="187" w:line="209" w:lineRule="exact"/>
              <w:jc w:val="center"/>
              <w:textAlignment w:val="baseline"/>
              <w:rPr>
                <w:rFonts w:ascii="Verdana" w:hAnsi="Verdana" w:cs="Verdana"/>
                <w:sz w:val="17"/>
                <w:szCs w:val="17"/>
              </w:rPr>
            </w:pPr>
            <w:r>
              <w:rPr>
                <w:rFonts w:ascii="Verdana" w:hAnsi="Verdana" w:cs="Verdana"/>
                <w:sz w:val="17"/>
                <w:szCs w:val="17"/>
              </w:rPr>
              <w:t>2</w:t>
            </w:r>
          </w:p>
        </w:tc>
        <w:tc>
          <w:tcPr>
            <w:tcW w:w="592" w:type="pct"/>
            <w:vAlign w:val="center"/>
          </w:tcPr>
          <w:p w:rsidR="00F4435E" w:rsidRPr="00A844FB" w:rsidRDefault="00DA2DCF" w:rsidP="000C3665">
            <w:pPr>
              <w:kinsoku w:val="0"/>
              <w:overflowPunct w:val="0"/>
              <w:spacing w:after="190" w:line="209" w:lineRule="exact"/>
              <w:jc w:val="center"/>
              <w:textAlignment w:val="baseline"/>
              <w:rPr>
                <w:rFonts w:ascii="Verdana" w:hAnsi="Verdana" w:cs="Verdana"/>
                <w:spacing w:val="-13"/>
                <w:sz w:val="17"/>
                <w:szCs w:val="17"/>
              </w:rPr>
            </w:pPr>
            <w:r>
              <w:rPr>
                <w:rFonts w:ascii="Verdana" w:hAnsi="Verdana" w:cs="Verdana"/>
                <w:spacing w:val="-13"/>
                <w:sz w:val="17"/>
                <w:szCs w:val="17"/>
              </w:rPr>
              <w:t>10</w:t>
            </w:r>
          </w:p>
        </w:tc>
      </w:tr>
      <w:tr w:rsidR="00F4435E" w:rsidTr="000C3665">
        <w:trPr>
          <w:trHeight w:val="812"/>
        </w:trPr>
        <w:tc>
          <w:tcPr>
            <w:tcW w:w="3047" w:type="pct"/>
            <w:vAlign w:val="center"/>
          </w:tcPr>
          <w:p w:rsidR="00F4435E" w:rsidRPr="00B1532B" w:rsidRDefault="00F4435E" w:rsidP="00F4435E">
            <w:pPr>
              <w:pStyle w:val="Paragrafoelenco"/>
              <w:numPr>
                <w:ilvl w:val="0"/>
                <w:numId w:val="18"/>
              </w:numPr>
              <w:kinsoku w:val="0"/>
              <w:overflowPunct w:val="0"/>
              <w:spacing w:after="4" w:line="209" w:lineRule="exact"/>
              <w:ind w:left="297" w:hanging="297"/>
              <w:textAlignment w:val="baseline"/>
              <w:rPr>
                <w:rFonts w:ascii="Verdana" w:hAnsi="Verdana" w:cs="Verdana"/>
                <w:spacing w:val="2"/>
                <w:sz w:val="17"/>
                <w:szCs w:val="17"/>
              </w:rPr>
            </w:pPr>
            <w:r w:rsidRPr="00B1532B">
              <w:rPr>
                <w:rFonts w:ascii="Bookman Old Style" w:hAnsi="Bookman Old Style" w:cs="Bookman Old Style"/>
                <w:b/>
                <w:sz w:val="19"/>
                <w:szCs w:val="19"/>
              </w:rPr>
              <w:t>Flessibilità nello svolgimento del proprio lavoro.</w:t>
            </w:r>
          </w:p>
        </w:tc>
        <w:tc>
          <w:tcPr>
            <w:tcW w:w="677" w:type="pct"/>
            <w:vAlign w:val="center"/>
          </w:tcPr>
          <w:p w:rsidR="00F4435E" w:rsidRPr="00A844FB" w:rsidRDefault="00F4435E" w:rsidP="000C3665">
            <w:pPr>
              <w:kinsoku w:val="0"/>
              <w:overflowPunct w:val="0"/>
              <w:spacing w:line="208" w:lineRule="exact"/>
              <w:jc w:val="center"/>
              <w:textAlignment w:val="baseline"/>
              <w:rPr>
                <w:rFonts w:ascii="Verdana" w:hAnsi="Verdana" w:cs="Verdana"/>
                <w:sz w:val="17"/>
                <w:szCs w:val="17"/>
              </w:rPr>
            </w:pPr>
            <w:r w:rsidRPr="00A844FB">
              <w:rPr>
                <w:rFonts w:ascii="Verdana" w:hAnsi="Verdana" w:cs="Verdana"/>
                <w:sz w:val="17"/>
                <w:szCs w:val="17"/>
              </w:rPr>
              <w:t>Da 1 a 5</w:t>
            </w:r>
          </w:p>
        </w:tc>
        <w:tc>
          <w:tcPr>
            <w:tcW w:w="684" w:type="pct"/>
            <w:vAlign w:val="center"/>
          </w:tcPr>
          <w:p w:rsidR="00F4435E" w:rsidRPr="00A844FB" w:rsidRDefault="003E06CD" w:rsidP="000C3665">
            <w:pPr>
              <w:kinsoku w:val="0"/>
              <w:overflowPunct w:val="0"/>
              <w:spacing w:line="208" w:lineRule="exact"/>
              <w:jc w:val="center"/>
              <w:textAlignment w:val="baseline"/>
              <w:rPr>
                <w:rFonts w:ascii="Verdana" w:hAnsi="Verdana" w:cs="Verdana"/>
                <w:sz w:val="17"/>
                <w:szCs w:val="17"/>
              </w:rPr>
            </w:pPr>
            <w:r>
              <w:rPr>
                <w:rFonts w:ascii="Verdana" w:hAnsi="Verdana" w:cs="Verdana"/>
                <w:sz w:val="17"/>
                <w:szCs w:val="17"/>
              </w:rPr>
              <w:t>2</w:t>
            </w:r>
          </w:p>
        </w:tc>
        <w:tc>
          <w:tcPr>
            <w:tcW w:w="592" w:type="pct"/>
            <w:vAlign w:val="center"/>
          </w:tcPr>
          <w:p w:rsidR="00F4435E" w:rsidRPr="00A844FB" w:rsidRDefault="00F4435E" w:rsidP="000C3665">
            <w:pPr>
              <w:kinsoku w:val="0"/>
              <w:overflowPunct w:val="0"/>
              <w:spacing w:before="50" w:line="170" w:lineRule="exact"/>
              <w:jc w:val="center"/>
              <w:textAlignment w:val="baseline"/>
              <w:rPr>
                <w:rFonts w:ascii="Verdana" w:hAnsi="Verdana" w:cs="Verdana"/>
                <w:sz w:val="17"/>
                <w:szCs w:val="17"/>
              </w:rPr>
            </w:pPr>
            <w:r>
              <w:rPr>
                <w:rFonts w:ascii="Verdana" w:hAnsi="Verdana" w:cs="Verdana"/>
                <w:sz w:val="17"/>
                <w:szCs w:val="17"/>
              </w:rPr>
              <w:t>1</w:t>
            </w:r>
            <w:r w:rsidR="00DA2DCF">
              <w:rPr>
                <w:rFonts w:ascii="Verdana" w:hAnsi="Verdana" w:cs="Verdana"/>
                <w:sz w:val="17"/>
                <w:szCs w:val="17"/>
              </w:rPr>
              <w:t>0</w:t>
            </w:r>
          </w:p>
        </w:tc>
      </w:tr>
      <w:tr w:rsidR="00F4435E" w:rsidTr="000C3665">
        <w:trPr>
          <w:trHeight w:val="812"/>
        </w:trPr>
        <w:tc>
          <w:tcPr>
            <w:tcW w:w="3047" w:type="pct"/>
            <w:vAlign w:val="center"/>
          </w:tcPr>
          <w:p w:rsidR="00F4435E" w:rsidRPr="00B1532B" w:rsidRDefault="00F4435E" w:rsidP="00F4435E">
            <w:pPr>
              <w:pStyle w:val="Paragrafoelenco"/>
              <w:numPr>
                <w:ilvl w:val="0"/>
                <w:numId w:val="18"/>
              </w:numPr>
              <w:kinsoku w:val="0"/>
              <w:overflowPunct w:val="0"/>
              <w:spacing w:after="4" w:line="209" w:lineRule="exact"/>
              <w:ind w:left="297" w:hanging="297"/>
              <w:textAlignment w:val="baseline"/>
              <w:rPr>
                <w:rFonts w:ascii="Verdana" w:hAnsi="Verdana" w:cs="Verdana"/>
                <w:spacing w:val="2"/>
                <w:sz w:val="17"/>
                <w:szCs w:val="17"/>
              </w:rPr>
            </w:pPr>
            <w:r w:rsidRPr="00B1532B">
              <w:rPr>
                <w:rFonts w:ascii="Bookman Old Style" w:hAnsi="Bookman Old Style" w:cs="Bookman Old Style"/>
                <w:b/>
                <w:sz w:val="19"/>
                <w:szCs w:val="19"/>
              </w:rPr>
              <w:t>Arricchimento professionale attraverso studio ed esperienza per il m</w:t>
            </w:r>
            <w:r w:rsidRPr="00B1532B">
              <w:rPr>
                <w:rFonts w:ascii="Bookman Old Style" w:hAnsi="Bookman Old Style" w:cs="Bookman Old Style"/>
                <w:b/>
                <w:spacing w:val="-3"/>
                <w:sz w:val="19"/>
                <w:szCs w:val="19"/>
              </w:rPr>
              <w:t>iglioramento delle proprie conoscenze e competenze professionali.</w:t>
            </w:r>
          </w:p>
        </w:tc>
        <w:tc>
          <w:tcPr>
            <w:tcW w:w="677" w:type="pct"/>
            <w:vAlign w:val="center"/>
          </w:tcPr>
          <w:p w:rsidR="00F4435E" w:rsidRPr="00A844FB" w:rsidRDefault="00F4435E" w:rsidP="000C3665">
            <w:pPr>
              <w:kinsoku w:val="0"/>
              <w:overflowPunct w:val="0"/>
              <w:spacing w:before="31" w:line="184" w:lineRule="exact"/>
              <w:jc w:val="center"/>
              <w:textAlignment w:val="baseline"/>
              <w:rPr>
                <w:rFonts w:ascii="Verdana" w:hAnsi="Verdana" w:cs="Verdana"/>
                <w:sz w:val="17"/>
                <w:szCs w:val="17"/>
              </w:rPr>
            </w:pPr>
            <w:r w:rsidRPr="00A844FB">
              <w:rPr>
                <w:rFonts w:ascii="Verdana" w:hAnsi="Verdana" w:cs="Verdana"/>
                <w:sz w:val="17"/>
                <w:szCs w:val="17"/>
              </w:rPr>
              <w:t>Da 1 a 5</w:t>
            </w:r>
          </w:p>
        </w:tc>
        <w:tc>
          <w:tcPr>
            <w:tcW w:w="684" w:type="pct"/>
            <w:vAlign w:val="center"/>
          </w:tcPr>
          <w:p w:rsidR="00F4435E" w:rsidRPr="00A844FB" w:rsidRDefault="00DA2DCF" w:rsidP="000C3665">
            <w:pPr>
              <w:kinsoku w:val="0"/>
              <w:overflowPunct w:val="0"/>
              <w:spacing w:before="31" w:line="184" w:lineRule="exact"/>
              <w:jc w:val="center"/>
              <w:textAlignment w:val="baseline"/>
              <w:rPr>
                <w:rFonts w:ascii="Verdana" w:hAnsi="Verdana" w:cs="Verdana"/>
                <w:sz w:val="17"/>
                <w:szCs w:val="17"/>
              </w:rPr>
            </w:pPr>
            <w:r>
              <w:rPr>
                <w:rFonts w:ascii="Verdana" w:hAnsi="Verdana" w:cs="Verdana"/>
                <w:sz w:val="17"/>
                <w:szCs w:val="17"/>
              </w:rPr>
              <w:t>2</w:t>
            </w:r>
          </w:p>
        </w:tc>
        <w:tc>
          <w:tcPr>
            <w:tcW w:w="592" w:type="pct"/>
            <w:vAlign w:val="center"/>
          </w:tcPr>
          <w:p w:rsidR="00F4435E" w:rsidRPr="00A844FB" w:rsidRDefault="00DA2DCF" w:rsidP="000C3665">
            <w:pPr>
              <w:kinsoku w:val="0"/>
              <w:overflowPunct w:val="0"/>
              <w:spacing w:before="49" w:line="166" w:lineRule="exact"/>
              <w:jc w:val="center"/>
              <w:textAlignment w:val="baseline"/>
              <w:rPr>
                <w:rFonts w:ascii="Verdana" w:hAnsi="Verdana" w:cs="Verdana"/>
                <w:sz w:val="17"/>
                <w:szCs w:val="17"/>
              </w:rPr>
            </w:pPr>
            <w:r>
              <w:rPr>
                <w:rFonts w:ascii="Verdana" w:hAnsi="Verdana" w:cs="Verdana"/>
                <w:sz w:val="17"/>
                <w:szCs w:val="17"/>
              </w:rPr>
              <w:t>10</w:t>
            </w:r>
          </w:p>
        </w:tc>
      </w:tr>
      <w:tr w:rsidR="00F4435E" w:rsidTr="000C3665">
        <w:trPr>
          <w:trHeight w:val="812"/>
        </w:trPr>
        <w:tc>
          <w:tcPr>
            <w:tcW w:w="3047" w:type="pct"/>
            <w:vAlign w:val="center"/>
          </w:tcPr>
          <w:p w:rsidR="00F4435E" w:rsidRPr="00B1532B" w:rsidRDefault="00F4435E" w:rsidP="00F4435E">
            <w:pPr>
              <w:pStyle w:val="Paragrafoelenco"/>
              <w:numPr>
                <w:ilvl w:val="0"/>
                <w:numId w:val="18"/>
              </w:numPr>
              <w:kinsoku w:val="0"/>
              <w:overflowPunct w:val="0"/>
              <w:spacing w:line="203" w:lineRule="exact"/>
              <w:ind w:left="297" w:hanging="297"/>
              <w:textAlignment w:val="baseline"/>
              <w:rPr>
                <w:rFonts w:ascii="Verdana" w:hAnsi="Verdana" w:cs="Verdana"/>
                <w:spacing w:val="1"/>
                <w:sz w:val="17"/>
                <w:szCs w:val="17"/>
              </w:rPr>
            </w:pPr>
            <w:r w:rsidRPr="00B1532B">
              <w:rPr>
                <w:rFonts w:ascii="Bookman Old Style" w:hAnsi="Bookman Old Style" w:cs="Garamond"/>
                <w:b/>
                <w:spacing w:val="-7"/>
                <w:sz w:val="19"/>
                <w:szCs w:val="19"/>
              </w:rPr>
              <w:t>Orientamento alla soluzione dei problemi</w:t>
            </w:r>
          </w:p>
        </w:tc>
        <w:tc>
          <w:tcPr>
            <w:tcW w:w="677" w:type="pct"/>
            <w:vAlign w:val="center"/>
          </w:tcPr>
          <w:p w:rsidR="00F4435E" w:rsidRPr="00A844FB" w:rsidRDefault="00F4435E" w:rsidP="000C3665">
            <w:pPr>
              <w:kinsoku w:val="0"/>
              <w:overflowPunct w:val="0"/>
              <w:spacing w:after="197" w:line="219" w:lineRule="exact"/>
              <w:jc w:val="center"/>
              <w:textAlignment w:val="baseline"/>
              <w:rPr>
                <w:rFonts w:ascii="Verdana" w:hAnsi="Verdana" w:cs="Verdana"/>
                <w:sz w:val="17"/>
                <w:szCs w:val="17"/>
              </w:rPr>
            </w:pPr>
            <w:r w:rsidRPr="00A844FB">
              <w:rPr>
                <w:rFonts w:ascii="Verdana" w:hAnsi="Verdana" w:cs="Verdana"/>
                <w:sz w:val="17"/>
                <w:szCs w:val="17"/>
              </w:rPr>
              <w:t>Da 1 a 5</w:t>
            </w:r>
          </w:p>
        </w:tc>
        <w:tc>
          <w:tcPr>
            <w:tcW w:w="684" w:type="pct"/>
            <w:vAlign w:val="center"/>
          </w:tcPr>
          <w:p w:rsidR="00F4435E" w:rsidRPr="00A844FB" w:rsidRDefault="00DA2DCF" w:rsidP="000C3665">
            <w:pPr>
              <w:kinsoku w:val="0"/>
              <w:overflowPunct w:val="0"/>
              <w:spacing w:before="17" w:after="187" w:line="209" w:lineRule="exact"/>
              <w:jc w:val="center"/>
              <w:textAlignment w:val="baseline"/>
              <w:rPr>
                <w:rFonts w:ascii="Verdana" w:hAnsi="Verdana" w:cs="Verdana"/>
                <w:sz w:val="17"/>
                <w:szCs w:val="17"/>
              </w:rPr>
            </w:pPr>
            <w:r>
              <w:rPr>
                <w:rFonts w:ascii="Verdana" w:hAnsi="Verdana" w:cs="Verdana"/>
                <w:sz w:val="17"/>
                <w:szCs w:val="17"/>
              </w:rPr>
              <w:t>2</w:t>
            </w:r>
          </w:p>
        </w:tc>
        <w:tc>
          <w:tcPr>
            <w:tcW w:w="592" w:type="pct"/>
            <w:vAlign w:val="center"/>
          </w:tcPr>
          <w:p w:rsidR="00F4435E" w:rsidRPr="00A844FB" w:rsidRDefault="00DA2DCF" w:rsidP="000C3665">
            <w:pPr>
              <w:kinsoku w:val="0"/>
              <w:overflowPunct w:val="0"/>
              <w:spacing w:before="50" w:line="176" w:lineRule="exact"/>
              <w:jc w:val="center"/>
              <w:textAlignment w:val="baseline"/>
              <w:rPr>
                <w:rFonts w:ascii="Verdana" w:hAnsi="Verdana" w:cs="Verdana"/>
                <w:spacing w:val="-12"/>
                <w:sz w:val="17"/>
                <w:szCs w:val="17"/>
              </w:rPr>
            </w:pPr>
            <w:r>
              <w:rPr>
                <w:rFonts w:ascii="Verdana" w:hAnsi="Verdana" w:cs="Verdana"/>
                <w:sz w:val="17"/>
                <w:szCs w:val="17"/>
              </w:rPr>
              <w:t>10</w:t>
            </w:r>
          </w:p>
        </w:tc>
      </w:tr>
      <w:tr w:rsidR="00F4435E" w:rsidTr="000C3665">
        <w:trPr>
          <w:trHeight w:val="812"/>
        </w:trPr>
        <w:tc>
          <w:tcPr>
            <w:tcW w:w="3047" w:type="pct"/>
            <w:vAlign w:val="center"/>
          </w:tcPr>
          <w:p w:rsidR="00F4435E" w:rsidRPr="00B1532B" w:rsidRDefault="00F4435E" w:rsidP="00F4435E">
            <w:pPr>
              <w:pStyle w:val="Paragrafoelenco"/>
              <w:numPr>
                <w:ilvl w:val="0"/>
                <w:numId w:val="18"/>
              </w:numPr>
              <w:kinsoku w:val="0"/>
              <w:overflowPunct w:val="0"/>
              <w:spacing w:after="4" w:line="204" w:lineRule="exact"/>
              <w:ind w:left="297" w:right="72" w:hanging="297"/>
              <w:jc w:val="both"/>
              <w:textAlignment w:val="baseline"/>
              <w:rPr>
                <w:rFonts w:ascii="Verdana" w:hAnsi="Verdana" w:cs="Verdana"/>
                <w:sz w:val="17"/>
                <w:szCs w:val="17"/>
              </w:rPr>
            </w:pPr>
            <w:r w:rsidRPr="00B1532B">
              <w:rPr>
                <w:rFonts w:ascii="Bookman Old Style" w:hAnsi="Bookman Old Style" w:cs="Garamond"/>
                <w:b/>
                <w:spacing w:val="-5"/>
                <w:sz w:val="19"/>
                <w:szCs w:val="19"/>
              </w:rPr>
              <w:t>Grado di autono</w:t>
            </w:r>
            <w:r w:rsidRPr="00B1532B">
              <w:rPr>
                <w:rFonts w:ascii="Bookman Old Style" w:hAnsi="Bookman Old Style" w:cs="Verdana"/>
                <w:b/>
                <w:spacing w:val="-5"/>
                <w:sz w:val="19"/>
                <w:szCs w:val="19"/>
              </w:rPr>
              <w:t>m</w:t>
            </w:r>
            <w:r w:rsidRPr="00B1532B">
              <w:rPr>
                <w:rFonts w:ascii="Bookman Old Style" w:hAnsi="Bookman Old Style" w:cs="Garamond"/>
                <w:b/>
                <w:spacing w:val="-5"/>
                <w:sz w:val="19"/>
                <w:szCs w:val="19"/>
              </w:rPr>
              <w:t>ia e di responsabilità.</w:t>
            </w:r>
          </w:p>
        </w:tc>
        <w:tc>
          <w:tcPr>
            <w:tcW w:w="677" w:type="pct"/>
            <w:vAlign w:val="center"/>
          </w:tcPr>
          <w:p w:rsidR="00F4435E" w:rsidRPr="00A844FB" w:rsidRDefault="00F4435E" w:rsidP="000C3665">
            <w:pPr>
              <w:kinsoku w:val="0"/>
              <w:overflowPunct w:val="0"/>
              <w:spacing w:after="4" w:line="204" w:lineRule="exact"/>
              <w:ind w:left="72" w:right="72"/>
              <w:jc w:val="center"/>
              <w:textAlignment w:val="baseline"/>
              <w:rPr>
                <w:rFonts w:ascii="Verdana" w:hAnsi="Verdana" w:cs="Verdana"/>
                <w:sz w:val="17"/>
                <w:szCs w:val="17"/>
              </w:rPr>
            </w:pPr>
            <w:r w:rsidRPr="00A844FB">
              <w:rPr>
                <w:rFonts w:ascii="Verdana" w:hAnsi="Verdana" w:cs="Verdana"/>
                <w:sz w:val="17"/>
                <w:szCs w:val="17"/>
              </w:rPr>
              <w:t>Da 1 a 5</w:t>
            </w:r>
          </w:p>
        </w:tc>
        <w:tc>
          <w:tcPr>
            <w:tcW w:w="684" w:type="pct"/>
            <w:vAlign w:val="center"/>
          </w:tcPr>
          <w:p w:rsidR="00F4435E" w:rsidRPr="00A844FB" w:rsidRDefault="00DA2DCF" w:rsidP="000C3665">
            <w:pPr>
              <w:kinsoku w:val="0"/>
              <w:overflowPunct w:val="0"/>
              <w:spacing w:after="4" w:line="204" w:lineRule="exact"/>
              <w:ind w:left="72" w:right="72"/>
              <w:jc w:val="center"/>
              <w:textAlignment w:val="baseline"/>
              <w:rPr>
                <w:rFonts w:ascii="Verdana" w:hAnsi="Verdana" w:cs="Verdana"/>
                <w:sz w:val="17"/>
                <w:szCs w:val="17"/>
              </w:rPr>
            </w:pPr>
            <w:r>
              <w:rPr>
                <w:rFonts w:ascii="Verdana" w:hAnsi="Verdana" w:cs="Verdana"/>
                <w:sz w:val="17"/>
                <w:szCs w:val="17"/>
              </w:rPr>
              <w:t>2</w:t>
            </w:r>
          </w:p>
        </w:tc>
        <w:tc>
          <w:tcPr>
            <w:tcW w:w="592" w:type="pct"/>
            <w:vAlign w:val="center"/>
          </w:tcPr>
          <w:p w:rsidR="00F4435E" w:rsidRPr="00A844FB" w:rsidRDefault="00F4435E" w:rsidP="000C3665">
            <w:pPr>
              <w:kinsoku w:val="0"/>
              <w:overflowPunct w:val="0"/>
              <w:spacing w:after="4" w:line="204" w:lineRule="exact"/>
              <w:ind w:left="72" w:right="72"/>
              <w:jc w:val="center"/>
              <w:textAlignment w:val="baseline"/>
              <w:rPr>
                <w:rFonts w:ascii="Verdana" w:hAnsi="Verdana" w:cs="Verdana"/>
                <w:sz w:val="17"/>
                <w:szCs w:val="17"/>
              </w:rPr>
            </w:pPr>
            <w:r w:rsidRPr="00A844FB">
              <w:rPr>
                <w:rFonts w:ascii="Verdana" w:hAnsi="Verdana" w:cs="Verdana"/>
                <w:sz w:val="17"/>
                <w:szCs w:val="17"/>
              </w:rPr>
              <w:t>10</w:t>
            </w:r>
          </w:p>
        </w:tc>
      </w:tr>
      <w:tr w:rsidR="00F4435E" w:rsidTr="000C3665">
        <w:trPr>
          <w:trHeight w:val="812"/>
        </w:trPr>
        <w:tc>
          <w:tcPr>
            <w:tcW w:w="3047" w:type="pct"/>
            <w:tcBorders>
              <w:bottom w:val="single" w:sz="2" w:space="0" w:color="auto"/>
            </w:tcBorders>
            <w:vAlign w:val="center"/>
          </w:tcPr>
          <w:p w:rsidR="00F4435E" w:rsidRDefault="00F4435E" w:rsidP="000C3665">
            <w:pPr>
              <w:kinsoku w:val="0"/>
              <w:overflowPunct w:val="0"/>
              <w:textAlignment w:val="baseline"/>
              <w:rPr>
                <w:rFonts w:ascii="Verdana" w:hAnsi="Verdana" w:cs="Verdana"/>
                <w:sz w:val="24"/>
                <w:szCs w:val="24"/>
              </w:rPr>
            </w:pPr>
          </w:p>
        </w:tc>
        <w:tc>
          <w:tcPr>
            <w:tcW w:w="677" w:type="pct"/>
            <w:tcBorders>
              <w:bottom w:val="single" w:sz="2" w:space="0" w:color="auto"/>
            </w:tcBorders>
            <w:vAlign w:val="center"/>
          </w:tcPr>
          <w:p w:rsidR="00F4435E" w:rsidRDefault="00F4435E" w:rsidP="002623C4">
            <w:pPr>
              <w:kinsoku w:val="0"/>
              <w:overflowPunct w:val="0"/>
              <w:spacing w:after="223" w:line="202" w:lineRule="exact"/>
              <w:ind w:right="181"/>
              <w:jc w:val="center"/>
              <w:textAlignment w:val="baseline"/>
              <w:rPr>
                <w:rFonts w:ascii="Verdana" w:hAnsi="Verdana" w:cs="Verdana"/>
                <w:b/>
                <w:bCs/>
                <w:spacing w:val="1"/>
                <w:sz w:val="17"/>
                <w:szCs w:val="17"/>
              </w:rPr>
            </w:pPr>
            <w:r>
              <w:rPr>
                <w:rFonts w:ascii="Verdana" w:hAnsi="Verdana" w:cs="Verdana"/>
                <w:b/>
                <w:bCs/>
                <w:spacing w:val="1"/>
                <w:sz w:val="17"/>
                <w:szCs w:val="17"/>
              </w:rPr>
              <w:t>TOTALE</w:t>
            </w:r>
          </w:p>
        </w:tc>
        <w:tc>
          <w:tcPr>
            <w:tcW w:w="684" w:type="pct"/>
            <w:tcBorders>
              <w:bottom w:val="single" w:sz="2" w:space="0" w:color="auto"/>
            </w:tcBorders>
            <w:vAlign w:val="center"/>
          </w:tcPr>
          <w:p w:rsidR="00F4435E" w:rsidRDefault="00F4435E" w:rsidP="000C3665">
            <w:pPr>
              <w:kinsoku w:val="0"/>
              <w:overflowPunct w:val="0"/>
              <w:textAlignment w:val="baseline"/>
              <w:rPr>
                <w:rFonts w:ascii="Verdana" w:hAnsi="Verdana" w:cs="Verdana"/>
                <w:sz w:val="24"/>
                <w:szCs w:val="24"/>
              </w:rPr>
            </w:pPr>
          </w:p>
        </w:tc>
        <w:tc>
          <w:tcPr>
            <w:tcW w:w="592" w:type="pct"/>
            <w:tcBorders>
              <w:bottom w:val="single" w:sz="2" w:space="0" w:color="auto"/>
            </w:tcBorders>
            <w:vAlign w:val="center"/>
          </w:tcPr>
          <w:p w:rsidR="00F4435E" w:rsidRDefault="00F4435E" w:rsidP="000C3665">
            <w:pPr>
              <w:kinsoku w:val="0"/>
              <w:overflowPunct w:val="0"/>
              <w:spacing w:after="8" w:line="210" w:lineRule="exact"/>
              <w:jc w:val="center"/>
              <w:textAlignment w:val="baseline"/>
              <w:rPr>
                <w:rFonts w:ascii="Verdana" w:hAnsi="Verdana" w:cs="Verdana"/>
                <w:b/>
                <w:bCs/>
                <w:sz w:val="20"/>
                <w:szCs w:val="20"/>
              </w:rPr>
            </w:pPr>
            <w:r w:rsidRPr="00A844FB">
              <w:rPr>
                <w:rFonts w:ascii="Verdana" w:hAnsi="Verdana" w:cs="Verdana"/>
                <w:b/>
                <w:bCs/>
                <w:sz w:val="20"/>
                <w:szCs w:val="20"/>
              </w:rPr>
              <w:t xml:space="preserve">Max Punti </w:t>
            </w:r>
          </w:p>
          <w:p w:rsidR="00F4435E" w:rsidRPr="00A844FB" w:rsidRDefault="00F4435E" w:rsidP="000C3665">
            <w:pPr>
              <w:kinsoku w:val="0"/>
              <w:overflowPunct w:val="0"/>
              <w:spacing w:after="8" w:line="210" w:lineRule="exact"/>
              <w:jc w:val="center"/>
              <w:textAlignment w:val="baseline"/>
              <w:rPr>
                <w:rFonts w:ascii="Verdana" w:hAnsi="Verdana" w:cs="Verdana"/>
                <w:b/>
                <w:bCs/>
                <w:sz w:val="20"/>
                <w:szCs w:val="20"/>
              </w:rPr>
            </w:pPr>
            <w:r>
              <w:rPr>
                <w:rFonts w:ascii="Verdana" w:hAnsi="Verdana" w:cs="Verdana"/>
                <w:b/>
                <w:bCs/>
                <w:sz w:val="20"/>
                <w:szCs w:val="20"/>
              </w:rPr>
              <w:t>6</w:t>
            </w:r>
            <w:r w:rsidRPr="00A844FB">
              <w:rPr>
                <w:rFonts w:ascii="Verdana" w:hAnsi="Verdana" w:cs="Verdana"/>
                <w:b/>
                <w:bCs/>
                <w:sz w:val="20"/>
                <w:szCs w:val="20"/>
              </w:rPr>
              <w:t>0</w:t>
            </w:r>
          </w:p>
        </w:tc>
      </w:tr>
    </w:tbl>
    <w:p w:rsidR="00F4435E" w:rsidRDefault="00F4435E" w:rsidP="00F4435E">
      <w:pPr>
        <w:rPr>
          <w:sz w:val="36"/>
          <w:szCs w:val="36"/>
        </w:rPr>
      </w:pPr>
    </w:p>
    <w:p w:rsidR="00F4435E" w:rsidRDefault="00F4435E" w:rsidP="00F4435E">
      <w:pPr>
        <w:kinsoku w:val="0"/>
        <w:overflowPunct w:val="0"/>
        <w:spacing w:before="236" w:line="197" w:lineRule="exact"/>
        <w:ind w:left="426" w:hanging="426"/>
        <w:jc w:val="center"/>
        <w:textAlignment w:val="baseline"/>
        <w:rPr>
          <w:rFonts w:ascii="Verdana" w:hAnsi="Verdana" w:cs="Verdana"/>
          <w:b/>
          <w:bCs/>
          <w:spacing w:val="1"/>
          <w:sz w:val="17"/>
          <w:szCs w:val="17"/>
        </w:rPr>
      </w:pPr>
      <w:r>
        <w:rPr>
          <w:rFonts w:ascii="Verdana" w:hAnsi="Verdana" w:cs="Verdana"/>
          <w:b/>
          <w:bCs/>
          <w:spacing w:val="2"/>
          <w:sz w:val="17"/>
          <w:szCs w:val="17"/>
          <w:u w:val="single"/>
        </w:rPr>
        <w:t>VALUTAZIONE DELLA PERFORMANCE ORGANIZZATIVA</w:t>
      </w:r>
    </w:p>
    <w:tbl>
      <w:tblPr>
        <w:tblStyle w:val="Grigliatabella"/>
        <w:tblW w:w="0" w:type="auto"/>
        <w:tblInd w:w="108" w:type="dxa"/>
        <w:tblLook w:val="04A0" w:firstRow="1" w:lastRow="0" w:firstColumn="1" w:lastColumn="0" w:noHBand="0" w:noVBand="1"/>
      </w:tblPr>
      <w:tblGrid>
        <w:gridCol w:w="6379"/>
        <w:gridCol w:w="1418"/>
        <w:gridCol w:w="1275"/>
        <w:gridCol w:w="1426"/>
      </w:tblGrid>
      <w:tr w:rsidR="00F4435E" w:rsidTr="000973E9">
        <w:trPr>
          <w:trHeight w:val="609"/>
        </w:trPr>
        <w:tc>
          <w:tcPr>
            <w:tcW w:w="6379" w:type="dxa"/>
            <w:vAlign w:val="center"/>
          </w:tcPr>
          <w:p w:rsidR="00F4435E" w:rsidRPr="00C46AD9" w:rsidRDefault="00F4435E" w:rsidP="00F4435E">
            <w:pPr>
              <w:pStyle w:val="Paragrafoelenco"/>
              <w:numPr>
                <w:ilvl w:val="0"/>
                <w:numId w:val="18"/>
              </w:numPr>
              <w:ind w:left="318" w:hanging="426"/>
              <w:rPr>
                <w:sz w:val="36"/>
                <w:szCs w:val="36"/>
              </w:rPr>
            </w:pPr>
            <w:r w:rsidRPr="00C46AD9">
              <w:rPr>
                <w:rFonts w:ascii="Bookman Old Style" w:hAnsi="Bookman Old Style" w:cs="Bookman Old Style"/>
                <w:b/>
                <w:sz w:val="19"/>
                <w:szCs w:val="19"/>
              </w:rPr>
              <w:t>Rapporti con l’utenza esterna</w:t>
            </w:r>
          </w:p>
        </w:tc>
        <w:tc>
          <w:tcPr>
            <w:tcW w:w="1418" w:type="dxa"/>
            <w:vAlign w:val="center"/>
          </w:tcPr>
          <w:p w:rsidR="00F4435E" w:rsidRDefault="00F4435E" w:rsidP="000C3665">
            <w:pPr>
              <w:jc w:val="center"/>
            </w:pPr>
            <w:r w:rsidRPr="00F16095">
              <w:rPr>
                <w:rFonts w:ascii="Verdana" w:hAnsi="Verdana" w:cs="Verdana"/>
                <w:sz w:val="17"/>
                <w:szCs w:val="17"/>
              </w:rPr>
              <w:t>Da 1 a 5</w:t>
            </w:r>
          </w:p>
        </w:tc>
        <w:tc>
          <w:tcPr>
            <w:tcW w:w="1275" w:type="dxa"/>
            <w:vAlign w:val="center"/>
          </w:tcPr>
          <w:p w:rsidR="00F4435E" w:rsidRPr="00C46AD9" w:rsidRDefault="00F4435E" w:rsidP="000C3665">
            <w:pPr>
              <w:rPr>
                <w:rFonts w:ascii="Verdana" w:hAnsi="Verdana"/>
                <w:sz w:val="17"/>
                <w:szCs w:val="17"/>
              </w:rPr>
            </w:pPr>
            <w:r w:rsidRPr="00C46AD9">
              <w:rPr>
                <w:rFonts w:ascii="Verdana" w:hAnsi="Verdana"/>
                <w:sz w:val="17"/>
                <w:szCs w:val="17"/>
              </w:rPr>
              <w:t>2</w:t>
            </w:r>
          </w:p>
        </w:tc>
        <w:tc>
          <w:tcPr>
            <w:tcW w:w="1426" w:type="dxa"/>
            <w:vAlign w:val="center"/>
          </w:tcPr>
          <w:p w:rsidR="00F4435E" w:rsidRPr="00C46AD9" w:rsidRDefault="00F4435E" w:rsidP="000C3665">
            <w:pPr>
              <w:rPr>
                <w:rFonts w:ascii="Verdana" w:hAnsi="Verdana"/>
                <w:sz w:val="17"/>
                <w:szCs w:val="17"/>
              </w:rPr>
            </w:pPr>
            <w:r w:rsidRPr="00C46AD9">
              <w:rPr>
                <w:rFonts w:ascii="Verdana" w:hAnsi="Verdana"/>
                <w:sz w:val="17"/>
                <w:szCs w:val="17"/>
              </w:rPr>
              <w:t>10</w:t>
            </w:r>
          </w:p>
        </w:tc>
      </w:tr>
      <w:tr w:rsidR="00F4435E" w:rsidTr="000973E9">
        <w:trPr>
          <w:trHeight w:val="703"/>
        </w:trPr>
        <w:tc>
          <w:tcPr>
            <w:tcW w:w="6379" w:type="dxa"/>
            <w:vAlign w:val="center"/>
          </w:tcPr>
          <w:p w:rsidR="00F4435E" w:rsidRPr="00C46AD9" w:rsidRDefault="00F4435E" w:rsidP="00F4435E">
            <w:pPr>
              <w:pStyle w:val="Paragrafoelenco"/>
              <w:numPr>
                <w:ilvl w:val="0"/>
                <w:numId w:val="18"/>
              </w:numPr>
              <w:ind w:left="318" w:hanging="426"/>
              <w:rPr>
                <w:sz w:val="36"/>
                <w:szCs w:val="36"/>
              </w:rPr>
            </w:pPr>
            <w:r w:rsidRPr="00C46AD9">
              <w:rPr>
                <w:rFonts w:ascii="Bookman Old Style" w:hAnsi="Bookman Old Style" w:cs="Bookman Old Style"/>
                <w:b/>
                <w:spacing w:val="-6"/>
                <w:sz w:val="19"/>
                <w:szCs w:val="19"/>
              </w:rPr>
              <w:t>Relazioni con i colleghi ed adattamento ai mutamenti organizzativi.</w:t>
            </w:r>
          </w:p>
        </w:tc>
        <w:tc>
          <w:tcPr>
            <w:tcW w:w="1418" w:type="dxa"/>
            <w:vAlign w:val="center"/>
          </w:tcPr>
          <w:p w:rsidR="00F4435E" w:rsidRDefault="00F4435E" w:rsidP="000C3665">
            <w:pPr>
              <w:jc w:val="center"/>
            </w:pPr>
            <w:r w:rsidRPr="00F16095">
              <w:rPr>
                <w:rFonts w:ascii="Verdana" w:hAnsi="Verdana" w:cs="Verdana"/>
                <w:sz w:val="17"/>
                <w:szCs w:val="17"/>
              </w:rPr>
              <w:t>Da 1 a 5</w:t>
            </w:r>
          </w:p>
        </w:tc>
        <w:tc>
          <w:tcPr>
            <w:tcW w:w="1275" w:type="dxa"/>
            <w:vAlign w:val="center"/>
          </w:tcPr>
          <w:p w:rsidR="00F4435E" w:rsidRPr="00C46AD9" w:rsidRDefault="00876D26" w:rsidP="000C3665">
            <w:pPr>
              <w:rPr>
                <w:rFonts w:ascii="Verdana" w:hAnsi="Verdana"/>
                <w:sz w:val="17"/>
                <w:szCs w:val="17"/>
              </w:rPr>
            </w:pPr>
            <w:r>
              <w:rPr>
                <w:rFonts w:ascii="Verdana" w:hAnsi="Verdana"/>
                <w:sz w:val="17"/>
                <w:szCs w:val="17"/>
              </w:rPr>
              <w:t>2</w:t>
            </w:r>
          </w:p>
        </w:tc>
        <w:tc>
          <w:tcPr>
            <w:tcW w:w="1426" w:type="dxa"/>
            <w:vAlign w:val="center"/>
          </w:tcPr>
          <w:p w:rsidR="00F4435E" w:rsidRPr="00C46AD9" w:rsidRDefault="00F4435E" w:rsidP="00876D26">
            <w:pPr>
              <w:rPr>
                <w:rFonts w:ascii="Verdana" w:hAnsi="Verdana"/>
                <w:sz w:val="17"/>
                <w:szCs w:val="17"/>
              </w:rPr>
            </w:pPr>
            <w:r w:rsidRPr="00C46AD9">
              <w:rPr>
                <w:rFonts w:ascii="Verdana" w:hAnsi="Verdana"/>
                <w:sz w:val="17"/>
                <w:szCs w:val="17"/>
              </w:rPr>
              <w:t>1</w:t>
            </w:r>
            <w:r w:rsidR="00876D26">
              <w:rPr>
                <w:rFonts w:ascii="Verdana" w:hAnsi="Verdana"/>
                <w:sz w:val="17"/>
                <w:szCs w:val="17"/>
              </w:rPr>
              <w:t>0</w:t>
            </w:r>
          </w:p>
        </w:tc>
      </w:tr>
      <w:tr w:rsidR="00F4435E" w:rsidTr="000973E9">
        <w:trPr>
          <w:trHeight w:val="685"/>
        </w:trPr>
        <w:tc>
          <w:tcPr>
            <w:tcW w:w="6379" w:type="dxa"/>
            <w:vAlign w:val="center"/>
          </w:tcPr>
          <w:p w:rsidR="00F4435E" w:rsidRPr="00C46AD9" w:rsidRDefault="00F4435E" w:rsidP="00F4435E">
            <w:pPr>
              <w:pStyle w:val="Paragrafoelenco"/>
              <w:numPr>
                <w:ilvl w:val="0"/>
                <w:numId w:val="18"/>
              </w:numPr>
              <w:ind w:left="318" w:hanging="426"/>
              <w:rPr>
                <w:sz w:val="36"/>
                <w:szCs w:val="36"/>
              </w:rPr>
            </w:pPr>
            <w:r w:rsidRPr="00C46AD9">
              <w:rPr>
                <w:rFonts w:ascii="Bookman Old Style" w:hAnsi="Bookman Old Style" w:cs="Verdana"/>
                <w:b/>
                <w:spacing w:val="-6"/>
                <w:sz w:val="19"/>
                <w:szCs w:val="19"/>
              </w:rPr>
              <w:t>Orientamento ai risultati</w:t>
            </w:r>
          </w:p>
        </w:tc>
        <w:tc>
          <w:tcPr>
            <w:tcW w:w="1418" w:type="dxa"/>
            <w:vAlign w:val="center"/>
          </w:tcPr>
          <w:p w:rsidR="00F4435E" w:rsidRDefault="00F4435E" w:rsidP="000C3665">
            <w:pPr>
              <w:jc w:val="center"/>
            </w:pPr>
            <w:r w:rsidRPr="00F16095">
              <w:rPr>
                <w:rFonts w:ascii="Verdana" w:hAnsi="Verdana" w:cs="Verdana"/>
                <w:sz w:val="17"/>
                <w:szCs w:val="17"/>
              </w:rPr>
              <w:t>Da 1 a 5</w:t>
            </w:r>
          </w:p>
        </w:tc>
        <w:tc>
          <w:tcPr>
            <w:tcW w:w="1275" w:type="dxa"/>
            <w:vAlign w:val="center"/>
          </w:tcPr>
          <w:p w:rsidR="00F4435E" w:rsidRPr="00C46AD9" w:rsidRDefault="00876D26" w:rsidP="000C3665">
            <w:pPr>
              <w:rPr>
                <w:rFonts w:ascii="Verdana" w:hAnsi="Verdana"/>
                <w:sz w:val="17"/>
                <w:szCs w:val="17"/>
              </w:rPr>
            </w:pPr>
            <w:r>
              <w:rPr>
                <w:rFonts w:ascii="Verdana" w:hAnsi="Verdana"/>
                <w:sz w:val="17"/>
                <w:szCs w:val="17"/>
              </w:rPr>
              <w:t>2</w:t>
            </w:r>
          </w:p>
        </w:tc>
        <w:tc>
          <w:tcPr>
            <w:tcW w:w="1426" w:type="dxa"/>
            <w:vAlign w:val="center"/>
          </w:tcPr>
          <w:p w:rsidR="00F4435E" w:rsidRPr="00C46AD9" w:rsidRDefault="00876D26" w:rsidP="000C3665">
            <w:pPr>
              <w:rPr>
                <w:rFonts w:ascii="Verdana" w:hAnsi="Verdana"/>
                <w:sz w:val="17"/>
                <w:szCs w:val="17"/>
              </w:rPr>
            </w:pPr>
            <w:r>
              <w:rPr>
                <w:rFonts w:ascii="Verdana" w:hAnsi="Verdana"/>
                <w:sz w:val="17"/>
                <w:szCs w:val="17"/>
              </w:rPr>
              <w:t>10</w:t>
            </w:r>
          </w:p>
        </w:tc>
      </w:tr>
      <w:tr w:rsidR="00F4435E" w:rsidTr="000973E9">
        <w:trPr>
          <w:trHeight w:val="685"/>
        </w:trPr>
        <w:tc>
          <w:tcPr>
            <w:tcW w:w="6379" w:type="dxa"/>
            <w:vAlign w:val="center"/>
          </w:tcPr>
          <w:p w:rsidR="00F4435E" w:rsidRPr="00741FB8" w:rsidRDefault="00F4435E" w:rsidP="000C3665">
            <w:pPr>
              <w:rPr>
                <w:rFonts w:ascii="Bookman Old Style" w:hAnsi="Bookman Old Style" w:cs="Verdana"/>
                <w:b/>
                <w:spacing w:val="-6"/>
                <w:sz w:val="19"/>
                <w:szCs w:val="19"/>
              </w:rPr>
            </w:pPr>
          </w:p>
        </w:tc>
        <w:tc>
          <w:tcPr>
            <w:tcW w:w="1418" w:type="dxa"/>
            <w:vAlign w:val="center"/>
          </w:tcPr>
          <w:p w:rsidR="00F4435E" w:rsidRDefault="00F4435E" w:rsidP="000C3665">
            <w:pPr>
              <w:kinsoku w:val="0"/>
              <w:overflowPunct w:val="0"/>
              <w:spacing w:after="223" w:line="202" w:lineRule="exact"/>
              <w:ind w:right="181"/>
              <w:jc w:val="right"/>
              <w:textAlignment w:val="baseline"/>
              <w:rPr>
                <w:rFonts w:ascii="Verdana" w:hAnsi="Verdana" w:cs="Verdana"/>
                <w:b/>
                <w:bCs/>
                <w:spacing w:val="1"/>
                <w:sz w:val="17"/>
                <w:szCs w:val="17"/>
              </w:rPr>
            </w:pPr>
            <w:r>
              <w:rPr>
                <w:rFonts w:ascii="Verdana" w:hAnsi="Verdana" w:cs="Verdana"/>
                <w:b/>
                <w:bCs/>
                <w:spacing w:val="1"/>
                <w:sz w:val="17"/>
                <w:szCs w:val="17"/>
              </w:rPr>
              <w:t>TOTALE</w:t>
            </w:r>
          </w:p>
        </w:tc>
        <w:tc>
          <w:tcPr>
            <w:tcW w:w="1275" w:type="dxa"/>
            <w:vAlign w:val="center"/>
          </w:tcPr>
          <w:p w:rsidR="00F4435E" w:rsidRDefault="00F4435E" w:rsidP="000C3665">
            <w:pPr>
              <w:kinsoku w:val="0"/>
              <w:overflowPunct w:val="0"/>
              <w:textAlignment w:val="baseline"/>
              <w:rPr>
                <w:rFonts w:ascii="Verdana" w:hAnsi="Verdana" w:cs="Verdana"/>
                <w:sz w:val="24"/>
                <w:szCs w:val="24"/>
              </w:rPr>
            </w:pPr>
          </w:p>
        </w:tc>
        <w:tc>
          <w:tcPr>
            <w:tcW w:w="1426" w:type="dxa"/>
            <w:vAlign w:val="center"/>
          </w:tcPr>
          <w:p w:rsidR="00F4435E" w:rsidRDefault="00F4435E" w:rsidP="000C3665">
            <w:pPr>
              <w:kinsoku w:val="0"/>
              <w:overflowPunct w:val="0"/>
              <w:spacing w:after="8" w:line="210" w:lineRule="exact"/>
              <w:jc w:val="center"/>
              <w:textAlignment w:val="baseline"/>
              <w:rPr>
                <w:rFonts w:ascii="Verdana" w:hAnsi="Verdana" w:cs="Verdana"/>
                <w:b/>
                <w:bCs/>
                <w:sz w:val="20"/>
                <w:szCs w:val="20"/>
              </w:rPr>
            </w:pPr>
            <w:r w:rsidRPr="00A844FB">
              <w:rPr>
                <w:rFonts w:ascii="Verdana" w:hAnsi="Verdana" w:cs="Verdana"/>
                <w:b/>
                <w:bCs/>
                <w:sz w:val="20"/>
                <w:szCs w:val="20"/>
              </w:rPr>
              <w:t>Max Punti</w:t>
            </w:r>
          </w:p>
          <w:p w:rsidR="00F4435E" w:rsidRPr="00A844FB" w:rsidRDefault="00F4435E" w:rsidP="000C3665">
            <w:pPr>
              <w:kinsoku w:val="0"/>
              <w:overflowPunct w:val="0"/>
              <w:spacing w:after="8" w:line="210" w:lineRule="exact"/>
              <w:jc w:val="center"/>
              <w:textAlignment w:val="baseline"/>
              <w:rPr>
                <w:rFonts w:ascii="Verdana" w:hAnsi="Verdana" w:cs="Verdana"/>
                <w:b/>
                <w:bCs/>
                <w:sz w:val="20"/>
                <w:szCs w:val="20"/>
              </w:rPr>
            </w:pPr>
            <w:r>
              <w:rPr>
                <w:rFonts w:ascii="Verdana" w:hAnsi="Verdana" w:cs="Verdana"/>
                <w:b/>
                <w:bCs/>
                <w:sz w:val="20"/>
                <w:szCs w:val="20"/>
              </w:rPr>
              <w:t>3</w:t>
            </w:r>
            <w:r w:rsidRPr="00A844FB">
              <w:rPr>
                <w:rFonts w:ascii="Verdana" w:hAnsi="Verdana" w:cs="Verdana"/>
                <w:b/>
                <w:bCs/>
                <w:sz w:val="20"/>
                <w:szCs w:val="20"/>
              </w:rPr>
              <w:t>0</w:t>
            </w:r>
          </w:p>
        </w:tc>
      </w:tr>
    </w:tbl>
    <w:p w:rsidR="00F4435E" w:rsidRDefault="00F4435E" w:rsidP="00F4435E">
      <w:pPr>
        <w:rPr>
          <w:sz w:val="36"/>
          <w:szCs w:val="36"/>
        </w:rPr>
      </w:pPr>
    </w:p>
    <w:tbl>
      <w:tblPr>
        <w:tblStyle w:val="Grigliatabella"/>
        <w:tblW w:w="0" w:type="auto"/>
        <w:tblLook w:val="04A0" w:firstRow="1" w:lastRow="0" w:firstColumn="1" w:lastColumn="0" w:noHBand="0" w:noVBand="1"/>
      </w:tblPr>
      <w:tblGrid>
        <w:gridCol w:w="7905"/>
        <w:gridCol w:w="2701"/>
      </w:tblGrid>
      <w:tr w:rsidR="00F4435E" w:rsidRPr="000973E9" w:rsidTr="000C3665">
        <w:tc>
          <w:tcPr>
            <w:tcW w:w="7905" w:type="dxa"/>
          </w:tcPr>
          <w:p w:rsidR="00F4435E" w:rsidRPr="000973E9" w:rsidRDefault="00F4435E" w:rsidP="000C3665">
            <w:pPr>
              <w:jc w:val="right"/>
              <w:rPr>
                <w:b/>
                <w:sz w:val="24"/>
                <w:szCs w:val="24"/>
              </w:rPr>
            </w:pPr>
            <w:r w:rsidRPr="000973E9">
              <w:rPr>
                <w:b/>
                <w:sz w:val="24"/>
                <w:szCs w:val="24"/>
              </w:rPr>
              <w:t>TOTALE</w:t>
            </w:r>
          </w:p>
        </w:tc>
        <w:tc>
          <w:tcPr>
            <w:tcW w:w="2701" w:type="dxa"/>
          </w:tcPr>
          <w:p w:rsidR="00F4435E" w:rsidRPr="000973E9" w:rsidRDefault="00F4435E" w:rsidP="00F4435E">
            <w:pPr>
              <w:jc w:val="right"/>
              <w:rPr>
                <w:b/>
                <w:sz w:val="24"/>
                <w:szCs w:val="24"/>
              </w:rPr>
            </w:pPr>
            <w:r w:rsidRPr="000973E9">
              <w:rPr>
                <w:b/>
                <w:sz w:val="24"/>
                <w:szCs w:val="24"/>
              </w:rPr>
              <w:t>MAX PUNTI 90</w:t>
            </w:r>
          </w:p>
        </w:tc>
      </w:tr>
    </w:tbl>
    <w:p w:rsidR="007877C2" w:rsidRDefault="007877C2" w:rsidP="00F4435E">
      <w:pPr>
        <w:rPr>
          <w:sz w:val="24"/>
          <w:szCs w:val="24"/>
        </w:rPr>
      </w:pPr>
    </w:p>
    <w:p w:rsidR="007877C2" w:rsidRDefault="007877C2">
      <w:pPr>
        <w:rPr>
          <w:sz w:val="24"/>
          <w:szCs w:val="24"/>
        </w:rPr>
      </w:pPr>
      <w:r>
        <w:rPr>
          <w:sz w:val="24"/>
          <w:szCs w:val="24"/>
        </w:rPr>
        <w:br w:type="page"/>
      </w:r>
    </w:p>
    <w:p w:rsidR="00F4435E" w:rsidRPr="00013BED" w:rsidRDefault="00F4435E" w:rsidP="00F4435E">
      <w:pPr>
        <w:kinsoku w:val="0"/>
        <w:overflowPunct w:val="0"/>
        <w:spacing w:before="236" w:line="197" w:lineRule="exact"/>
        <w:ind w:left="426" w:hanging="426"/>
        <w:jc w:val="center"/>
        <w:textAlignment w:val="baseline"/>
        <w:rPr>
          <w:rFonts w:ascii="Verdana" w:hAnsi="Verdana" w:cs="Verdana"/>
          <w:b/>
          <w:bCs/>
          <w:spacing w:val="1"/>
        </w:rPr>
      </w:pPr>
      <w:r w:rsidRPr="00013BED">
        <w:rPr>
          <w:rFonts w:ascii="Verdana" w:hAnsi="Verdana" w:cs="Verdana"/>
          <w:b/>
          <w:bCs/>
          <w:spacing w:val="2"/>
          <w:u w:val="single"/>
        </w:rPr>
        <w:lastRenderedPageBreak/>
        <w:t xml:space="preserve">ABBINAMENTO DEGLI INDICATORI ALLE CATEGORIE PROFESSIONALI </w:t>
      </w:r>
      <w:r w:rsidRPr="00013BED">
        <w:rPr>
          <w:rFonts w:ascii="Verdana" w:hAnsi="Verdana" w:cs="Verdana"/>
          <w:b/>
          <w:bCs/>
          <w:spacing w:val="1"/>
        </w:rPr>
        <w:t>Cat. D:</w:t>
      </w:r>
    </w:p>
    <w:p w:rsidR="00F4435E" w:rsidRDefault="00F4435E" w:rsidP="00F4435E">
      <w:pPr>
        <w:kinsoku w:val="0"/>
        <w:overflowPunct w:val="0"/>
        <w:spacing w:before="236" w:line="197" w:lineRule="exact"/>
        <w:ind w:left="426" w:hanging="426"/>
        <w:jc w:val="center"/>
        <w:textAlignment w:val="baseline"/>
        <w:rPr>
          <w:rFonts w:ascii="Verdana" w:hAnsi="Verdana" w:cs="Verdana"/>
          <w:b/>
          <w:bCs/>
          <w:spacing w:val="2"/>
          <w:sz w:val="17"/>
          <w:szCs w:val="17"/>
          <w:u w:val="single"/>
        </w:rPr>
      </w:pPr>
      <w:r>
        <w:rPr>
          <w:rFonts w:ascii="Verdana" w:hAnsi="Verdana" w:cs="Verdana"/>
          <w:b/>
          <w:bCs/>
          <w:spacing w:val="2"/>
          <w:sz w:val="17"/>
          <w:szCs w:val="17"/>
          <w:u w:val="single"/>
        </w:rPr>
        <w:t>VALUTAZIONE DELLA PERFORMANCE INDIVIDUALE</w:t>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CellMar>
          <w:left w:w="0" w:type="dxa"/>
          <w:right w:w="0" w:type="dxa"/>
        </w:tblCellMar>
        <w:tblLook w:val="0000" w:firstRow="0" w:lastRow="0" w:firstColumn="0" w:lastColumn="0" w:noHBand="0" w:noVBand="0"/>
      </w:tblPr>
      <w:tblGrid>
        <w:gridCol w:w="6381"/>
        <w:gridCol w:w="1418"/>
        <w:gridCol w:w="1433"/>
        <w:gridCol w:w="1240"/>
      </w:tblGrid>
      <w:tr w:rsidR="00F4435E" w:rsidTr="000C3665">
        <w:trPr>
          <w:trHeight w:val="812"/>
        </w:trPr>
        <w:tc>
          <w:tcPr>
            <w:tcW w:w="3047" w:type="pct"/>
            <w:tcBorders>
              <w:top w:val="single" w:sz="2" w:space="0" w:color="auto"/>
            </w:tcBorders>
            <w:vAlign w:val="center"/>
          </w:tcPr>
          <w:p w:rsidR="00F4435E" w:rsidRDefault="00F4435E" w:rsidP="000C3665">
            <w:pPr>
              <w:kinsoku w:val="0"/>
              <w:overflowPunct w:val="0"/>
              <w:spacing w:after="193" w:line="187" w:lineRule="exact"/>
              <w:jc w:val="center"/>
              <w:textAlignment w:val="baseline"/>
              <w:rPr>
                <w:rFonts w:ascii="Verdana" w:hAnsi="Verdana" w:cs="Verdana"/>
                <w:b/>
                <w:bCs/>
                <w:spacing w:val="2"/>
                <w:sz w:val="15"/>
                <w:szCs w:val="15"/>
              </w:rPr>
            </w:pPr>
            <w:r>
              <w:rPr>
                <w:rFonts w:ascii="Verdana" w:hAnsi="Verdana" w:cs="Verdana"/>
                <w:b/>
                <w:bCs/>
                <w:spacing w:val="2"/>
                <w:sz w:val="15"/>
                <w:szCs w:val="15"/>
              </w:rPr>
              <w:t>Indicatori di valutazione</w:t>
            </w:r>
          </w:p>
        </w:tc>
        <w:tc>
          <w:tcPr>
            <w:tcW w:w="677" w:type="pct"/>
            <w:tcBorders>
              <w:top w:val="single" w:sz="2" w:space="0" w:color="auto"/>
            </w:tcBorders>
            <w:vAlign w:val="center"/>
          </w:tcPr>
          <w:p w:rsidR="00F4435E" w:rsidRDefault="00F4435E" w:rsidP="000C3665">
            <w:pPr>
              <w:kinsoku w:val="0"/>
              <w:overflowPunct w:val="0"/>
              <w:spacing w:after="178" w:line="187" w:lineRule="exact"/>
              <w:jc w:val="center"/>
              <w:textAlignment w:val="baseline"/>
              <w:rPr>
                <w:rFonts w:ascii="Verdana" w:hAnsi="Verdana" w:cs="Verdana"/>
                <w:b/>
                <w:bCs/>
                <w:spacing w:val="2"/>
                <w:sz w:val="15"/>
                <w:szCs w:val="15"/>
              </w:rPr>
            </w:pPr>
            <w:r>
              <w:rPr>
                <w:rFonts w:ascii="Verdana" w:hAnsi="Verdana" w:cs="Verdana"/>
                <w:b/>
                <w:bCs/>
                <w:spacing w:val="2"/>
                <w:sz w:val="15"/>
                <w:szCs w:val="15"/>
              </w:rPr>
              <w:t>Valutazione</w:t>
            </w:r>
          </w:p>
        </w:tc>
        <w:tc>
          <w:tcPr>
            <w:tcW w:w="684" w:type="pct"/>
            <w:tcBorders>
              <w:top w:val="single" w:sz="2" w:space="0" w:color="auto"/>
            </w:tcBorders>
            <w:vAlign w:val="center"/>
          </w:tcPr>
          <w:p w:rsidR="00F4435E" w:rsidRDefault="00F4435E" w:rsidP="000C3665">
            <w:pPr>
              <w:kinsoku w:val="0"/>
              <w:overflowPunct w:val="0"/>
              <w:spacing w:line="184" w:lineRule="exact"/>
              <w:jc w:val="center"/>
              <w:textAlignment w:val="baseline"/>
              <w:rPr>
                <w:rFonts w:ascii="Verdana" w:hAnsi="Verdana" w:cs="Verdana"/>
                <w:b/>
                <w:bCs/>
                <w:sz w:val="15"/>
                <w:szCs w:val="15"/>
              </w:rPr>
            </w:pPr>
            <w:r>
              <w:rPr>
                <w:rFonts w:ascii="Verdana" w:hAnsi="Verdana" w:cs="Verdana"/>
                <w:b/>
                <w:bCs/>
                <w:sz w:val="15"/>
                <w:szCs w:val="15"/>
              </w:rPr>
              <w:t>Coeff. di</w:t>
            </w:r>
            <w:r>
              <w:rPr>
                <w:rFonts w:ascii="Verdana" w:hAnsi="Verdana" w:cs="Verdana"/>
                <w:b/>
                <w:bCs/>
                <w:sz w:val="15"/>
                <w:szCs w:val="15"/>
              </w:rPr>
              <w:br/>
              <w:t>moltiplicazione</w:t>
            </w:r>
          </w:p>
        </w:tc>
        <w:tc>
          <w:tcPr>
            <w:tcW w:w="592" w:type="pct"/>
            <w:tcBorders>
              <w:top w:val="single" w:sz="2" w:space="0" w:color="auto"/>
            </w:tcBorders>
            <w:vAlign w:val="center"/>
          </w:tcPr>
          <w:p w:rsidR="00F4435E" w:rsidRDefault="00F4435E" w:rsidP="000C3665">
            <w:pPr>
              <w:kinsoku w:val="0"/>
              <w:overflowPunct w:val="0"/>
              <w:spacing w:line="184" w:lineRule="exact"/>
              <w:ind w:left="144"/>
              <w:textAlignment w:val="baseline"/>
              <w:rPr>
                <w:rFonts w:ascii="Verdana" w:hAnsi="Verdana" w:cs="Verdana"/>
                <w:b/>
                <w:bCs/>
                <w:sz w:val="15"/>
                <w:szCs w:val="15"/>
              </w:rPr>
            </w:pPr>
            <w:r>
              <w:rPr>
                <w:rFonts w:ascii="Verdana" w:hAnsi="Verdana" w:cs="Verdana"/>
                <w:b/>
                <w:bCs/>
                <w:sz w:val="15"/>
                <w:szCs w:val="15"/>
              </w:rPr>
              <w:t>Punteggio massimo</w:t>
            </w:r>
          </w:p>
        </w:tc>
      </w:tr>
      <w:tr w:rsidR="00F4435E" w:rsidTr="000C3665">
        <w:trPr>
          <w:trHeight w:val="812"/>
        </w:trPr>
        <w:tc>
          <w:tcPr>
            <w:tcW w:w="3047" w:type="pct"/>
            <w:vAlign w:val="center"/>
          </w:tcPr>
          <w:p w:rsidR="00F4435E" w:rsidRPr="0000583F" w:rsidRDefault="00F4435E" w:rsidP="00F4435E">
            <w:pPr>
              <w:pStyle w:val="Paragrafoelenco"/>
              <w:numPr>
                <w:ilvl w:val="0"/>
                <w:numId w:val="19"/>
              </w:numPr>
              <w:kinsoku w:val="0"/>
              <w:overflowPunct w:val="0"/>
              <w:spacing w:after="20" w:line="198" w:lineRule="exact"/>
              <w:ind w:left="287" w:right="72" w:hanging="284"/>
              <w:jc w:val="both"/>
              <w:textAlignment w:val="baseline"/>
              <w:rPr>
                <w:rFonts w:ascii="Verdana" w:hAnsi="Verdana" w:cs="Verdana"/>
                <w:sz w:val="17"/>
                <w:szCs w:val="17"/>
              </w:rPr>
            </w:pPr>
            <w:r w:rsidRPr="0000583F">
              <w:rPr>
                <w:rFonts w:ascii="Bookman Old Style" w:hAnsi="Bookman Old Style" w:cs="Bookman Old Style"/>
                <w:b/>
                <w:spacing w:val="-6"/>
                <w:sz w:val="19"/>
                <w:szCs w:val="19"/>
              </w:rPr>
              <w:t>Utilizzo del tempo</w:t>
            </w:r>
            <w:r w:rsidRPr="0000583F">
              <w:rPr>
                <w:rFonts w:ascii="Bookman Old Style" w:hAnsi="Bookman Old Style" w:cs="Bookman Old Style"/>
                <w:b/>
                <w:spacing w:val="-6"/>
              </w:rPr>
              <w:t xml:space="preserve"> </w:t>
            </w:r>
            <w:r w:rsidRPr="0000583F">
              <w:rPr>
                <w:rFonts w:ascii="Bookman Old Style" w:hAnsi="Bookman Old Style" w:cs="Bookman Old Style"/>
                <w:b/>
                <w:spacing w:val="-6"/>
                <w:sz w:val="19"/>
                <w:szCs w:val="19"/>
              </w:rPr>
              <w:t>di lavoro e delle altre risorse disponibili per eseguire i compiti previsti e le funzioni assegnate, per raggiungere i risultati prefissati, tenendo conto delle priorità</w:t>
            </w:r>
          </w:p>
        </w:tc>
        <w:tc>
          <w:tcPr>
            <w:tcW w:w="677" w:type="pct"/>
            <w:vAlign w:val="center"/>
          </w:tcPr>
          <w:p w:rsidR="00F4435E" w:rsidRPr="00A844FB" w:rsidRDefault="00F4435E" w:rsidP="000C3665">
            <w:pPr>
              <w:kinsoku w:val="0"/>
              <w:overflowPunct w:val="0"/>
              <w:spacing w:after="204" w:line="209" w:lineRule="exact"/>
              <w:jc w:val="center"/>
              <w:textAlignment w:val="baseline"/>
              <w:rPr>
                <w:rFonts w:ascii="Verdana" w:hAnsi="Verdana" w:cs="Verdana"/>
                <w:sz w:val="17"/>
                <w:szCs w:val="17"/>
              </w:rPr>
            </w:pPr>
            <w:r w:rsidRPr="00A844FB">
              <w:rPr>
                <w:rFonts w:ascii="Verdana" w:hAnsi="Verdana" w:cs="Verdana"/>
                <w:sz w:val="17"/>
                <w:szCs w:val="17"/>
              </w:rPr>
              <w:t>Da 1 a 5</w:t>
            </w:r>
          </w:p>
        </w:tc>
        <w:tc>
          <w:tcPr>
            <w:tcW w:w="684" w:type="pct"/>
            <w:vAlign w:val="center"/>
          </w:tcPr>
          <w:p w:rsidR="00F4435E" w:rsidRPr="00A844FB" w:rsidRDefault="00323520" w:rsidP="000C3665">
            <w:pPr>
              <w:kinsoku w:val="0"/>
              <w:overflowPunct w:val="0"/>
              <w:spacing w:after="197" w:line="209" w:lineRule="exact"/>
              <w:jc w:val="center"/>
              <w:textAlignment w:val="baseline"/>
              <w:rPr>
                <w:rFonts w:ascii="Verdana" w:hAnsi="Verdana" w:cs="Verdana"/>
                <w:sz w:val="17"/>
                <w:szCs w:val="17"/>
              </w:rPr>
            </w:pPr>
            <w:r>
              <w:rPr>
                <w:rFonts w:ascii="Verdana" w:hAnsi="Verdana" w:cs="Verdana"/>
                <w:sz w:val="17"/>
                <w:szCs w:val="17"/>
              </w:rPr>
              <w:t>1</w:t>
            </w:r>
          </w:p>
        </w:tc>
        <w:tc>
          <w:tcPr>
            <w:tcW w:w="592" w:type="pct"/>
            <w:vAlign w:val="center"/>
          </w:tcPr>
          <w:p w:rsidR="00F4435E" w:rsidRPr="00A844FB" w:rsidRDefault="00323520" w:rsidP="00F4435E">
            <w:pPr>
              <w:kinsoku w:val="0"/>
              <w:overflowPunct w:val="0"/>
              <w:spacing w:after="201" w:line="209" w:lineRule="exact"/>
              <w:jc w:val="center"/>
              <w:textAlignment w:val="baseline"/>
              <w:rPr>
                <w:rFonts w:ascii="Verdana" w:hAnsi="Verdana" w:cs="Verdana"/>
                <w:spacing w:val="-10"/>
                <w:sz w:val="17"/>
                <w:szCs w:val="17"/>
              </w:rPr>
            </w:pPr>
            <w:r>
              <w:rPr>
                <w:rFonts w:ascii="Verdana" w:hAnsi="Verdana" w:cs="Verdana"/>
                <w:spacing w:val="-10"/>
                <w:sz w:val="17"/>
                <w:szCs w:val="17"/>
              </w:rPr>
              <w:t>5</w:t>
            </w:r>
          </w:p>
        </w:tc>
      </w:tr>
      <w:tr w:rsidR="00F4435E" w:rsidTr="000C3665">
        <w:trPr>
          <w:trHeight w:val="812"/>
        </w:trPr>
        <w:tc>
          <w:tcPr>
            <w:tcW w:w="3047" w:type="pct"/>
            <w:vAlign w:val="center"/>
          </w:tcPr>
          <w:p w:rsidR="00F4435E" w:rsidRPr="0000583F" w:rsidRDefault="00F4435E" w:rsidP="00F4435E">
            <w:pPr>
              <w:pStyle w:val="Paragrafoelenco"/>
              <w:numPr>
                <w:ilvl w:val="0"/>
                <w:numId w:val="19"/>
              </w:numPr>
              <w:kinsoku w:val="0"/>
              <w:overflowPunct w:val="0"/>
              <w:spacing w:after="3" w:line="208" w:lineRule="exact"/>
              <w:ind w:left="297" w:hanging="297"/>
              <w:textAlignment w:val="baseline"/>
              <w:rPr>
                <w:rFonts w:ascii="Verdana" w:hAnsi="Verdana" w:cs="Verdana"/>
                <w:spacing w:val="2"/>
                <w:sz w:val="17"/>
                <w:szCs w:val="17"/>
              </w:rPr>
            </w:pPr>
            <w:r w:rsidRPr="0000583F">
              <w:rPr>
                <w:rFonts w:ascii="Bookman Old Style" w:hAnsi="Bookman Old Style" w:cs="Bookman Old Style"/>
                <w:b/>
                <w:sz w:val="19"/>
                <w:szCs w:val="19"/>
              </w:rPr>
              <w:t>Livello dl iniziativa professionale dl fronte al problemi che insorgono nello svolgimento dei compiti e delle funzioni assegnate</w:t>
            </w:r>
          </w:p>
        </w:tc>
        <w:tc>
          <w:tcPr>
            <w:tcW w:w="677" w:type="pct"/>
            <w:vAlign w:val="center"/>
          </w:tcPr>
          <w:p w:rsidR="00F4435E" w:rsidRPr="00A844FB" w:rsidRDefault="00F4435E" w:rsidP="000C3665">
            <w:pPr>
              <w:kinsoku w:val="0"/>
              <w:overflowPunct w:val="0"/>
              <w:spacing w:after="195" w:line="209" w:lineRule="exact"/>
              <w:jc w:val="center"/>
              <w:textAlignment w:val="baseline"/>
              <w:rPr>
                <w:rFonts w:ascii="Verdana" w:hAnsi="Verdana" w:cs="Verdana"/>
                <w:sz w:val="17"/>
                <w:szCs w:val="17"/>
              </w:rPr>
            </w:pPr>
            <w:r w:rsidRPr="00A844FB">
              <w:rPr>
                <w:rFonts w:ascii="Verdana" w:hAnsi="Verdana" w:cs="Verdana"/>
                <w:sz w:val="17"/>
                <w:szCs w:val="17"/>
              </w:rPr>
              <w:t>Da 1 a 5</w:t>
            </w:r>
          </w:p>
        </w:tc>
        <w:tc>
          <w:tcPr>
            <w:tcW w:w="684" w:type="pct"/>
            <w:vAlign w:val="center"/>
          </w:tcPr>
          <w:p w:rsidR="00F4435E" w:rsidRPr="00A844FB" w:rsidRDefault="00323520" w:rsidP="000C3665">
            <w:pPr>
              <w:kinsoku w:val="0"/>
              <w:overflowPunct w:val="0"/>
              <w:spacing w:after="187" w:line="209" w:lineRule="exact"/>
              <w:jc w:val="center"/>
              <w:textAlignment w:val="baseline"/>
              <w:rPr>
                <w:rFonts w:ascii="Verdana" w:hAnsi="Verdana" w:cs="Verdana"/>
                <w:sz w:val="17"/>
                <w:szCs w:val="17"/>
              </w:rPr>
            </w:pPr>
            <w:r>
              <w:rPr>
                <w:rFonts w:ascii="Verdana" w:hAnsi="Verdana" w:cs="Verdana"/>
                <w:sz w:val="17"/>
                <w:szCs w:val="17"/>
              </w:rPr>
              <w:t>3</w:t>
            </w:r>
          </w:p>
        </w:tc>
        <w:tc>
          <w:tcPr>
            <w:tcW w:w="592" w:type="pct"/>
            <w:vAlign w:val="center"/>
          </w:tcPr>
          <w:p w:rsidR="00F4435E" w:rsidRPr="00A844FB" w:rsidRDefault="00F4435E" w:rsidP="000C3665">
            <w:pPr>
              <w:kinsoku w:val="0"/>
              <w:overflowPunct w:val="0"/>
              <w:spacing w:after="190" w:line="209" w:lineRule="exact"/>
              <w:jc w:val="center"/>
              <w:textAlignment w:val="baseline"/>
              <w:rPr>
                <w:rFonts w:ascii="Verdana" w:hAnsi="Verdana" w:cs="Verdana"/>
                <w:spacing w:val="-13"/>
                <w:sz w:val="17"/>
                <w:szCs w:val="17"/>
              </w:rPr>
            </w:pPr>
            <w:r w:rsidRPr="00A844FB">
              <w:rPr>
                <w:rFonts w:ascii="Verdana" w:hAnsi="Verdana" w:cs="Verdana"/>
                <w:spacing w:val="-13"/>
                <w:sz w:val="17"/>
                <w:szCs w:val="17"/>
              </w:rPr>
              <w:t>1</w:t>
            </w:r>
            <w:r w:rsidR="00323520">
              <w:rPr>
                <w:rFonts w:ascii="Verdana" w:hAnsi="Verdana" w:cs="Verdana"/>
                <w:spacing w:val="-13"/>
                <w:sz w:val="17"/>
                <w:szCs w:val="17"/>
              </w:rPr>
              <w:t>5</w:t>
            </w:r>
          </w:p>
        </w:tc>
      </w:tr>
      <w:tr w:rsidR="00F4435E" w:rsidTr="000C3665">
        <w:trPr>
          <w:trHeight w:val="812"/>
        </w:trPr>
        <w:tc>
          <w:tcPr>
            <w:tcW w:w="3047" w:type="pct"/>
            <w:vAlign w:val="center"/>
          </w:tcPr>
          <w:p w:rsidR="00F4435E" w:rsidRPr="00B1532B" w:rsidRDefault="00F4435E" w:rsidP="00F4435E">
            <w:pPr>
              <w:pStyle w:val="Paragrafoelenco"/>
              <w:numPr>
                <w:ilvl w:val="0"/>
                <w:numId w:val="19"/>
              </w:numPr>
              <w:kinsoku w:val="0"/>
              <w:overflowPunct w:val="0"/>
              <w:spacing w:after="4" w:line="209" w:lineRule="exact"/>
              <w:ind w:left="297" w:hanging="297"/>
              <w:textAlignment w:val="baseline"/>
              <w:rPr>
                <w:rFonts w:ascii="Verdana" w:hAnsi="Verdana" w:cs="Verdana"/>
                <w:spacing w:val="2"/>
                <w:sz w:val="17"/>
                <w:szCs w:val="17"/>
              </w:rPr>
            </w:pPr>
            <w:r w:rsidRPr="00B1532B">
              <w:rPr>
                <w:rFonts w:ascii="Bookman Old Style" w:hAnsi="Bookman Old Style" w:cs="Bookman Old Style"/>
                <w:b/>
                <w:sz w:val="19"/>
                <w:szCs w:val="19"/>
              </w:rPr>
              <w:t>Flessibilità nello svolgimento del proprio lavoro.</w:t>
            </w:r>
          </w:p>
        </w:tc>
        <w:tc>
          <w:tcPr>
            <w:tcW w:w="677" w:type="pct"/>
            <w:vAlign w:val="center"/>
          </w:tcPr>
          <w:p w:rsidR="00F4435E" w:rsidRPr="00A844FB" w:rsidRDefault="00F4435E" w:rsidP="000C3665">
            <w:pPr>
              <w:kinsoku w:val="0"/>
              <w:overflowPunct w:val="0"/>
              <w:spacing w:line="208" w:lineRule="exact"/>
              <w:jc w:val="center"/>
              <w:textAlignment w:val="baseline"/>
              <w:rPr>
                <w:rFonts w:ascii="Verdana" w:hAnsi="Verdana" w:cs="Verdana"/>
                <w:sz w:val="17"/>
                <w:szCs w:val="17"/>
              </w:rPr>
            </w:pPr>
            <w:r w:rsidRPr="00A844FB">
              <w:rPr>
                <w:rFonts w:ascii="Verdana" w:hAnsi="Verdana" w:cs="Verdana"/>
                <w:sz w:val="17"/>
                <w:szCs w:val="17"/>
              </w:rPr>
              <w:t>Da 1 a 5</w:t>
            </w:r>
          </w:p>
        </w:tc>
        <w:tc>
          <w:tcPr>
            <w:tcW w:w="684" w:type="pct"/>
            <w:vAlign w:val="center"/>
          </w:tcPr>
          <w:p w:rsidR="00F4435E" w:rsidRPr="00A844FB" w:rsidRDefault="00323520" w:rsidP="000C3665">
            <w:pPr>
              <w:kinsoku w:val="0"/>
              <w:overflowPunct w:val="0"/>
              <w:spacing w:line="208" w:lineRule="exact"/>
              <w:jc w:val="center"/>
              <w:textAlignment w:val="baseline"/>
              <w:rPr>
                <w:rFonts w:ascii="Verdana" w:hAnsi="Verdana" w:cs="Verdana"/>
                <w:sz w:val="17"/>
                <w:szCs w:val="17"/>
              </w:rPr>
            </w:pPr>
            <w:r>
              <w:rPr>
                <w:rFonts w:ascii="Verdana" w:hAnsi="Verdana" w:cs="Verdana"/>
                <w:sz w:val="17"/>
                <w:szCs w:val="17"/>
              </w:rPr>
              <w:t>2</w:t>
            </w:r>
          </w:p>
        </w:tc>
        <w:tc>
          <w:tcPr>
            <w:tcW w:w="592" w:type="pct"/>
            <w:vAlign w:val="center"/>
          </w:tcPr>
          <w:p w:rsidR="00F4435E" w:rsidRPr="00A844FB" w:rsidRDefault="00F4435E" w:rsidP="000C3665">
            <w:pPr>
              <w:kinsoku w:val="0"/>
              <w:overflowPunct w:val="0"/>
              <w:spacing w:before="50" w:line="170" w:lineRule="exact"/>
              <w:jc w:val="center"/>
              <w:textAlignment w:val="baseline"/>
              <w:rPr>
                <w:rFonts w:ascii="Verdana" w:hAnsi="Verdana" w:cs="Verdana"/>
                <w:sz w:val="17"/>
                <w:szCs w:val="17"/>
              </w:rPr>
            </w:pPr>
            <w:r>
              <w:rPr>
                <w:rFonts w:ascii="Verdana" w:hAnsi="Verdana" w:cs="Verdana"/>
                <w:sz w:val="17"/>
                <w:szCs w:val="17"/>
              </w:rPr>
              <w:t>1</w:t>
            </w:r>
            <w:r w:rsidR="00323520">
              <w:rPr>
                <w:rFonts w:ascii="Verdana" w:hAnsi="Verdana" w:cs="Verdana"/>
                <w:sz w:val="17"/>
                <w:szCs w:val="17"/>
              </w:rPr>
              <w:t>0</w:t>
            </w:r>
          </w:p>
        </w:tc>
      </w:tr>
      <w:tr w:rsidR="00F4435E" w:rsidTr="000C3665">
        <w:trPr>
          <w:trHeight w:val="812"/>
        </w:trPr>
        <w:tc>
          <w:tcPr>
            <w:tcW w:w="3047" w:type="pct"/>
            <w:vAlign w:val="center"/>
          </w:tcPr>
          <w:p w:rsidR="00F4435E" w:rsidRPr="00B1532B" w:rsidRDefault="00F4435E" w:rsidP="00F4435E">
            <w:pPr>
              <w:pStyle w:val="Paragrafoelenco"/>
              <w:numPr>
                <w:ilvl w:val="0"/>
                <w:numId w:val="19"/>
              </w:numPr>
              <w:kinsoku w:val="0"/>
              <w:overflowPunct w:val="0"/>
              <w:spacing w:after="4" w:line="209" w:lineRule="exact"/>
              <w:ind w:left="297" w:hanging="297"/>
              <w:textAlignment w:val="baseline"/>
              <w:rPr>
                <w:rFonts w:ascii="Verdana" w:hAnsi="Verdana" w:cs="Verdana"/>
                <w:spacing w:val="2"/>
                <w:sz w:val="17"/>
                <w:szCs w:val="17"/>
              </w:rPr>
            </w:pPr>
            <w:r w:rsidRPr="00B1532B">
              <w:rPr>
                <w:rFonts w:ascii="Bookman Old Style" w:hAnsi="Bookman Old Style" w:cs="Bookman Old Style"/>
                <w:b/>
                <w:sz w:val="19"/>
                <w:szCs w:val="19"/>
              </w:rPr>
              <w:t>Arricchimento professionale attraverso studio ed esperienza per il m</w:t>
            </w:r>
            <w:r w:rsidRPr="00B1532B">
              <w:rPr>
                <w:rFonts w:ascii="Bookman Old Style" w:hAnsi="Bookman Old Style" w:cs="Bookman Old Style"/>
                <w:b/>
                <w:spacing w:val="-3"/>
                <w:sz w:val="19"/>
                <w:szCs w:val="19"/>
              </w:rPr>
              <w:t>iglioramento delle proprie conoscenze e competenze professionali.</w:t>
            </w:r>
          </w:p>
        </w:tc>
        <w:tc>
          <w:tcPr>
            <w:tcW w:w="677" w:type="pct"/>
            <w:vAlign w:val="center"/>
          </w:tcPr>
          <w:p w:rsidR="00F4435E" w:rsidRPr="00A844FB" w:rsidRDefault="00F4435E" w:rsidP="000C3665">
            <w:pPr>
              <w:kinsoku w:val="0"/>
              <w:overflowPunct w:val="0"/>
              <w:spacing w:before="31" w:line="184" w:lineRule="exact"/>
              <w:jc w:val="center"/>
              <w:textAlignment w:val="baseline"/>
              <w:rPr>
                <w:rFonts w:ascii="Verdana" w:hAnsi="Verdana" w:cs="Verdana"/>
                <w:sz w:val="17"/>
                <w:szCs w:val="17"/>
              </w:rPr>
            </w:pPr>
            <w:r w:rsidRPr="00A844FB">
              <w:rPr>
                <w:rFonts w:ascii="Verdana" w:hAnsi="Verdana" w:cs="Verdana"/>
                <w:sz w:val="17"/>
                <w:szCs w:val="17"/>
              </w:rPr>
              <w:t>Da 1 a 5</w:t>
            </w:r>
          </w:p>
        </w:tc>
        <w:tc>
          <w:tcPr>
            <w:tcW w:w="684" w:type="pct"/>
            <w:vAlign w:val="center"/>
          </w:tcPr>
          <w:p w:rsidR="00F4435E" w:rsidRPr="00A844FB" w:rsidRDefault="00F4435E" w:rsidP="000C3665">
            <w:pPr>
              <w:kinsoku w:val="0"/>
              <w:overflowPunct w:val="0"/>
              <w:spacing w:before="31" w:line="184" w:lineRule="exact"/>
              <w:jc w:val="center"/>
              <w:textAlignment w:val="baseline"/>
              <w:rPr>
                <w:rFonts w:ascii="Verdana" w:hAnsi="Verdana" w:cs="Verdana"/>
                <w:sz w:val="17"/>
                <w:szCs w:val="17"/>
              </w:rPr>
            </w:pPr>
            <w:r w:rsidRPr="00A844FB">
              <w:rPr>
                <w:rFonts w:ascii="Verdana" w:hAnsi="Verdana" w:cs="Verdana"/>
                <w:sz w:val="17"/>
                <w:szCs w:val="17"/>
              </w:rPr>
              <w:t>1</w:t>
            </w:r>
          </w:p>
        </w:tc>
        <w:tc>
          <w:tcPr>
            <w:tcW w:w="592" w:type="pct"/>
            <w:vAlign w:val="center"/>
          </w:tcPr>
          <w:p w:rsidR="00F4435E" w:rsidRPr="00A844FB" w:rsidRDefault="00F4435E" w:rsidP="000C3665">
            <w:pPr>
              <w:kinsoku w:val="0"/>
              <w:overflowPunct w:val="0"/>
              <w:spacing w:before="49" w:line="166" w:lineRule="exact"/>
              <w:jc w:val="center"/>
              <w:textAlignment w:val="baseline"/>
              <w:rPr>
                <w:rFonts w:ascii="Verdana" w:hAnsi="Verdana" w:cs="Verdana"/>
                <w:sz w:val="17"/>
                <w:szCs w:val="17"/>
              </w:rPr>
            </w:pPr>
            <w:r>
              <w:rPr>
                <w:rFonts w:ascii="Verdana" w:hAnsi="Verdana" w:cs="Verdana"/>
                <w:sz w:val="17"/>
                <w:szCs w:val="17"/>
              </w:rPr>
              <w:t>5</w:t>
            </w:r>
          </w:p>
        </w:tc>
      </w:tr>
      <w:tr w:rsidR="00F4435E" w:rsidTr="000C3665">
        <w:trPr>
          <w:trHeight w:val="812"/>
        </w:trPr>
        <w:tc>
          <w:tcPr>
            <w:tcW w:w="3047" w:type="pct"/>
            <w:vAlign w:val="center"/>
          </w:tcPr>
          <w:p w:rsidR="00F4435E" w:rsidRPr="00B1532B" w:rsidRDefault="00F4435E" w:rsidP="00F4435E">
            <w:pPr>
              <w:pStyle w:val="Paragrafoelenco"/>
              <w:numPr>
                <w:ilvl w:val="0"/>
                <w:numId w:val="19"/>
              </w:numPr>
              <w:kinsoku w:val="0"/>
              <w:overflowPunct w:val="0"/>
              <w:spacing w:after="4" w:line="204" w:lineRule="exact"/>
              <w:ind w:left="297" w:right="72" w:hanging="297"/>
              <w:jc w:val="both"/>
              <w:textAlignment w:val="baseline"/>
              <w:rPr>
                <w:rFonts w:ascii="Verdana" w:hAnsi="Verdana" w:cs="Verdana"/>
                <w:sz w:val="17"/>
                <w:szCs w:val="17"/>
              </w:rPr>
            </w:pPr>
            <w:r w:rsidRPr="00B1532B">
              <w:rPr>
                <w:rFonts w:ascii="Bookman Old Style" w:hAnsi="Bookman Old Style" w:cs="Garamond"/>
                <w:b/>
                <w:spacing w:val="-5"/>
                <w:sz w:val="19"/>
                <w:szCs w:val="19"/>
              </w:rPr>
              <w:t>Grado di autono</w:t>
            </w:r>
            <w:r w:rsidRPr="00B1532B">
              <w:rPr>
                <w:rFonts w:ascii="Bookman Old Style" w:hAnsi="Bookman Old Style" w:cs="Verdana"/>
                <w:b/>
                <w:spacing w:val="-5"/>
                <w:sz w:val="19"/>
                <w:szCs w:val="19"/>
              </w:rPr>
              <w:t>m</w:t>
            </w:r>
            <w:r w:rsidRPr="00B1532B">
              <w:rPr>
                <w:rFonts w:ascii="Bookman Old Style" w:hAnsi="Bookman Old Style" w:cs="Garamond"/>
                <w:b/>
                <w:spacing w:val="-5"/>
                <w:sz w:val="19"/>
                <w:szCs w:val="19"/>
              </w:rPr>
              <w:t>ia e di responsabilità.</w:t>
            </w:r>
          </w:p>
        </w:tc>
        <w:tc>
          <w:tcPr>
            <w:tcW w:w="677" w:type="pct"/>
            <w:vAlign w:val="center"/>
          </w:tcPr>
          <w:p w:rsidR="00F4435E" w:rsidRPr="00A844FB" w:rsidRDefault="00F4435E" w:rsidP="000C3665">
            <w:pPr>
              <w:kinsoku w:val="0"/>
              <w:overflowPunct w:val="0"/>
              <w:spacing w:after="4" w:line="204" w:lineRule="exact"/>
              <w:ind w:left="72" w:right="72"/>
              <w:jc w:val="center"/>
              <w:textAlignment w:val="baseline"/>
              <w:rPr>
                <w:rFonts w:ascii="Verdana" w:hAnsi="Verdana" w:cs="Verdana"/>
                <w:sz w:val="17"/>
                <w:szCs w:val="17"/>
              </w:rPr>
            </w:pPr>
            <w:r w:rsidRPr="00A844FB">
              <w:rPr>
                <w:rFonts w:ascii="Verdana" w:hAnsi="Verdana" w:cs="Verdana"/>
                <w:sz w:val="17"/>
                <w:szCs w:val="17"/>
              </w:rPr>
              <w:t>Da 1 a 5</w:t>
            </w:r>
          </w:p>
        </w:tc>
        <w:tc>
          <w:tcPr>
            <w:tcW w:w="684" w:type="pct"/>
            <w:vAlign w:val="center"/>
          </w:tcPr>
          <w:p w:rsidR="00F4435E" w:rsidRPr="00A844FB" w:rsidRDefault="00323520" w:rsidP="000C3665">
            <w:pPr>
              <w:kinsoku w:val="0"/>
              <w:overflowPunct w:val="0"/>
              <w:spacing w:after="4" w:line="204" w:lineRule="exact"/>
              <w:ind w:left="72" w:right="72"/>
              <w:jc w:val="center"/>
              <w:textAlignment w:val="baseline"/>
              <w:rPr>
                <w:rFonts w:ascii="Verdana" w:hAnsi="Verdana" w:cs="Verdana"/>
                <w:sz w:val="17"/>
                <w:szCs w:val="17"/>
              </w:rPr>
            </w:pPr>
            <w:r>
              <w:rPr>
                <w:rFonts w:ascii="Verdana" w:hAnsi="Verdana" w:cs="Verdana"/>
                <w:sz w:val="17"/>
                <w:szCs w:val="17"/>
              </w:rPr>
              <w:t>3</w:t>
            </w:r>
          </w:p>
        </w:tc>
        <w:tc>
          <w:tcPr>
            <w:tcW w:w="592" w:type="pct"/>
            <w:vAlign w:val="center"/>
          </w:tcPr>
          <w:p w:rsidR="00F4435E" w:rsidRPr="00A844FB" w:rsidRDefault="00323520" w:rsidP="000C3665">
            <w:pPr>
              <w:kinsoku w:val="0"/>
              <w:overflowPunct w:val="0"/>
              <w:spacing w:after="4" w:line="204" w:lineRule="exact"/>
              <w:ind w:left="72" w:right="72"/>
              <w:jc w:val="center"/>
              <w:textAlignment w:val="baseline"/>
              <w:rPr>
                <w:rFonts w:ascii="Verdana" w:hAnsi="Verdana" w:cs="Verdana"/>
                <w:sz w:val="17"/>
                <w:szCs w:val="17"/>
              </w:rPr>
            </w:pPr>
            <w:r>
              <w:rPr>
                <w:rFonts w:ascii="Verdana" w:hAnsi="Verdana" w:cs="Verdana"/>
                <w:sz w:val="17"/>
                <w:szCs w:val="17"/>
              </w:rPr>
              <w:t>15</w:t>
            </w:r>
          </w:p>
        </w:tc>
      </w:tr>
      <w:tr w:rsidR="00F4435E" w:rsidTr="000C3665">
        <w:trPr>
          <w:trHeight w:val="812"/>
        </w:trPr>
        <w:tc>
          <w:tcPr>
            <w:tcW w:w="3047" w:type="pct"/>
            <w:tcBorders>
              <w:bottom w:val="single" w:sz="2" w:space="0" w:color="auto"/>
            </w:tcBorders>
            <w:vAlign w:val="center"/>
          </w:tcPr>
          <w:p w:rsidR="00F4435E" w:rsidRDefault="00F4435E" w:rsidP="000C3665">
            <w:pPr>
              <w:kinsoku w:val="0"/>
              <w:overflowPunct w:val="0"/>
              <w:textAlignment w:val="baseline"/>
              <w:rPr>
                <w:rFonts w:ascii="Verdana" w:hAnsi="Verdana" w:cs="Verdana"/>
                <w:sz w:val="24"/>
                <w:szCs w:val="24"/>
              </w:rPr>
            </w:pPr>
          </w:p>
        </w:tc>
        <w:tc>
          <w:tcPr>
            <w:tcW w:w="677" w:type="pct"/>
            <w:tcBorders>
              <w:bottom w:val="single" w:sz="2" w:space="0" w:color="auto"/>
            </w:tcBorders>
            <w:vAlign w:val="center"/>
          </w:tcPr>
          <w:p w:rsidR="00F4435E" w:rsidRDefault="00F4435E" w:rsidP="002623C4">
            <w:pPr>
              <w:kinsoku w:val="0"/>
              <w:overflowPunct w:val="0"/>
              <w:spacing w:after="223" w:line="202" w:lineRule="exact"/>
              <w:ind w:right="181"/>
              <w:jc w:val="center"/>
              <w:textAlignment w:val="baseline"/>
              <w:rPr>
                <w:rFonts w:ascii="Verdana" w:hAnsi="Verdana" w:cs="Verdana"/>
                <w:b/>
                <w:bCs/>
                <w:spacing w:val="1"/>
                <w:sz w:val="17"/>
                <w:szCs w:val="17"/>
              </w:rPr>
            </w:pPr>
            <w:r>
              <w:rPr>
                <w:rFonts w:ascii="Verdana" w:hAnsi="Verdana" w:cs="Verdana"/>
                <w:b/>
                <w:bCs/>
                <w:spacing w:val="1"/>
                <w:sz w:val="17"/>
                <w:szCs w:val="17"/>
              </w:rPr>
              <w:t>TOTALE</w:t>
            </w:r>
          </w:p>
        </w:tc>
        <w:tc>
          <w:tcPr>
            <w:tcW w:w="684" w:type="pct"/>
            <w:tcBorders>
              <w:bottom w:val="single" w:sz="2" w:space="0" w:color="auto"/>
            </w:tcBorders>
            <w:vAlign w:val="center"/>
          </w:tcPr>
          <w:p w:rsidR="00F4435E" w:rsidRDefault="00F4435E" w:rsidP="000C3665">
            <w:pPr>
              <w:kinsoku w:val="0"/>
              <w:overflowPunct w:val="0"/>
              <w:textAlignment w:val="baseline"/>
              <w:rPr>
                <w:rFonts w:ascii="Verdana" w:hAnsi="Verdana" w:cs="Verdana"/>
                <w:sz w:val="24"/>
                <w:szCs w:val="24"/>
              </w:rPr>
            </w:pPr>
          </w:p>
        </w:tc>
        <w:tc>
          <w:tcPr>
            <w:tcW w:w="592" w:type="pct"/>
            <w:tcBorders>
              <w:bottom w:val="single" w:sz="2" w:space="0" w:color="auto"/>
            </w:tcBorders>
            <w:vAlign w:val="center"/>
          </w:tcPr>
          <w:p w:rsidR="00F4435E" w:rsidRDefault="00F4435E" w:rsidP="000C3665">
            <w:pPr>
              <w:kinsoku w:val="0"/>
              <w:overflowPunct w:val="0"/>
              <w:spacing w:after="8" w:line="210" w:lineRule="exact"/>
              <w:jc w:val="center"/>
              <w:textAlignment w:val="baseline"/>
              <w:rPr>
                <w:rFonts w:ascii="Verdana" w:hAnsi="Verdana" w:cs="Verdana"/>
                <w:b/>
                <w:bCs/>
                <w:sz w:val="20"/>
                <w:szCs w:val="20"/>
              </w:rPr>
            </w:pPr>
            <w:r w:rsidRPr="00A844FB">
              <w:rPr>
                <w:rFonts w:ascii="Verdana" w:hAnsi="Verdana" w:cs="Verdana"/>
                <w:b/>
                <w:bCs/>
                <w:sz w:val="20"/>
                <w:szCs w:val="20"/>
              </w:rPr>
              <w:t xml:space="preserve">Max Punti </w:t>
            </w:r>
          </w:p>
          <w:p w:rsidR="00F4435E" w:rsidRPr="00A844FB" w:rsidRDefault="00F4435E" w:rsidP="000C3665">
            <w:pPr>
              <w:kinsoku w:val="0"/>
              <w:overflowPunct w:val="0"/>
              <w:spacing w:after="8" w:line="210" w:lineRule="exact"/>
              <w:jc w:val="center"/>
              <w:textAlignment w:val="baseline"/>
              <w:rPr>
                <w:rFonts w:ascii="Verdana" w:hAnsi="Verdana" w:cs="Verdana"/>
                <w:b/>
                <w:bCs/>
                <w:sz w:val="20"/>
                <w:szCs w:val="20"/>
              </w:rPr>
            </w:pPr>
            <w:r>
              <w:rPr>
                <w:rFonts w:ascii="Verdana" w:hAnsi="Verdana" w:cs="Verdana"/>
                <w:b/>
                <w:bCs/>
                <w:sz w:val="20"/>
                <w:szCs w:val="20"/>
              </w:rPr>
              <w:t>5</w:t>
            </w:r>
            <w:r w:rsidRPr="00A844FB">
              <w:rPr>
                <w:rFonts w:ascii="Verdana" w:hAnsi="Verdana" w:cs="Verdana"/>
                <w:b/>
                <w:bCs/>
                <w:sz w:val="20"/>
                <w:szCs w:val="20"/>
              </w:rPr>
              <w:t>0</w:t>
            </w:r>
          </w:p>
        </w:tc>
      </w:tr>
    </w:tbl>
    <w:p w:rsidR="00F4435E" w:rsidRDefault="00F4435E" w:rsidP="00F4435E">
      <w:pPr>
        <w:rPr>
          <w:sz w:val="36"/>
          <w:szCs w:val="36"/>
        </w:rPr>
      </w:pPr>
    </w:p>
    <w:p w:rsidR="00F4435E" w:rsidRDefault="00F4435E" w:rsidP="00F4435E">
      <w:pPr>
        <w:kinsoku w:val="0"/>
        <w:overflowPunct w:val="0"/>
        <w:spacing w:before="236" w:line="197" w:lineRule="exact"/>
        <w:ind w:left="426" w:hanging="426"/>
        <w:jc w:val="center"/>
        <w:textAlignment w:val="baseline"/>
        <w:rPr>
          <w:rFonts w:ascii="Verdana" w:hAnsi="Verdana" w:cs="Verdana"/>
          <w:b/>
          <w:bCs/>
          <w:spacing w:val="1"/>
          <w:sz w:val="17"/>
          <w:szCs w:val="17"/>
        </w:rPr>
      </w:pPr>
      <w:r>
        <w:rPr>
          <w:rFonts w:ascii="Verdana" w:hAnsi="Verdana" w:cs="Verdana"/>
          <w:b/>
          <w:bCs/>
          <w:spacing w:val="2"/>
          <w:sz w:val="17"/>
          <w:szCs w:val="17"/>
          <w:u w:val="single"/>
        </w:rPr>
        <w:t>VALUTAZIONE DELLA PERFORMANCE ORGANIZZATIVA</w:t>
      </w:r>
    </w:p>
    <w:tbl>
      <w:tblPr>
        <w:tblStyle w:val="Grigliatabella"/>
        <w:tblW w:w="0" w:type="auto"/>
        <w:tblInd w:w="108" w:type="dxa"/>
        <w:tblLook w:val="04A0" w:firstRow="1" w:lastRow="0" w:firstColumn="1" w:lastColumn="0" w:noHBand="0" w:noVBand="1"/>
      </w:tblPr>
      <w:tblGrid>
        <w:gridCol w:w="6379"/>
        <w:gridCol w:w="1418"/>
        <w:gridCol w:w="1275"/>
        <w:gridCol w:w="1426"/>
      </w:tblGrid>
      <w:tr w:rsidR="00F4435E" w:rsidTr="000973E9">
        <w:trPr>
          <w:trHeight w:val="609"/>
        </w:trPr>
        <w:tc>
          <w:tcPr>
            <w:tcW w:w="6379" w:type="dxa"/>
            <w:vAlign w:val="center"/>
          </w:tcPr>
          <w:p w:rsidR="00F4435E" w:rsidRPr="00C46AD9" w:rsidRDefault="00F4435E" w:rsidP="00F4435E">
            <w:pPr>
              <w:pStyle w:val="Paragrafoelenco"/>
              <w:numPr>
                <w:ilvl w:val="0"/>
                <w:numId w:val="19"/>
              </w:numPr>
              <w:ind w:left="318" w:hanging="426"/>
              <w:rPr>
                <w:sz w:val="36"/>
                <w:szCs w:val="36"/>
              </w:rPr>
            </w:pPr>
            <w:r w:rsidRPr="00C46AD9">
              <w:rPr>
                <w:rFonts w:ascii="Bookman Old Style" w:hAnsi="Bookman Old Style" w:cs="Bookman Old Style"/>
                <w:b/>
                <w:sz w:val="19"/>
                <w:szCs w:val="19"/>
              </w:rPr>
              <w:t>Rapporti con l’utenza esterna</w:t>
            </w:r>
          </w:p>
        </w:tc>
        <w:tc>
          <w:tcPr>
            <w:tcW w:w="1418" w:type="dxa"/>
            <w:vAlign w:val="center"/>
          </w:tcPr>
          <w:p w:rsidR="00F4435E" w:rsidRDefault="00F4435E" w:rsidP="000C3665">
            <w:pPr>
              <w:jc w:val="center"/>
            </w:pPr>
            <w:r w:rsidRPr="00F16095">
              <w:rPr>
                <w:rFonts w:ascii="Verdana" w:hAnsi="Verdana" w:cs="Verdana"/>
                <w:sz w:val="17"/>
                <w:szCs w:val="17"/>
              </w:rPr>
              <w:t>Da 1 a 5</w:t>
            </w:r>
          </w:p>
        </w:tc>
        <w:tc>
          <w:tcPr>
            <w:tcW w:w="1275" w:type="dxa"/>
            <w:vAlign w:val="center"/>
          </w:tcPr>
          <w:p w:rsidR="00F4435E" w:rsidRPr="00C46AD9" w:rsidRDefault="00F4435E" w:rsidP="00F4435E">
            <w:pPr>
              <w:jc w:val="center"/>
              <w:rPr>
                <w:rFonts w:ascii="Verdana" w:hAnsi="Verdana"/>
                <w:sz w:val="17"/>
                <w:szCs w:val="17"/>
              </w:rPr>
            </w:pPr>
            <w:r w:rsidRPr="00C46AD9">
              <w:rPr>
                <w:rFonts w:ascii="Verdana" w:hAnsi="Verdana"/>
                <w:sz w:val="17"/>
                <w:szCs w:val="17"/>
              </w:rPr>
              <w:t>2</w:t>
            </w:r>
          </w:p>
        </w:tc>
        <w:tc>
          <w:tcPr>
            <w:tcW w:w="1426" w:type="dxa"/>
            <w:vAlign w:val="center"/>
          </w:tcPr>
          <w:p w:rsidR="00F4435E" w:rsidRPr="00C46AD9" w:rsidRDefault="00F4435E" w:rsidP="00F4435E">
            <w:pPr>
              <w:jc w:val="center"/>
              <w:rPr>
                <w:rFonts w:ascii="Verdana" w:hAnsi="Verdana"/>
                <w:sz w:val="17"/>
                <w:szCs w:val="17"/>
              </w:rPr>
            </w:pPr>
            <w:r w:rsidRPr="00C46AD9">
              <w:rPr>
                <w:rFonts w:ascii="Verdana" w:hAnsi="Verdana"/>
                <w:sz w:val="17"/>
                <w:szCs w:val="17"/>
              </w:rPr>
              <w:t>10</w:t>
            </w:r>
          </w:p>
        </w:tc>
      </w:tr>
      <w:tr w:rsidR="00F4435E" w:rsidTr="000973E9">
        <w:trPr>
          <w:trHeight w:val="703"/>
        </w:trPr>
        <w:tc>
          <w:tcPr>
            <w:tcW w:w="6379" w:type="dxa"/>
            <w:vAlign w:val="center"/>
          </w:tcPr>
          <w:p w:rsidR="00F4435E" w:rsidRPr="00C46AD9" w:rsidRDefault="00F4435E" w:rsidP="00F4435E">
            <w:pPr>
              <w:pStyle w:val="Paragrafoelenco"/>
              <w:numPr>
                <w:ilvl w:val="0"/>
                <w:numId w:val="19"/>
              </w:numPr>
              <w:ind w:left="318" w:hanging="426"/>
              <w:rPr>
                <w:sz w:val="36"/>
                <w:szCs w:val="36"/>
              </w:rPr>
            </w:pPr>
            <w:r w:rsidRPr="00C46AD9">
              <w:rPr>
                <w:rFonts w:ascii="Bookman Old Style" w:hAnsi="Bookman Old Style" w:cs="Bookman Old Style"/>
                <w:b/>
                <w:spacing w:val="-6"/>
                <w:sz w:val="19"/>
                <w:szCs w:val="19"/>
              </w:rPr>
              <w:t>Relazioni con i colleghi ed adattamento ai mutamenti organizzativi.</w:t>
            </w:r>
          </w:p>
        </w:tc>
        <w:tc>
          <w:tcPr>
            <w:tcW w:w="1418" w:type="dxa"/>
            <w:vAlign w:val="center"/>
          </w:tcPr>
          <w:p w:rsidR="00F4435E" w:rsidRDefault="00F4435E" w:rsidP="000C3665">
            <w:pPr>
              <w:jc w:val="center"/>
            </w:pPr>
            <w:r w:rsidRPr="00F16095">
              <w:rPr>
                <w:rFonts w:ascii="Verdana" w:hAnsi="Verdana" w:cs="Verdana"/>
                <w:sz w:val="17"/>
                <w:szCs w:val="17"/>
              </w:rPr>
              <w:t>Da 1 a 5</w:t>
            </w:r>
          </w:p>
        </w:tc>
        <w:tc>
          <w:tcPr>
            <w:tcW w:w="1275" w:type="dxa"/>
            <w:vAlign w:val="center"/>
          </w:tcPr>
          <w:p w:rsidR="00F4435E" w:rsidRPr="00C46AD9" w:rsidRDefault="00323520" w:rsidP="00F4435E">
            <w:pPr>
              <w:jc w:val="center"/>
              <w:rPr>
                <w:rFonts w:ascii="Verdana" w:hAnsi="Verdana"/>
                <w:sz w:val="17"/>
                <w:szCs w:val="17"/>
              </w:rPr>
            </w:pPr>
            <w:r>
              <w:rPr>
                <w:rFonts w:ascii="Verdana" w:hAnsi="Verdana"/>
                <w:sz w:val="17"/>
                <w:szCs w:val="17"/>
              </w:rPr>
              <w:t>1</w:t>
            </w:r>
          </w:p>
        </w:tc>
        <w:tc>
          <w:tcPr>
            <w:tcW w:w="1426" w:type="dxa"/>
            <w:vAlign w:val="center"/>
          </w:tcPr>
          <w:p w:rsidR="00F4435E" w:rsidRPr="00C46AD9" w:rsidRDefault="00F4435E" w:rsidP="00F4435E">
            <w:pPr>
              <w:jc w:val="center"/>
              <w:rPr>
                <w:rFonts w:ascii="Verdana" w:hAnsi="Verdana"/>
                <w:sz w:val="17"/>
                <w:szCs w:val="17"/>
              </w:rPr>
            </w:pPr>
            <w:r w:rsidRPr="00C46AD9">
              <w:rPr>
                <w:rFonts w:ascii="Verdana" w:hAnsi="Verdana"/>
                <w:sz w:val="17"/>
                <w:szCs w:val="17"/>
              </w:rPr>
              <w:t>5</w:t>
            </w:r>
          </w:p>
        </w:tc>
      </w:tr>
      <w:tr w:rsidR="00F4435E" w:rsidTr="000973E9">
        <w:trPr>
          <w:trHeight w:val="685"/>
        </w:trPr>
        <w:tc>
          <w:tcPr>
            <w:tcW w:w="6379" w:type="dxa"/>
            <w:vAlign w:val="center"/>
          </w:tcPr>
          <w:p w:rsidR="00F4435E" w:rsidRPr="00C46AD9" w:rsidRDefault="00F4435E" w:rsidP="00F4435E">
            <w:pPr>
              <w:pStyle w:val="Paragrafoelenco"/>
              <w:numPr>
                <w:ilvl w:val="0"/>
                <w:numId w:val="19"/>
              </w:numPr>
              <w:ind w:left="318" w:hanging="426"/>
              <w:rPr>
                <w:sz w:val="36"/>
                <w:szCs w:val="36"/>
              </w:rPr>
            </w:pPr>
            <w:r w:rsidRPr="00C46AD9">
              <w:rPr>
                <w:rFonts w:ascii="Bookman Old Style" w:hAnsi="Bookman Old Style" w:cs="Verdana"/>
                <w:b/>
                <w:spacing w:val="-6"/>
                <w:sz w:val="19"/>
                <w:szCs w:val="19"/>
              </w:rPr>
              <w:t>Orientamento ai risultati</w:t>
            </w:r>
          </w:p>
        </w:tc>
        <w:tc>
          <w:tcPr>
            <w:tcW w:w="1418" w:type="dxa"/>
            <w:vAlign w:val="center"/>
          </w:tcPr>
          <w:p w:rsidR="00F4435E" w:rsidRDefault="00F4435E" w:rsidP="000C3665">
            <w:pPr>
              <w:jc w:val="center"/>
            </w:pPr>
            <w:r w:rsidRPr="00F16095">
              <w:rPr>
                <w:rFonts w:ascii="Verdana" w:hAnsi="Verdana" w:cs="Verdana"/>
                <w:sz w:val="17"/>
                <w:szCs w:val="17"/>
              </w:rPr>
              <w:t>Da 1 a 5</w:t>
            </w:r>
          </w:p>
        </w:tc>
        <w:tc>
          <w:tcPr>
            <w:tcW w:w="1275" w:type="dxa"/>
            <w:vAlign w:val="center"/>
          </w:tcPr>
          <w:p w:rsidR="00F4435E" w:rsidRPr="00C46AD9" w:rsidRDefault="00323520" w:rsidP="00F4435E">
            <w:pPr>
              <w:jc w:val="center"/>
              <w:rPr>
                <w:rFonts w:ascii="Verdana" w:hAnsi="Verdana"/>
                <w:sz w:val="17"/>
                <w:szCs w:val="17"/>
              </w:rPr>
            </w:pPr>
            <w:r>
              <w:rPr>
                <w:rFonts w:ascii="Verdana" w:hAnsi="Verdana"/>
                <w:sz w:val="17"/>
                <w:szCs w:val="17"/>
              </w:rPr>
              <w:t>3</w:t>
            </w:r>
          </w:p>
        </w:tc>
        <w:tc>
          <w:tcPr>
            <w:tcW w:w="1426" w:type="dxa"/>
            <w:vAlign w:val="center"/>
          </w:tcPr>
          <w:p w:rsidR="00F4435E" w:rsidRPr="00C46AD9" w:rsidRDefault="00323520" w:rsidP="00F4435E">
            <w:pPr>
              <w:jc w:val="center"/>
              <w:rPr>
                <w:rFonts w:ascii="Verdana" w:hAnsi="Verdana"/>
                <w:sz w:val="17"/>
                <w:szCs w:val="17"/>
              </w:rPr>
            </w:pPr>
            <w:r>
              <w:rPr>
                <w:rFonts w:ascii="Verdana" w:hAnsi="Verdana"/>
                <w:sz w:val="17"/>
                <w:szCs w:val="17"/>
              </w:rPr>
              <w:t>1</w:t>
            </w:r>
            <w:r w:rsidR="00F4435E" w:rsidRPr="00C46AD9">
              <w:rPr>
                <w:rFonts w:ascii="Verdana" w:hAnsi="Verdana"/>
                <w:sz w:val="17"/>
                <w:szCs w:val="17"/>
              </w:rPr>
              <w:t>5</w:t>
            </w:r>
          </w:p>
        </w:tc>
      </w:tr>
      <w:tr w:rsidR="00F4435E" w:rsidTr="000973E9">
        <w:trPr>
          <w:trHeight w:val="685"/>
        </w:trPr>
        <w:tc>
          <w:tcPr>
            <w:tcW w:w="6379" w:type="dxa"/>
            <w:vAlign w:val="center"/>
          </w:tcPr>
          <w:p w:rsidR="00F4435E" w:rsidRPr="00741FB8" w:rsidRDefault="00F4435E" w:rsidP="000C3665">
            <w:pPr>
              <w:rPr>
                <w:rFonts w:ascii="Bookman Old Style" w:hAnsi="Bookman Old Style" w:cs="Verdana"/>
                <w:b/>
                <w:spacing w:val="-6"/>
                <w:sz w:val="19"/>
                <w:szCs w:val="19"/>
              </w:rPr>
            </w:pPr>
          </w:p>
        </w:tc>
        <w:tc>
          <w:tcPr>
            <w:tcW w:w="1418" w:type="dxa"/>
            <w:vAlign w:val="center"/>
          </w:tcPr>
          <w:p w:rsidR="00F4435E" w:rsidRDefault="00F4435E" w:rsidP="000C3665">
            <w:pPr>
              <w:kinsoku w:val="0"/>
              <w:overflowPunct w:val="0"/>
              <w:spacing w:after="223" w:line="202" w:lineRule="exact"/>
              <w:ind w:right="181"/>
              <w:jc w:val="right"/>
              <w:textAlignment w:val="baseline"/>
              <w:rPr>
                <w:rFonts w:ascii="Verdana" w:hAnsi="Verdana" w:cs="Verdana"/>
                <w:b/>
                <w:bCs/>
                <w:spacing w:val="1"/>
                <w:sz w:val="17"/>
                <w:szCs w:val="17"/>
              </w:rPr>
            </w:pPr>
            <w:r>
              <w:rPr>
                <w:rFonts w:ascii="Verdana" w:hAnsi="Verdana" w:cs="Verdana"/>
                <w:b/>
                <w:bCs/>
                <w:spacing w:val="1"/>
                <w:sz w:val="17"/>
                <w:szCs w:val="17"/>
              </w:rPr>
              <w:t>TOTALE</w:t>
            </w:r>
          </w:p>
        </w:tc>
        <w:tc>
          <w:tcPr>
            <w:tcW w:w="1275" w:type="dxa"/>
            <w:vAlign w:val="center"/>
          </w:tcPr>
          <w:p w:rsidR="00F4435E" w:rsidRDefault="00F4435E" w:rsidP="000C3665">
            <w:pPr>
              <w:kinsoku w:val="0"/>
              <w:overflowPunct w:val="0"/>
              <w:textAlignment w:val="baseline"/>
              <w:rPr>
                <w:rFonts w:ascii="Verdana" w:hAnsi="Verdana" w:cs="Verdana"/>
                <w:sz w:val="24"/>
                <w:szCs w:val="24"/>
              </w:rPr>
            </w:pPr>
          </w:p>
        </w:tc>
        <w:tc>
          <w:tcPr>
            <w:tcW w:w="1426" w:type="dxa"/>
            <w:vAlign w:val="center"/>
          </w:tcPr>
          <w:p w:rsidR="00F4435E" w:rsidRDefault="00F4435E" w:rsidP="000973E9">
            <w:pPr>
              <w:kinsoku w:val="0"/>
              <w:overflowPunct w:val="0"/>
              <w:spacing w:after="8" w:line="210" w:lineRule="exact"/>
              <w:textAlignment w:val="baseline"/>
              <w:rPr>
                <w:rFonts w:ascii="Verdana" w:hAnsi="Verdana" w:cs="Verdana"/>
                <w:b/>
                <w:bCs/>
                <w:sz w:val="20"/>
                <w:szCs w:val="20"/>
              </w:rPr>
            </w:pPr>
            <w:r w:rsidRPr="00A844FB">
              <w:rPr>
                <w:rFonts w:ascii="Verdana" w:hAnsi="Verdana" w:cs="Verdana"/>
                <w:b/>
                <w:bCs/>
                <w:sz w:val="20"/>
                <w:szCs w:val="20"/>
              </w:rPr>
              <w:t xml:space="preserve">Max </w:t>
            </w:r>
            <w:r w:rsidR="000973E9">
              <w:rPr>
                <w:rFonts w:ascii="Verdana" w:hAnsi="Verdana" w:cs="Verdana"/>
                <w:b/>
                <w:bCs/>
                <w:sz w:val="20"/>
                <w:szCs w:val="20"/>
              </w:rPr>
              <w:t>P</w:t>
            </w:r>
            <w:r w:rsidRPr="00A844FB">
              <w:rPr>
                <w:rFonts w:ascii="Verdana" w:hAnsi="Verdana" w:cs="Verdana"/>
                <w:b/>
                <w:bCs/>
                <w:sz w:val="20"/>
                <w:szCs w:val="20"/>
              </w:rPr>
              <w:t xml:space="preserve">unti </w:t>
            </w:r>
          </w:p>
          <w:p w:rsidR="00F4435E" w:rsidRPr="00A844FB" w:rsidRDefault="00F4435E" w:rsidP="000C3665">
            <w:pPr>
              <w:kinsoku w:val="0"/>
              <w:overflowPunct w:val="0"/>
              <w:spacing w:after="8" w:line="210" w:lineRule="exact"/>
              <w:jc w:val="center"/>
              <w:textAlignment w:val="baseline"/>
              <w:rPr>
                <w:rFonts w:ascii="Verdana" w:hAnsi="Verdana" w:cs="Verdana"/>
                <w:b/>
                <w:bCs/>
                <w:sz w:val="20"/>
                <w:szCs w:val="20"/>
              </w:rPr>
            </w:pPr>
            <w:r>
              <w:rPr>
                <w:rFonts w:ascii="Verdana" w:hAnsi="Verdana" w:cs="Verdana"/>
                <w:b/>
                <w:bCs/>
                <w:sz w:val="20"/>
                <w:szCs w:val="20"/>
              </w:rPr>
              <w:t>3</w:t>
            </w:r>
            <w:r w:rsidRPr="00A844FB">
              <w:rPr>
                <w:rFonts w:ascii="Verdana" w:hAnsi="Verdana" w:cs="Verdana"/>
                <w:b/>
                <w:bCs/>
                <w:sz w:val="20"/>
                <w:szCs w:val="20"/>
              </w:rPr>
              <w:t>0</w:t>
            </w:r>
          </w:p>
        </w:tc>
      </w:tr>
    </w:tbl>
    <w:p w:rsidR="00F4435E" w:rsidRDefault="00F4435E" w:rsidP="00F4435E">
      <w:pPr>
        <w:rPr>
          <w:sz w:val="36"/>
          <w:szCs w:val="36"/>
        </w:rPr>
      </w:pPr>
    </w:p>
    <w:tbl>
      <w:tblPr>
        <w:tblStyle w:val="Grigliatabella"/>
        <w:tblW w:w="0" w:type="auto"/>
        <w:tblLook w:val="04A0" w:firstRow="1" w:lastRow="0" w:firstColumn="1" w:lastColumn="0" w:noHBand="0" w:noVBand="1"/>
      </w:tblPr>
      <w:tblGrid>
        <w:gridCol w:w="7905"/>
        <w:gridCol w:w="2701"/>
      </w:tblGrid>
      <w:tr w:rsidR="00F4435E" w:rsidRPr="00F4435E" w:rsidTr="000C3665">
        <w:tc>
          <w:tcPr>
            <w:tcW w:w="7905" w:type="dxa"/>
          </w:tcPr>
          <w:p w:rsidR="00F4435E" w:rsidRPr="000973E9" w:rsidRDefault="00F4435E" w:rsidP="000C3665">
            <w:pPr>
              <w:jc w:val="right"/>
              <w:rPr>
                <w:b/>
                <w:sz w:val="24"/>
                <w:szCs w:val="24"/>
              </w:rPr>
            </w:pPr>
            <w:r w:rsidRPr="000973E9">
              <w:rPr>
                <w:b/>
                <w:sz w:val="24"/>
                <w:szCs w:val="24"/>
              </w:rPr>
              <w:t>TOTALE</w:t>
            </w:r>
          </w:p>
        </w:tc>
        <w:tc>
          <w:tcPr>
            <w:tcW w:w="2701" w:type="dxa"/>
          </w:tcPr>
          <w:p w:rsidR="00F4435E" w:rsidRPr="000973E9" w:rsidRDefault="00F4435E" w:rsidP="00F4435E">
            <w:pPr>
              <w:jc w:val="right"/>
              <w:rPr>
                <w:b/>
                <w:sz w:val="24"/>
                <w:szCs w:val="24"/>
              </w:rPr>
            </w:pPr>
            <w:r w:rsidRPr="000973E9">
              <w:rPr>
                <w:b/>
                <w:sz w:val="24"/>
                <w:szCs w:val="24"/>
              </w:rPr>
              <w:t>MAX PUNTI 80</w:t>
            </w:r>
          </w:p>
        </w:tc>
      </w:tr>
    </w:tbl>
    <w:p w:rsidR="007877C2" w:rsidRDefault="007877C2" w:rsidP="00F4435E">
      <w:pPr>
        <w:rPr>
          <w:sz w:val="36"/>
          <w:szCs w:val="36"/>
        </w:rPr>
      </w:pPr>
    </w:p>
    <w:p w:rsidR="007877C2" w:rsidRDefault="007877C2">
      <w:pPr>
        <w:rPr>
          <w:sz w:val="36"/>
          <w:szCs w:val="36"/>
        </w:rPr>
      </w:pPr>
      <w:r>
        <w:rPr>
          <w:sz w:val="36"/>
          <w:szCs w:val="36"/>
        </w:rPr>
        <w:br w:type="page"/>
      </w:r>
    </w:p>
    <w:p w:rsidR="003E06CD" w:rsidRPr="00013BED" w:rsidRDefault="003E06CD" w:rsidP="003E06CD">
      <w:pPr>
        <w:kinsoku w:val="0"/>
        <w:overflowPunct w:val="0"/>
        <w:spacing w:before="236" w:line="197" w:lineRule="exact"/>
        <w:ind w:left="426" w:hanging="426"/>
        <w:jc w:val="center"/>
        <w:textAlignment w:val="baseline"/>
        <w:rPr>
          <w:rFonts w:ascii="Verdana" w:hAnsi="Verdana" w:cs="Verdana"/>
          <w:b/>
          <w:bCs/>
          <w:spacing w:val="1"/>
        </w:rPr>
      </w:pPr>
      <w:r w:rsidRPr="00013BED">
        <w:rPr>
          <w:rFonts w:ascii="Verdana" w:hAnsi="Verdana" w:cs="Verdana"/>
          <w:b/>
          <w:bCs/>
          <w:spacing w:val="2"/>
          <w:u w:val="single"/>
        </w:rPr>
        <w:lastRenderedPageBreak/>
        <w:t>ABBINAMENTO DEGLI INDICATORI AI TITOLARI DI POSIZIONE ORGANIZZATIVA</w:t>
      </w:r>
    </w:p>
    <w:p w:rsidR="003E06CD" w:rsidRDefault="003E06CD" w:rsidP="003E06CD">
      <w:pPr>
        <w:kinsoku w:val="0"/>
        <w:overflowPunct w:val="0"/>
        <w:spacing w:before="236" w:line="197" w:lineRule="exact"/>
        <w:ind w:left="426" w:hanging="426"/>
        <w:jc w:val="center"/>
        <w:textAlignment w:val="baseline"/>
        <w:rPr>
          <w:rFonts w:ascii="Verdana" w:hAnsi="Verdana" w:cs="Verdana"/>
          <w:b/>
          <w:bCs/>
          <w:spacing w:val="2"/>
          <w:sz w:val="17"/>
          <w:szCs w:val="17"/>
          <w:u w:val="single"/>
        </w:rPr>
      </w:pPr>
      <w:r>
        <w:rPr>
          <w:rFonts w:ascii="Verdana" w:hAnsi="Verdana" w:cs="Verdana"/>
          <w:b/>
          <w:bCs/>
          <w:spacing w:val="2"/>
          <w:sz w:val="17"/>
          <w:szCs w:val="17"/>
          <w:u w:val="single"/>
        </w:rPr>
        <w:t>VALUTAZIONE DELLA PERFORMANCE INDIVIDUALE</w:t>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CellMar>
          <w:left w:w="0" w:type="dxa"/>
          <w:right w:w="0" w:type="dxa"/>
        </w:tblCellMar>
        <w:tblLook w:val="0000" w:firstRow="0" w:lastRow="0" w:firstColumn="0" w:lastColumn="0" w:noHBand="0" w:noVBand="0"/>
      </w:tblPr>
      <w:tblGrid>
        <w:gridCol w:w="6381"/>
        <w:gridCol w:w="1418"/>
        <w:gridCol w:w="1433"/>
        <w:gridCol w:w="1240"/>
      </w:tblGrid>
      <w:tr w:rsidR="003E06CD" w:rsidTr="000C3665">
        <w:trPr>
          <w:trHeight w:val="812"/>
        </w:trPr>
        <w:tc>
          <w:tcPr>
            <w:tcW w:w="3047" w:type="pct"/>
            <w:tcBorders>
              <w:top w:val="single" w:sz="2" w:space="0" w:color="auto"/>
            </w:tcBorders>
            <w:vAlign w:val="center"/>
          </w:tcPr>
          <w:p w:rsidR="003E06CD" w:rsidRDefault="003E06CD" w:rsidP="000C3665">
            <w:pPr>
              <w:kinsoku w:val="0"/>
              <w:overflowPunct w:val="0"/>
              <w:spacing w:after="193" w:line="187" w:lineRule="exact"/>
              <w:jc w:val="center"/>
              <w:textAlignment w:val="baseline"/>
              <w:rPr>
                <w:rFonts w:ascii="Verdana" w:hAnsi="Verdana" w:cs="Verdana"/>
                <w:b/>
                <w:bCs/>
                <w:spacing w:val="2"/>
                <w:sz w:val="15"/>
                <w:szCs w:val="15"/>
              </w:rPr>
            </w:pPr>
            <w:r>
              <w:rPr>
                <w:rFonts w:ascii="Verdana" w:hAnsi="Verdana" w:cs="Verdana"/>
                <w:b/>
                <w:bCs/>
                <w:spacing w:val="2"/>
                <w:sz w:val="15"/>
                <w:szCs w:val="15"/>
              </w:rPr>
              <w:t>Indicatori di valutazione</w:t>
            </w:r>
          </w:p>
        </w:tc>
        <w:tc>
          <w:tcPr>
            <w:tcW w:w="677" w:type="pct"/>
            <w:tcBorders>
              <w:top w:val="single" w:sz="2" w:space="0" w:color="auto"/>
            </w:tcBorders>
            <w:vAlign w:val="center"/>
          </w:tcPr>
          <w:p w:rsidR="003E06CD" w:rsidRDefault="003E06CD" w:rsidP="000C3665">
            <w:pPr>
              <w:kinsoku w:val="0"/>
              <w:overflowPunct w:val="0"/>
              <w:spacing w:after="178" w:line="187" w:lineRule="exact"/>
              <w:jc w:val="center"/>
              <w:textAlignment w:val="baseline"/>
              <w:rPr>
                <w:rFonts w:ascii="Verdana" w:hAnsi="Verdana" w:cs="Verdana"/>
                <w:b/>
                <w:bCs/>
                <w:spacing w:val="2"/>
                <w:sz w:val="15"/>
                <w:szCs w:val="15"/>
              </w:rPr>
            </w:pPr>
            <w:r>
              <w:rPr>
                <w:rFonts w:ascii="Verdana" w:hAnsi="Verdana" w:cs="Verdana"/>
                <w:b/>
                <w:bCs/>
                <w:spacing w:val="2"/>
                <w:sz w:val="15"/>
                <w:szCs w:val="15"/>
              </w:rPr>
              <w:t>Valutazione</w:t>
            </w:r>
          </w:p>
        </w:tc>
        <w:tc>
          <w:tcPr>
            <w:tcW w:w="684" w:type="pct"/>
            <w:tcBorders>
              <w:top w:val="single" w:sz="2" w:space="0" w:color="auto"/>
            </w:tcBorders>
            <w:vAlign w:val="center"/>
          </w:tcPr>
          <w:p w:rsidR="003E06CD" w:rsidRDefault="003E06CD" w:rsidP="000C3665">
            <w:pPr>
              <w:kinsoku w:val="0"/>
              <w:overflowPunct w:val="0"/>
              <w:spacing w:line="184" w:lineRule="exact"/>
              <w:jc w:val="center"/>
              <w:textAlignment w:val="baseline"/>
              <w:rPr>
                <w:rFonts w:ascii="Verdana" w:hAnsi="Verdana" w:cs="Verdana"/>
                <w:b/>
                <w:bCs/>
                <w:sz w:val="15"/>
                <w:szCs w:val="15"/>
              </w:rPr>
            </w:pPr>
            <w:r>
              <w:rPr>
                <w:rFonts w:ascii="Verdana" w:hAnsi="Verdana" w:cs="Verdana"/>
                <w:b/>
                <w:bCs/>
                <w:sz w:val="15"/>
                <w:szCs w:val="15"/>
              </w:rPr>
              <w:t>Coeff. di</w:t>
            </w:r>
            <w:r>
              <w:rPr>
                <w:rFonts w:ascii="Verdana" w:hAnsi="Verdana" w:cs="Verdana"/>
                <w:b/>
                <w:bCs/>
                <w:sz w:val="15"/>
                <w:szCs w:val="15"/>
              </w:rPr>
              <w:br/>
              <w:t>moltiplicazione</w:t>
            </w:r>
          </w:p>
        </w:tc>
        <w:tc>
          <w:tcPr>
            <w:tcW w:w="592" w:type="pct"/>
            <w:tcBorders>
              <w:top w:val="single" w:sz="2" w:space="0" w:color="auto"/>
            </w:tcBorders>
            <w:vAlign w:val="center"/>
          </w:tcPr>
          <w:p w:rsidR="003E06CD" w:rsidRDefault="003E06CD" w:rsidP="000C3665">
            <w:pPr>
              <w:kinsoku w:val="0"/>
              <w:overflowPunct w:val="0"/>
              <w:spacing w:line="184" w:lineRule="exact"/>
              <w:ind w:left="144"/>
              <w:textAlignment w:val="baseline"/>
              <w:rPr>
                <w:rFonts w:ascii="Verdana" w:hAnsi="Verdana" w:cs="Verdana"/>
                <w:b/>
                <w:bCs/>
                <w:sz w:val="15"/>
                <w:szCs w:val="15"/>
              </w:rPr>
            </w:pPr>
            <w:r>
              <w:rPr>
                <w:rFonts w:ascii="Verdana" w:hAnsi="Verdana" w:cs="Verdana"/>
                <w:b/>
                <w:bCs/>
                <w:sz w:val="15"/>
                <w:szCs w:val="15"/>
              </w:rPr>
              <w:t>Punteggio massimo</w:t>
            </w:r>
          </w:p>
        </w:tc>
      </w:tr>
      <w:tr w:rsidR="003E06CD" w:rsidTr="000C3665">
        <w:trPr>
          <w:trHeight w:val="812"/>
        </w:trPr>
        <w:tc>
          <w:tcPr>
            <w:tcW w:w="3047" w:type="pct"/>
            <w:vAlign w:val="center"/>
          </w:tcPr>
          <w:p w:rsidR="003E06CD" w:rsidRPr="0000583F" w:rsidRDefault="008C0BB5" w:rsidP="009E5D2B">
            <w:pPr>
              <w:pStyle w:val="Paragrafoelenco"/>
              <w:numPr>
                <w:ilvl w:val="0"/>
                <w:numId w:val="20"/>
              </w:numPr>
              <w:kinsoku w:val="0"/>
              <w:overflowPunct w:val="0"/>
              <w:spacing w:after="20" w:line="198" w:lineRule="exact"/>
              <w:ind w:left="287" w:right="72" w:hanging="284"/>
              <w:jc w:val="both"/>
              <w:textAlignment w:val="baseline"/>
              <w:rPr>
                <w:rFonts w:ascii="Verdana" w:hAnsi="Verdana" w:cs="Verdana"/>
                <w:sz w:val="17"/>
                <w:szCs w:val="17"/>
              </w:rPr>
            </w:pPr>
            <w:r w:rsidRPr="004E1E82">
              <w:rPr>
                <w:rFonts w:ascii="Bookman Old Style" w:hAnsi="Bookman Old Style" w:cs="Verdana"/>
                <w:b/>
                <w:sz w:val="19"/>
                <w:szCs w:val="19"/>
              </w:rPr>
              <w:t>Attitudini personali (spirito di servizio, attitudine ad assumersi responsabilità, correttezza ed integrità, riservatezza) di incertezza</w:t>
            </w:r>
          </w:p>
        </w:tc>
        <w:tc>
          <w:tcPr>
            <w:tcW w:w="677" w:type="pct"/>
            <w:vAlign w:val="center"/>
          </w:tcPr>
          <w:p w:rsidR="003E06CD" w:rsidRPr="00A844FB" w:rsidRDefault="003E06CD" w:rsidP="000C3665">
            <w:pPr>
              <w:kinsoku w:val="0"/>
              <w:overflowPunct w:val="0"/>
              <w:spacing w:after="204" w:line="209" w:lineRule="exact"/>
              <w:jc w:val="center"/>
              <w:textAlignment w:val="baseline"/>
              <w:rPr>
                <w:rFonts w:ascii="Verdana" w:hAnsi="Verdana" w:cs="Verdana"/>
                <w:sz w:val="17"/>
                <w:szCs w:val="17"/>
              </w:rPr>
            </w:pPr>
            <w:r w:rsidRPr="00A844FB">
              <w:rPr>
                <w:rFonts w:ascii="Verdana" w:hAnsi="Verdana" w:cs="Verdana"/>
                <w:sz w:val="17"/>
                <w:szCs w:val="17"/>
              </w:rPr>
              <w:t>Da 1 a 5</w:t>
            </w:r>
          </w:p>
        </w:tc>
        <w:tc>
          <w:tcPr>
            <w:tcW w:w="684" w:type="pct"/>
            <w:vAlign w:val="center"/>
          </w:tcPr>
          <w:p w:rsidR="003E06CD" w:rsidRPr="00A844FB" w:rsidRDefault="003E06CD" w:rsidP="000C3665">
            <w:pPr>
              <w:kinsoku w:val="0"/>
              <w:overflowPunct w:val="0"/>
              <w:spacing w:after="197" w:line="209" w:lineRule="exact"/>
              <w:jc w:val="center"/>
              <w:textAlignment w:val="baseline"/>
              <w:rPr>
                <w:rFonts w:ascii="Verdana" w:hAnsi="Verdana" w:cs="Verdana"/>
                <w:sz w:val="17"/>
                <w:szCs w:val="17"/>
              </w:rPr>
            </w:pPr>
            <w:r>
              <w:rPr>
                <w:rFonts w:ascii="Verdana" w:hAnsi="Verdana" w:cs="Verdana"/>
                <w:sz w:val="17"/>
                <w:szCs w:val="17"/>
              </w:rPr>
              <w:t>2</w:t>
            </w:r>
          </w:p>
        </w:tc>
        <w:tc>
          <w:tcPr>
            <w:tcW w:w="592" w:type="pct"/>
            <w:vAlign w:val="center"/>
          </w:tcPr>
          <w:p w:rsidR="003E06CD" w:rsidRPr="00A844FB" w:rsidRDefault="003E06CD" w:rsidP="000C3665">
            <w:pPr>
              <w:kinsoku w:val="0"/>
              <w:overflowPunct w:val="0"/>
              <w:spacing w:after="201" w:line="209" w:lineRule="exact"/>
              <w:jc w:val="center"/>
              <w:textAlignment w:val="baseline"/>
              <w:rPr>
                <w:rFonts w:ascii="Verdana" w:hAnsi="Verdana" w:cs="Verdana"/>
                <w:spacing w:val="-10"/>
                <w:sz w:val="17"/>
                <w:szCs w:val="17"/>
              </w:rPr>
            </w:pPr>
            <w:r w:rsidRPr="00A844FB">
              <w:rPr>
                <w:rFonts w:ascii="Verdana" w:hAnsi="Verdana" w:cs="Verdana"/>
                <w:spacing w:val="-10"/>
                <w:sz w:val="17"/>
                <w:szCs w:val="17"/>
              </w:rPr>
              <w:t>1</w:t>
            </w:r>
            <w:r>
              <w:rPr>
                <w:rFonts w:ascii="Verdana" w:hAnsi="Verdana" w:cs="Verdana"/>
                <w:spacing w:val="-10"/>
                <w:sz w:val="17"/>
                <w:szCs w:val="17"/>
              </w:rPr>
              <w:t>0</w:t>
            </w:r>
          </w:p>
        </w:tc>
      </w:tr>
      <w:tr w:rsidR="003E06CD" w:rsidTr="000C3665">
        <w:trPr>
          <w:trHeight w:val="812"/>
        </w:trPr>
        <w:tc>
          <w:tcPr>
            <w:tcW w:w="3047" w:type="pct"/>
            <w:vAlign w:val="center"/>
          </w:tcPr>
          <w:p w:rsidR="003E06CD" w:rsidRPr="0000583F" w:rsidRDefault="009E5D2B" w:rsidP="009E5D2B">
            <w:pPr>
              <w:pStyle w:val="Paragrafoelenco"/>
              <w:numPr>
                <w:ilvl w:val="0"/>
                <w:numId w:val="20"/>
              </w:numPr>
              <w:kinsoku w:val="0"/>
              <w:overflowPunct w:val="0"/>
              <w:spacing w:after="3" w:line="208" w:lineRule="exact"/>
              <w:ind w:left="297" w:hanging="297"/>
              <w:textAlignment w:val="baseline"/>
              <w:rPr>
                <w:rFonts w:ascii="Verdana" w:hAnsi="Verdana" w:cs="Verdana"/>
                <w:spacing w:val="2"/>
                <w:sz w:val="17"/>
                <w:szCs w:val="17"/>
              </w:rPr>
            </w:pPr>
            <w:r w:rsidRPr="004E1E82">
              <w:rPr>
                <w:rFonts w:ascii="Bookman Old Style" w:hAnsi="Bookman Old Style"/>
                <w:b/>
                <w:sz w:val="19"/>
                <w:szCs w:val="19"/>
              </w:rPr>
              <w:t>Capacità di interagire con gli organi di indirizzo politico, di soddisfarne le aspettative   e di conformarsi efficacemente e in tempi ragionevoli alle direttive e alle disposizioni</w:t>
            </w:r>
            <w:r>
              <w:rPr>
                <w:rFonts w:ascii="Bookman Old Style" w:hAnsi="Bookman Old Style"/>
                <w:b/>
                <w:sz w:val="19"/>
                <w:szCs w:val="19"/>
              </w:rPr>
              <w:t xml:space="preserve"> </w:t>
            </w:r>
            <w:r w:rsidRPr="004E1E82">
              <w:rPr>
                <w:rFonts w:ascii="Bookman Old Style" w:hAnsi="Bookman Old Style"/>
                <w:b/>
                <w:sz w:val="19"/>
                <w:szCs w:val="19"/>
              </w:rPr>
              <w:t>emanate dagli stessi</w:t>
            </w:r>
          </w:p>
        </w:tc>
        <w:tc>
          <w:tcPr>
            <w:tcW w:w="677" w:type="pct"/>
            <w:vAlign w:val="center"/>
          </w:tcPr>
          <w:p w:rsidR="003E06CD" w:rsidRPr="00A844FB" w:rsidRDefault="003E06CD" w:rsidP="000C3665">
            <w:pPr>
              <w:kinsoku w:val="0"/>
              <w:overflowPunct w:val="0"/>
              <w:spacing w:after="195" w:line="209" w:lineRule="exact"/>
              <w:jc w:val="center"/>
              <w:textAlignment w:val="baseline"/>
              <w:rPr>
                <w:rFonts w:ascii="Verdana" w:hAnsi="Verdana" w:cs="Verdana"/>
                <w:sz w:val="17"/>
                <w:szCs w:val="17"/>
              </w:rPr>
            </w:pPr>
            <w:r w:rsidRPr="00A844FB">
              <w:rPr>
                <w:rFonts w:ascii="Verdana" w:hAnsi="Verdana" w:cs="Verdana"/>
                <w:sz w:val="17"/>
                <w:szCs w:val="17"/>
              </w:rPr>
              <w:t>Da 1 a 5</w:t>
            </w:r>
          </w:p>
        </w:tc>
        <w:tc>
          <w:tcPr>
            <w:tcW w:w="684" w:type="pct"/>
            <w:vAlign w:val="center"/>
          </w:tcPr>
          <w:p w:rsidR="003E06CD" w:rsidRPr="00A844FB" w:rsidRDefault="009E5D2B" w:rsidP="000C3665">
            <w:pPr>
              <w:kinsoku w:val="0"/>
              <w:overflowPunct w:val="0"/>
              <w:spacing w:after="187" w:line="209" w:lineRule="exact"/>
              <w:jc w:val="center"/>
              <w:textAlignment w:val="baseline"/>
              <w:rPr>
                <w:rFonts w:ascii="Verdana" w:hAnsi="Verdana" w:cs="Verdana"/>
                <w:sz w:val="17"/>
                <w:szCs w:val="17"/>
              </w:rPr>
            </w:pPr>
            <w:r>
              <w:rPr>
                <w:rFonts w:ascii="Verdana" w:hAnsi="Verdana" w:cs="Verdana"/>
                <w:sz w:val="17"/>
                <w:szCs w:val="17"/>
              </w:rPr>
              <w:t>3</w:t>
            </w:r>
          </w:p>
        </w:tc>
        <w:tc>
          <w:tcPr>
            <w:tcW w:w="592" w:type="pct"/>
            <w:vAlign w:val="center"/>
          </w:tcPr>
          <w:p w:rsidR="003E06CD" w:rsidRPr="00A844FB" w:rsidRDefault="003E06CD" w:rsidP="009E5D2B">
            <w:pPr>
              <w:kinsoku w:val="0"/>
              <w:overflowPunct w:val="0"/>
              <w:spacing w:after="190" w:line="209" w:lineRule="exact"/>
              <w:jc w:val="center"/>
              <w:textAlignment w:val="baseline"/>
              <w:rPr>
                <w:rFonts w:ascii="Verdana" w:hAnsi="Verdana" w:cs="Verdana"/>
                <w:spacing w:val="-13"/>
                <w:sz w:val="17"/>
                <w:szCs w:val="17"/>
              </w:rPr>
            </w:pPr>
            <w:r w:rsidRPr="00A844FB">
              <w:rPr>
                <w:rFonts w:ascii="Verdana" w:hAnsi="Verdana" w:cs="Verdana"/>
                <w:spacing w:val="-13"/>
                <w:sz w:val="17"/>
                <w:szCs w:val="17"/>
              </w:rPr>
              <w:t>1</w:t>
            </w:r>
            <w:r w:rsidR="009E5D2B">
              <w:rPr>
                <w:rFonts w:ascii="Verdana" w:hAnsi="Verdana" w:cs="Verdana"/>
                <w:spacing w:val="-13"/>
                <w:sz w:val="17"/>
                <w:szCs w:val="17"/>
              </w:rPr>
              <w:t>5</w:t>
            </w:r>
          </w:p>
        </w:tc>
      </w:tr>
      <w:tr w:rsidR="003E06CD" w:rsidTr="000C3665">
        <w:trPr>
          <w:trHeight w:val="812"/>
        </w:trPr>
        <w:tc>
          <w:tcPr>
            <w:tcW w:w="3047" w:type="pct"/>
            <w:vAlign w:val="center"/>
          </w:tcPr>
          <w:p w:rsidR="003E06CD" w:rsidRPr="00B1532B" w:rsidRDefault="009E5D2B" w:rsidP="008C0BB5">
            <w:pPr>
              <w:pStyle w:val="Paragrafoelenco"/>
              <w:numPr>
                <w:ilvl w:val="0"/>
                <w:numId w:val="20"/>
              </w:numPr>
              <w:kinsoku w:val="0"/>
              <w:overflowPunct w:val="0"/>
              <w:spacing w:after="4" w:line="209" w:lineRule="exact"/>
              <w:ind w:left="297" w:hanging="297"/>
              <w:textAlignment w:val="baseline"/>
              <w:rPr>
                <w:rFonts w:ascii="Verdana" w:hAnsi="Verdana" w:cs="Verdana"/>
                <w:spacing w:val="2"/>
                <w:sz w:val="17"/>
                <w:szCs w:val="17"/>
              </w:rPr>
            </w:pPr>
            <w:r w:rsidRPr="0028218E">
              <w:rPr>
                <w:rFonts w:ascii="Bookman Old Style" w:hAnsi="Bookman Old Style"/>
                <w:b/>
                <w:sz w:val="19"/>
                <w:szCs w:val="19"/>
              </w:rPr>
              <w:t>Capacità di usare le risorse  disponibili con criteri di  economicità ottimizzando il  rapporto  tempo/costi/qualità</w:t>
            </w:r>
          </w:p>
        </w:tc>
        <w:tc>
          <w:tcPr>
            <w:tcW w:w="677" w:type="pct"/>
            <w:vAlign w:val="center"/>
          </w:tcPr>
          <w:p w:rsidR="003E06CD" w:rsidRPr="00A844FB" w:rsidRDefault="003E06CD" w:rsidP="000C3665">
            <w:pPr>
              <w:kinsoku w:val="0"/>
              <w:overflowPunct w:val="0"/>
              <w:spacing w:line="208" w:lineRule="exact"/>
              <w:jc w:val="center"/>
              <w:textAlignment w:val="baseline"/>
              <w:rPr>
                <w:rFonts w:ascii="Verdana" w:hAnsi="Verdana" w:cs="Verdana"/>
                <w:sz w:val="17"/>
                <w:szCs w:val="17"/>
              </w:rPr>
            </w:pPr>
            <w:r w:rsidRPr="00A844FB">
              <w:rPr>
                <w:rFonts w:ascii="Verdana" w:hAnsi="Verdana" w:cs="Verdana"/>
                <w:sz w:val="17"/>
                <w:szCs w:val="17"/>
              </w:rPr>
              <w:t>Da 1 a 5</w:t>
            </w:r>
          </w:p>
        </w:tc>
        <w:tc>
          <w:tcPr>
            <w:tcW w:w="684" w:type="pct"/>
            <w:vAlign w:val="center"/>
          </w:tcPr>
          <w:p w:rsidR="003E06CD" w:rsidRPr="00A844FB" w:rsidRDefault="009E5D2B" w:rsidP="000C3665">
            <w:pPr>
              <w:kinsoku w:val="0"/>
              <w:overflowPunct w:val="0"/>
              <w:spacing w:line="208" w:lineRule="exact"/>
              <w:jc w:val="center"/>
              <w:textAlignment w:val="baseline"/>
              <w:rPr>
                <w:rFonts w:ascii="Verdana" w:hAnsi="Verdana" w:cs="Verdana"/>
                <w:sz w:val="17"/>
                <w:szCs w:val="17"/>
              </w:rPr>
            </w:pPr>
            <w:r>
              <w:rPr>
                <w:rFonts w:ascii="Verdana" w:hAnsi="Verdana" w:cs="Verdana"/>
                <w:sz w:val="17"/>
                <w:szCs w:val="17"/>
              </w:rPr>
              <w:t>2</w:t>
            </w:r>
          </w:p>
        </w:tc>
        <w:tc>
          <w:tcPr>
            <w:tcW w:w="592" w:type="pct"/>
            <w:vAlign w:val="center"/>
          </w:tcPr>
          <w:p w:rsidR="003E06CD" w:rsidRPr="00A844FB" w:rsidRDefault="003E06CD" w:rsidP="009E5D2B">
            <w:pPr>
              <w:kinsoku w:val="0"/>
              <w:overflowPunct w:val="0"/>
              <w:spacing w:before="50" w:line="170" w:lineRule="exact"/>
              <w:jc w:val="center"/>
              <w:textAlignment w:val="baseline"/>
              <w:rPr>
                <w:rFonts w:ascii="Verdana" w:hAnsi="Verdana" w:cs="Verdana"/>
                <w:sz w:val="17"/>
                <w:szCs w:val="17"/>
              </w:rPr>
            </w:pPr>
            <w:r>
              <w:rPr>
                <w:rFonts w:ascii="Verdana" w:hAnsi="Verdana" w:cs="Verdana"/>
                <w:sz w:val="17"/>
                <w:szCs w:val="17"/>
              </w:rPr>
              <w:t>1</w:t>
            </w:r>
            <w:r w:rsidR="009E5D2B">
              <w:rPr>
                <w:rFonts w:ascii="Verdana" w:hAnsi="Verdana" w:cs="Verdana"/>
                <w:sz w:val="17"/>
                <w:szCs w:val="17"/>
              </w:rPr>
              <w:t>0</w:t>
            </w:r>
          </w:p>
        </w:tc>
      </w:tr>
      <w:tr w:rsidR="003E06CD" w:rsidTr="000C3665">
        <w:trPr>
          <w:trHeight w:val="812"/>
        </w:trPr>
        <w:tc>
          <w:tcPr>
            <w:tcW w:w="3047" w:type="pct"/>
            <w:vAlign w:val="center"/>
          </w:tcPr>
          <w:p w:rsidR="003E06CD" w:rsidRPr="00B1532B" w:rsidRDefault="009E5D2B" w:rsidP="008C0BB5">
            <w:pPr>
              <w:pStyle w:val="Paragrafoelenco"/>
              <w:numPr>
                <w:ilvl w:val="0"/>
                <w:numId w:val="20"/>
              </w:numPr>
              <w:kinsoku w:val="0"/>
              <w:overflowPunct w:val="0"/>
              <w:spacing w:after="4" w:line="209" w:lineRule="exact"/>
              <w:ind w:left="297" w:hanging="297"/>
              <w:textAlignment w:val="baseline"/>
              <w:rPr>
                <w:rFonts w:ascii="Verdana" w:hAnsi="Verdana" w:cs="Verdana"/>
                <w:spacing w:val="2"/>
                <w:sz w:val="17"/>
                <w:szCs w:val="17"/>
              </w:rPr>
            </w:pPr>
            <w:r w:rsidRPr="0028218E">
              <w:rPr>
                <w:rFonts w:ascii="Bookman Old Style" w:hAnsi="Bookman Old Style"/>
                <w:b/>
                <w:sz w:val="19"/>
                <w:szCs w:val="19"/>
              </w:rPr>
              <w:t>Capacità di applicare  correttamente le  conoscenze tecniche  necessarie  e di aggiornamento professionale</w:t>
            </w:r>
          </w:p>
        </w:tc>
        <w:tc>
          <w:tcPr>
            <w:tcW w:w="677" w:type="pct"/>
            <w:vAlign w:val="center"/>
          </w:tcPr>
          <w:p w:rsidR="003E06CD" w:rsidRPr="00A844FB" w:rsidRDefault="003E06CD" w:rsidP="000C3665">
            <w:pPr>
              <w:kinsoku w:val="0"/>
              <w:overflowPunct w:val="0"/>
              <w:spacing w:before="31" w:line="184" w:lineRule="exact"/>
              <w:jc w:val="center"/>
              <w:textAlignment w:val="baseline"/>
              <w:rPr>
                <w:rFonts w:ascii="Verdana" w:hAnsi="Verdana" w:cs="Verdana"/>
                <w:sz w:val="17"/>
                <w:szCs w:val="17"/>
              </w:rPr>
            </w:pPr>
            <w:r w:rsidRPr="00A844FB">
              <w:rPr>
                <w:rFonts w:ascii="Verdana" w:hAnsi="Verdana" w:cs="Verdana"/>
                <w:sz w:val="17"/>
                <w:szCs w:val="17"/>
              </w:rPr>
              <w:t>Da 1 a 5</w:t>
            </w:r>
          </w:p>
        </w:tc>
        <w:tc>
          <w:tcPr>
            <w:tcW w:w="684" w:type="pct"/>
            <w:vAlign w:val="center"/>
          </w:tcPr>
          <w:p w:rsidR="003E06CD" w:rsidRPr="00A844FB" w:rsidRDefault="003E06CD" w:rsidP="000C3665">
            <w:pPr>
              <w:kinsoku w:val="0"/>
              <w:overflowPunct w:val="0"/>
              <w:spacing w:before="31" w:line="184" w:lineRule="exact"/>
              <w:jc w:val="center"/>
              <w:textAlignment w:val="baseline"/>
              <w:rPr>
                <w:rFonts w:ascii="Verdana" w:hAnsi="Verdana" w:cs="Verdana"/>
                <w:sz w:val="17"/>
                <w:szCs w:val="17"/>
              </w:rPr>
            </w:pPr>
            <w:r w:rsidRPr="00A844FB">
              <w:rPr>
                <w:rFonts w:ascii="Verdana" w:hAnsi="Verdana" w:cs="Verdana"/>
                <w:sz w:val="17"/>
                <w:szCs w:val="17"/>
              </w:rPr>
              <w:t>1</w:t>
            </w:r>
          </w:p>
        </w:tc>
        <w:tc>
          <w:tcPr>
            <w:tcW w:w="592" w:type="pct"/>
            <w:vAlign w:val="center"/>
          </w:tcPr>
          <w:p w:rsidR="003E06CD" w:rsidRPr="00A844FB" w:rsidRDefault="003E06CD" w:rsidP="000C3665">
            <w:pPr>
              <w:kinsoku w:val="0"/>
              <w:overflowPunct w:val="0"/>
              <w:spacing w:before="49" w:line="166" w:lineRule="exact"/>
              <w:jc w:val="center"/>
              <w:textAlignment w:val="baseline"/>
              <w:rPr>
                <w:rFonts w:ascii="Verdana" w:hAnsi="Verdana" w:cs="Verdana"/>
                <w:sz w:val="17"/>
                <w:szCs w:val="17"/>
              </w:rPr>
            </w:pPr>
            <w:r>
              <w:rPr>
                <w:rFonts w:ascii="Verdana" w:hAnsi="Verdana" w:cs="Verdana"/>
                <w:sz w:val="17"/>
                <w:szCs w:val="17"/>
              </w:rPr>
              <w:t>5</w:t>
            </w:r>
          </w:p>
        </w:tc>
      </w:tr>
      <w:tr w:rsidR="003E06CD" w:rsidTr="000C3665">
        <w:trPr>
          <w:trHeight w:val="812"/>
        </w:trPr>
        <w:tc>
          <w:tcPr>
            <w:tcW w:w="3047" w:type="pct"/>
            <w:tcBorders>
              <w:bottom w:val="single" w:sz="2" w:space="0" w:color="auto"/>
            </w:tcBorders>
            <w:vAlign w:val="center"/>
          </w:tcPr>
          <w:p w:rsidR="003E06CD" w:rsidRDefault="003E06CD" w:rsidP="000C3665">
            <w:pPr>
              <w:kinsoku w:val="0"/>
              <w:overflowPunct w:val="0"/>
              <w:textAlignment w:val="baseline"/>
              <w:rPr>
                <w:rFonts w:ascii="Verdana" w:hAnsi="Verdana" w:cs="Verdana"/>
                <w:sz w:val="24"/>
                <w:szCs w:val="24"/>
              </w:rPr>
            </w:pPr>
          </w:p>
        </w:tc>
        <w:tc>
          <w:tcPr>
            <w:tcW w:w="677" w:type="pct"/>
            <w:tcBorders>
              <w:bottom w:val="single" w:sz="2" w:space="0" w:color="auto"/>
            </w:tcBorders>
            <w:vAlign w:val="center"/>
          </w:tcPr>
          <w:p w:rsidR="003E06CD" w:rsidRDefault="003E06CD" w:rsidP="002623C4">
            <w:pPr>
              <w:kinsoku w:val="0"/>
              <w:overflowPunct w:val="0"/>
              <w:spacing w:after="223" w:line="202" w:lineRule="exact"/>
              <w:ind w:right="181"/>
              <w:jc w:val="center"/>
              <w:textAlignment w:val="baseline"/>
              <w:rPr>
                <w:rFonts w:ascii="Verdana" w:hAnsi="Verdana" w:cs="Verdana"/>
                <w:b/>
                <w:bCs/>
                <w:spacing w:val="1"/>
                <w:sz w:val="17"/>
                <w:szCs w:val="17"/>
              </w:rPr>
            </w:pPr>
            <w:r>
              <w:rPr>
                <w:rFonts w:ascii="Verdana" w:hAnsi="Verdana" w:cs="Verdana"/>
                <w:b/>
                <w:bCs/>
                <w:spacing w:val="1"/>
                <w:sz w:val="17"/>
                <w:szCs w:val="17"/>
              </w:rPr>
              <w:t>TOTALE</w:t>
            </w:r>
          </w:p>
        </w:tc>
        <w:tc>
          <w:tcPr>
            <w:tcW w:w="684" w:type="pct"/>
            <w:tcBorders>
              <w:bottom w:val="single" w:sz="2" w:space="0" w:color="auto"/>
            </w:tcBorders>
            <w:vAlign w:val="center"/>
          </w:tcPr>
          <w:p w:rsidR="003E06CD" w:rsidRDefault="003E06CD" w:rsidP="000C3665">
            <w:pPr>
              <w:kinsoku w:val="0"/>
              <w:overflowPunct w:val="0"/>
              <w:textAlignment w:val="baseline"/>
              <w:rPr>
                <w:rFonts w:ascii="Verdana" w:hAnsi="Verdana" w:cs="Verdana"/>
                <w:sz w:val="24"/>
                <w:szCs w:val="24"/>
              </w:rPr>
            </w:pPr>
          </w:p>
        </w:tc>
        <w:tc>
          <w:tcPr>
            <w:tcW w:w="592" w:type="pct"/>
            <w:tcBorders>
              <w:bottom w:val="single" w:sz="2" w:space="0" w:color="auto"/>
            </w:tcBorders>
            <w:vAlign w:val="center"/>
          </w:tcPr>
          <w:p w:rsidR="003E06CD" w:rsidRDefault="003E06CD" w:rsidP="000C3665">
            <w:pPr>
              <w:kinsoku w:val="0"/>
              <w:overflowPunct w:val="0"/>
              <w:spacing w:after="8" w:line="210" w:lineRule="exact"/>
              <w:jc w:val="center"/>
              <w:textAlignment w:val="baseline"/>
              <w:rPr>
                <w:rFonts w:ascii="Verdana" w:hAnsi="Verdana" w:cs="Verdana"/>
                <w:b/>
                <w:bCs/>
                <w:sz w:val="20"/>
                <w:szCs w:val="20"/>
              </w:rPr>
            </w:pPr>
            <w:r w:rsidRPr="00A844FB">
              <w:rPr>
                <w:rFonts w:ascii="Verdana" w:hAnsi="Verdana" w:cs="Verdana"/>
                <w:b/>
                <w:bCs/>
                <w:sz w:val="20"/>
                <w:szCs w:val="20"/>
              </w:rPr>
              <w:t xml:space="preserve">Max Punti </w:t>
            </w:r>
          </w:p>
          <w:p w:rsidR="003E06CD" w:rsidRPr="00A844FB" w:rsidRDefault="009E5D2B" w:rsidP="000C3665">
            <w:pPr>
              <w:kinsoku w:val="0"/>
              <w:overflowPunct w:val="0"/>
              <w:spacing w:after="8" w:line="210" w:lineRule="exact"/>
              <w:jc w:val="center"/>
              <w:textAlignment w:val="baseline"/>
              <w:rPr>
                <w:rFonts w:ascii="Verdana" w:hAnsi="Verdana" w:cs="Verdana"/>
                <w:b/>
                <w:bCs/>
                <w:sz w:val="20"/>
                <w:szCs w:val="20"/>
              </w:rPr>
            </w:pPr>
            <w:r>
              <w:rPr>
                <w:rFonts w:ascii="Verdana" w:hAnsi="Verdana" w:cs="Verdana"/>
                <w:b/>
                <w:bCs/>
                <w:sz w:val="20"/>
                <w:szCs w:val="20"/>
              </w:rPr>
              <w:t>4</w:t>
            </w:r>
            <w:r w:rsidR="003E06CD" w:rsidRPr="00A844FB">
              <w:rPr>
                <w:rFonts w:ascii="Verdana" w:hAnsi="Verdana" w:cs="Verdana"/>
                <w:b/>
                <w:bCs/>
                <w:sz w:val="20"/>
                <w:szCs w:val="20"/>
              </w:rPr>
              <w:t>0</w:t>
            </w:r>
          </w:p>
        </w:tc>
      </w:tr>
    </w:tbl>
    <w:p w:rsidR="003E06CD" w:rsidRDefault="003E06CD" w:rsidP="003E06CD">
      <w:pPr>
        <w:rPr>
          <w:sz w:val="36"/>
          <w:szCs w:val="36"/>
        </w:rPr>
      </w:pPr>
    </w:p>
    <w:p w:rsidR="003E06CD" w:rsidRDefault="003E06CD" w:rsidP="003E06CD">
      <w:pPr>
        <w:kinsoku w:val="0"/>
        <w:overflowPunct w:val="0"/>
        <w:spacing w:before="236" w:line="197" w:lineRule="exact"/>
        <w:ind w:left="426" w:hanging="426"/>
        <w:jc w:val="center"/>
        <w:textAlignment w:val="baseline"/>
        <w:rPr>
          <w:rFonts w:ascii="Verdana" w:hAnsi="Verdana" w:cs="Verdana"/>
          <w:b/>
          <w:bCs/>
          <w:spacing w:val="1"/>
          <w:sz w:val="17"/>
          <w:szCs w:val="17"/>
        </w:rPr>
      </w:pPr>
      <w:r>
        <w:rPr>
          <w:rFonts w:ascii="Verdana" w:hAnsi="Verdana" w:cs="Verdana"/>
          <w:b/>
          <w:bCs/>
          <w:spacing w:val="2"/>
          <w:sz w:val="17"/>
          <w:szCs w:val="17"/>
          <w:u w:val="single"/>
        </w:rPr>
        <w:t>VALUTAZIONE DELLA PERFORMANCE ORGANIZZATIVA</w:t>
      </w:r>
    </w:p>
    <w:tbl>
      <w:tblPr>
        <w:tblStyle w:val="Grigliatabella"/>
        <w:tblW w:w="0" w:type="auto"/>
        <w:tblInd w:w="108" w:type="dxa"/>
        <w:tblLook w:val="04A0" w:firstRow="1" w:lastRow="0" w:firstColumn="1" w:lastColumn="0" w:noHBand="0" w:noVBand="1"/>
      </w:tblPr>
      <w:tblGrid>
        <w:gridCol w:w="6379"/>
        <w:gridCol w:w="1418"/>
        <w:gridCol w:w="1275"/>
        <w:gridCol w:w="1426"/>
      </w:tblGrid>
      <w:tr w:rsidR="00255310" w:rsidTr="000973E9">
        <w:trPr>
          <w:trHeight w:val="609"/>
        </w:trPr>
        <w:tc>
          <w:tcPr>
            <w:tcW w:w="6379" w:type="dxa"/>
            <w:vAlign w:val="center"/>
          </w:tcPr>
          <w:p w:rsidR="00255310" w:rsidRPr="00C46AD9" w:rsidRDefault="00255310" w:rsidP="00255310">
            <w:pPr>
              <w:pStyle w:val="Paragrafoelenco"/>
              <w:numPr>
                <w:ilvl w:val="0"/>
                <w:numId w:val="20"/>
              </w:numPr>
              <w:ind w:left="318" w:hanging="426"/>
              <w:rPr>
                <w:sz w:val="36"/>
                <w:szCs w:val="36"/>
              </w:rPr>
            </w:pPr>
            <w:r w:rsidRPr="00A21FDE">
              <w:rPr>
                <w:rFonts w:ascii="Bookman Old Style" w:hAnsi="Bookman Old Style" w:cs="Verdana"/>
                <w:b/>
                <w:sz w:val="19"/>
                <w:szCs w:val="19"/>
              </w:rPr>
              <w:t>Capacità dimostrata  di motivare guidare e valutare i collaboratori e di generare un clima favorevole alla produttività, attraverso un'equilibrata individuazione dei carichi di lavoro</w:t>
            </w:r>
          </w:p>
        </w:tc>
        <w:tc>
          <w:tcPr>
            <w:tcW w:w="1418" w:type="dxa"/>
            <w:vAlign w:val="center"/>
          </w:tcPr>
          <w:p w:rsidR="00255310" w:rsidRDefault="00255310" w:rsidP="000C3665">
            <w:pPr>
              <w:jc w:val="center"/>
            </w:pPr>
            <w:r w:rsidRPr="00F16095">
              <w:rPr>
                <w:rFonts w:ascii="Verdana" w:hAnsi="Verdana" w:cs="Verdana"/>
                <w:sz w:val="17"/>
                <w:szCs w:val="17"/>
              </w:rPr>
              <w:t>Da 1 a 5</w:t>
            </w:r>
          </w:p>
        </w:tc>
        <w:tc>
          <w:tcPr>
            <w:tcW w:w="1275" w:type="dxa"/>
            <w:vAlign w:val="center"/>
          </w:tcPr>
          <w:p w:rsidR="00255310" w:rsidRPr="00C46AD9" w:rsidRDefault="00255310" w:rsidP="000C3665">
            <w:pPr>
              <w:jc w:val="center"/>
              <w:rPr>
                <w:rFonts w:ascii="Verdana" w:hAnsi="Verdana"/>
                <w:sz w:val="17"/>
                <w:szCs w:val="17"/>
              </w:rPr>
            </w:pPr>
            <w:r>
              <w:rPr>
                <w:rFonts w:ascii="Verdana" w:hAnsi="Verdana"/>
                <w:sz w:val="17"/>
                <w:szCs w:val="17"/>
              </w:rPr>
              <w:t>2</w:t>
            </w:r>
          </w:p>
        </w:tc>
        <w:tc>
          <w:tcPr>
            <w:tcW w:w="1426" w:type="dxa"/>
            <w:vAlign w:val="center"/>
          </w:tcPr>
          <w:p w:rsidR="00255310" w:rsidRPr="00C46AD9" w:rsidRDefault="00255310" w:rsidP="000C3665">
            <w:pPr>
              <w:jc w:val="center"/>
              <w:rPr>
                <w:rFonts w:ascii="Verdana" w:hAnsi="Verdana"/>
                <w:sz w:val="17"/>
                <w:szCs w:val="17"/>
              </w:rPr>
            </w:pPr>
            <w:r>
              <w:rPr>
                <w:rFonts w:ascii="Verdana" w:hAnsi="Verdana"/>
                <w:sz w:val="17"/>
                <w:szCs w:val="17"/>
              </w:rPr>
              <w:t>10</w:t>
            </w:r>
          </w:p>
        </w:tc>
      </w:tr>
      <w:tr w:rsidR="00255310" w:rsidTr="000973E9">
        <w:trPr>
          <w:trHeight w:val="703"/>
        </w:trPr>
        <w:tc>
          <w:tcPr>
            <w:tcW w:w="6379" w:type="dxa"/>
            <w:vAlign w:val="center"/>
          </w:tcPr>
          <w:p w:rsidR="00255310" w:rsidRPr="00C46AD9" w:rsidRDefault="00255310" w:rsidP="00255310">
            <w:pPr>
              <w:pStyle w:val="Paragrafoelenco"/>
              <w:numPr>
                <w:ilvl w:val="0"/>
                <w:numId w:val="20"/>
              </w:numPr>
              <w:ind w:left="318" w:hanging="426"/>
              <w:rPr>
                <w:sz w:val="36"/>
                <w:szCs w:val="36"/>
              </w:rPr>
            </w:pPr>
            <w:r w:rsidRPr="002C2889">
              <w:rPr>
                <w:rFonts w:ascii="Bookman Old Style" w:hAnsi="Bookman Old Style" w:cs="Verdana"/>
                <w:b/>
                <w:spacing w:val="2"/>
                <w:sz w:val="19"/>
                <w:szCs w:val="19"/>
              </w:rPr>
              <w:t>Capacità di rispettare e far rispettare le regole</w:t>
            </w:r>
          </w:p>
        </w:tc>
        <w:tc>
          <w:tcPr>
            <w:tcW w:w="1418" w:type="dxa"/>
            <w:vAlign w:val="center"/>
          </w:tcPr>
          <w:p w:rsidR="00255310" w:rsidRDefault="00255310" w:rsidP="000C3665">
            <w:pPr>
              <w:jc w:val="center"/>
            </w:pPr>
            <w:r w:rsidRPr="00F16095">
              <w:rPr>
                <w:rFonts w:ascii="Verdana" w:hAnsi="Verdana" w:cs="Verdana"/>
                <w:sz w:val="17"/>
                <w:szCs w:val="17"/>
              </w:rPr>
              <w:t>Da 1 a 5</w:t>
            </w:r>
          </w:p>
        </w:tc>
        <w:tc>
          <w:tcPr>
            <w:tcW w:w="1275" w:type="dxa"/>
            <w:vAlign w:val="center"/>
          </w:tcPr>
          <w:p w:rsidR="00255310" w:rsidRPr="00C46AD9" w:rsidRDefault="00255310" w:rsidP="000C3665">
            <w:pPr>
              <w:jc w:val="center"/>
              <w:rPr>
                <w:rFonts w:ascii="Verdana" w:hAnsi="Verdana"/>
                <w:sz w:val="17"/>
                <w:szCs w:val="17"/>
              </w:rPr>
            </w:pPr>
            <w:r>
              <w:rPr>
                <w:rFonts w:ascii="Verdana" w:hAnsi="Verdana"/>
                <w:sz w:val="17"/>
                <w:szCs w:val="17"/>
              </w:rPr>
              <w:t>2</w:t>
            </w:r>
          </w:p>
        </w:tc>
        <w:tc>
          <w:tcPr>
            <w:tcW w:w="1426" w:type="dxa"/>
            <w:vAlign w:val="center"/>
          </w:tcPr>
          <w:p w:rsidR="00255310" w:rsidRPr="00C46AD9" w:rsidRDefault="00255310" w:rsidP="009E5D2B">
            <w:pPr>
              <w:jc w:val="center"/>
              <w:rPr>
                <w:rFonts w:ascii="Verdana" w:hAnsi="Verdana"/>
                <w:sz w:val="17"/>
                <w:szCs w:val="17"/>
              </w:rPr>
            </w:pPr>
            <w:r w:rsidRPr="00C46AD9">
              <w:rPr>
                <w:rFonts w:ascii="Verdana" w:hAnsi="Verdana"/>
                <w:sz w:val="17"/>
                <w:szCs w:val="17"/>
              </w:rPr>
              <w:t>1</w:t>
            </w:r>
            <w:r>
              <w:rPr>
                <w:rFonts w:ascii="Verdana" w:hAnsi="Verdana"/>
                <w:sz w:val="17"/>
                <w:szCs w:val="17"/>
              </w:rPr>
              <w:t>0</w:t>
            </w:r>
          </w:p>
        </w:tc>
      </w:tr>
      <w:tr w:rsidR="003E06CD" w:rsidTr="000973E9">
        <w:trPr>
          <w:trHeight w:val="685"/>
        </w:trPr>
        <w:tc>
          <w:tcPr>
            <w:tcW w:w="6379" w:type="dxa"/>
            <w:vAlign w:val="center"/>
          </w:tcPr>
          <w:p w:rsidR="003E06CD" w:rsidRPr="00BE680A" w:rsidRDefault="00BE680A" w:rsidP="00BE680A">
            <w:pPr>
              <w:pStyle w:val="Paragrafoelenco"/>
              <w:numPr>
                <w:ilvl w:val="0"/>
                <w:numId w:val="22"/>
              </w:numPr>
              <w:kinsoku w:val="0"/>
              <w:overflowPunct w:val="0"/>
              <w:spacing w:line="190" w:lineRule="exact"/>
              <w:ind w:left="318" w:right="144" w:hanging="426"/>
              <w:textAlignment w:val="baseline"/>
              <w:rPr>
                <w:rFonts w:ascii="Bookman Old Style" w:hAnsi="Bookman Old Style"/>
                <w:sz w:val="19"/>
                <w:szCs w:val="19"/>
              </w:rPr>
            </w:pPr>
            <w:r w:rsidRPr="006A2C5C">
              <w:rPr>
                <w:rFonts w:ascii="Bookman Old Style" w:hAnsi="Bookman Old Style" w:cs="Verdana"/>
                <w:b/>
                <w:sz w:val="19"/>
                <w:szCs w:val="19"/>
              </w:rPr>
              <w:t>Capacità di gestire e promuovere il miglioramento dei servizi (anche tramite l'utilizzo delle innovazioni tecnologiche ed informatiche)</w:t>
            </w:r>
          </w:p>
        </w:tc>
        <w:tc>
          <w:tcPr>
            <w:tcW w:w="1418" w:type="dxa"/>
            <w:vAlign w:val="center"/>
          </w:tcPr>
          <w:p w:rsidR="003E06CD" w:rsidRDefault="003E06CD" w:rsidP="000C3665">
            <w:pPr>
              <w:jc w:val="center"/>
            </w:pPr>
            <w:r w:rsidRPr="00F16095">
              <w:rPr>
                <w:rFonts w:ascii="Verdana" w:hAnsi="Verdana" w:cs="Verdana"/>
                <w:sz w:val="17"/>
                <w:szCs w:val="17"/>
              </w:rPr>
              <w:t>Da 1 a 5</w:t>
            </w:r>
          </w:p>
        </w:tc>
        <w:tc>
          <w:tcPr>
            <w:tcW w:w="1275" w:type="dxa"/>
            <w:vAlign w:val="center"/>
          </w:tcPr>
          <w:p w:rsidR="003E06CD" w:rsidRPr="00C46AD9" w:rsidRDefault="009E5D2B" w:rsidP="000C3665">
            <w:pPr>
              <w:jc w:val="center"/>
              <w:rPr>
                <w:rFonts w:ascii="Verdana" w:hAnsi="Verdana"/>
                <w:sz w:val="17"/>
                <w:szCs w:val="17"/>
              </w:rPr>
            </w:pPr>
            <w:r>
              <w:rPr>
                <w:rFonts w:ascii="Verdana" w:hAnsi="Verdana"/>
                <w:sz w:val="17"/>
                <w:szCs w:val="17"/>
              </w:rPr>
              <w:t>2</w:t>
            </w:r>
          </w:p>
        </w:tc>
        <w:tc>
          <w:tcPr>
            <w:tcW w:w="1426" w:type="dxa"/>
            <w:vAlign w:val="center"/>
          </w:tcPr>
          <w:p w:rsidR="003E06CD" w:rsidRPr="00C46AD9" w:rsidRDefault="009E5D2B" w:rsidP="000C3665">
            <w:pPr>
              <w:jc w:val="center"/>
              <w:rPr>
                <w:rFonts w:ascii="Verdana" w:hAnsi="Verdana"/>
                <w:sz w:val="17"/>
                <w:szCs w:val="17"/>
              </w:rPr>
            </w:pPr>
            <w:r>
              <w:rPr>
                <w:rFonts w:ascii="Verdana" w:hAnsi="Verdana"/>
                <w:sz w:val="17"/>
                <w:szCs w:val="17"/>
              </w:rPr>
              <w:t>10</w:t>
            </w:r>
          </w:p>
        </w:tc>
      </w:tr>
      <w:tr w:rsidR="003E06CD" w:rsidTr="000973E9">
        <w:trPr>
          <w:trHeight w:val="685"/>
        </w:trPr>
        <w:tc>
          <w:tcPr>
            <w:tcW w:w="6379" w:type="dxa"/>
            <w:vAlign w:val="center"/>
          </w:tcPr>
          <w:p w:rsidR="003E06CD" w:rsidRPr="00741FB8" w:rsidRDefault="003E06CD" w:rsidP="000C3665">
            <w:pPr>
              <w:rPr>
                <w:rFonts w:ascii="Bookman Old Style" w:hAnsi="Bookman Old Style" w:cs="Verdana"/>
                <w:b/>
                <w:spacing w:val="-6"/>
                <w:sz w:val="19"/>
                <w:szCs w:val="19"/>
              </w:rPr>
            </w:pPr>
          </w:p>
        </w:tc>
        <w:tc>
          <w:tcPr>
            <w:tcW w:w="1418" w:type="dxa"/>
            <w:vAlign w:val="center"/>
          </w:tcPr>
          <w:p w:rsidR="003E06CD" w:rsidRDefault="003E06CD" w:rsidP="000C3665">
            <w:pPr>
              <w:kinsoku w:val="0"/>
              <w:overflowPunct w:val="0"/>
              <w:spacing w:after="223" w:line="202" w:lineRule="exact"/>
              <w:ind w:right="181"/>
              <w:jc w:val="right"/>
              <w:textAlignment w:val="baseline"/>
              <w:rPr>
                <w:rFonts w:ascii="Verdana" w:hAnsi="Verdana" w:cs="Verdana"/>
                <w:b/>
                <w:bCs/>
                <w:spacing w:val="1"/>
                <w:sz w:val="17"/>
                <w:szCs w:val="17"/>
              </w:rPr>
            </w:pPr>
            <w:r>
              <w:rPr>
                <w:rFonts w:ascii="Verdana" w:hAnsi="Verdana" w:cs="Verdana"/>
                <w:b/>
                <w:bCs/>
                <w:spacing w:val="1"/>
                <w:sz w:val="17"/>
                <w:szCs w:val="17"/>
              </w:rPr>
              <w:t>TOTALE</w:t>
            </w:r>
          </w:p>
        </w:tc>
        <w:tc>
          <w:tcPr>
            <w:tcW w:w="1275" w:type="dxa"/>
            <w:vAlign w:val="center"/>
          </w:tcPr>
          <w:p w:rsidR="003E06CD" w:rsidRDefault="003E06CD" w:rsidP="000C3665">
            <w:pPr>
              <w:kinsoku w:val="0"/>
              <w:overflowPunct w:val="0"/>
              <w:textAlignment w:val="baseline"/>
              <w:rPr>
                <w:rFonts w:ascii="Verdana" w:hAnsi="Verdana" w:cs="Verdana"/>
                <w:sz w:val="24"/>
                <w:szCs w:val="24"/>
              </w:rPr>
            </w:pPr>
          </w:p>
        </w:tc>
        <w:tc>
          <w:tcPr>
            <w:tcW w:w="1426" w:type="dxa"/>
            <w:vAlign w:val="center"/>
          </w:tcPr>
          <w:p w:rsidR="003E06CD" w:rsidRDefault="003E06CD" w:rsidP="000973E9">
            <w:pPr>
              <w:kinsoku w:val="0"/>
              <w:overflowPunct w:val="0"/>
              <w:spacing w:after="8" w:line="210" w:lineRule="exact"/>
              <w:textAlignment w:val="baseline"/>
              <w:rPr>
                <w:rFonts w:ascii="Verdana" w:hAnsi="Verdana" w:cs="Verdana"/>
                <w:b/>
                <w:bCs/>
                <w:sz w:val="20"/>
                <w:szCs w:val="20"/>
              </w:rPr>
            </w:pPr>
            <w:r w:rsidRPr="00A844FB">
              <w:rPr>
                <w:rFonts w:ascii="Verdana" w:hAnsi="Verdana" w:cs="Verdana"/>
                <w:b/>
                <w:bCs/>
                <w:sz w:val="20"/>
                <w:szCs w:val="20"/>
              </w:rPr>
              <w:t xml:space="preserve">Max Punti </w:t>
            </w:r>
          </w:p>
          <w:p w:rsidR="003E06CD" w:rsidRPr="00A844FB" w:rsidRDefault="003E06CD" w:rsidP="000C3665">
            <w:pPr>
              <w:kinsoku w:val="0"/>
              <w:overflowPunct w:val="0"/>
              <w:spacing w:after="8" w:line="210" w:lineRule="exact"/>
              <w:jc w:val="center"/>
              <w:textAlignment w:val="baseline"/>
              <w:rPr>
                <w:rFonts w:ascii="Verdana" w:hAnsi="Verdana" w:cs="Verdana"/>
                <w:b/>
                <w:bCs/>
                <w:sz w:val="20"/>
                <w:szCs w:val="20"/>
              </w:rPr>
            </w:pPr>
            <w:r>
              <w:rPr>
                <w:rFonts w:ascii="Verdana" w:hAnsi="Verdana" w:cs="Verdana"/>
                <w:b/>
                <w:bCs/>
                <w:sz w:val="20"/>
                <w:szCs w:val="20"/>
              </w:rPr>
              <w:t>3</w:t>
            </w:r>
            <w:r w:rsidRPr="00A844FB">
              <w:rPr>
                <w:rFonts w:ascii="Verdana" w:hAnsi="Verdana" w:cs="Verdana"/>
                <w:b/>
                <w:bCs/>
                <w:sz w:val="20"/>
                <w:szCs w:val="20"/>
              </w:rPr>
              <w:t>0</w:t>
            </w:r>
          </w:p>
        </w:tc>
      </w:tr>
    </w:tbl>
    <w:p w:rsidR="003E06CD" w:rsidRDefault="003E06CD" w:rsidP="003E06CD">
      <w:pPr>
        <w:rPr>
          <w:sz w:val="36"/>
          <w:szCs w:val="36"/>
        </w:rPr>
      </w:pPr>
    </w:p>
    <w:tbl>
      <w:tblPr>
        <w:tblStyle w:val="Grigliatabella"/>
        <w:tblW w:w="0" w:type="auto"/>
        <w:tblLook w:val="04A0" w:firstRow="1" w:lastRow="0" w:firstColumn="1" w:lastColumn="0" w:noHBand="0" w:noVBand="1"/>
      </w:tblPr>
      <w:tblGrid>
        <w:gridCol w:w="7905"/>
        <w:gridCol w:w="2701"/>
      </w:tblGrid>
      <w:tr w:rsidR="003E06CD" w:rsidRPr="00F4435E" w:rsidTr="000C3665">
        <w:tc>
          <w:tcPr>
            <w:tcW w:w="7905" w:type="dxa"/>
          </w:tcPr>
          <w:p w:rsidR="003E06CD" w:rsidRPr="000973E9" w:rsidRDefault="003E06CD" w:rsidP="000C3665">
            <w:pPr>
              <w:jc w:val="right"/>
              <w:rPr>
                <w:b/>
                <w:sz w:val="24"/>
                <w:szCs w:val="24"/>
              </w:rPr>
            </w:pPr>
            <w:r w:rsidRPr="000973E9">
              <w:rPr>
                <w:b/>
                <w:sz w:val="24"/>
                <w:szCs w:val="24"/>
              </w:rPr>
              <w:t>TOTALE</w:t>
            </w:r>
          </w:p>
        </w:tc>
        <w:tc>
          <w:tcPr>
            <w:tcW w:w="2701" w:type="dxa"/>
          </w:tcPr>
          <w:p w:rsidR="003E06CD" w:rsidRPr="000973E9" w:rsidRDefault="003E06CD" w:rsidP="009E5D2B">
            <w:pPr>
              <w:jc w:val="right"/>
              <w:rPr>
                <w:b/>
                <w:sz w:val="24"/>
                <w:szCs w:val="24"/>
              </w:rPr>
            </w:pPr>
            <w:r w:rsidRPr="000973E9">
              <w:rPr>
                <w:b/>
                <w:sz w:val="24"/>
                <w:szCs w:val="24"/>
              </w:rPr>
              <w:t xml:space="preserve">MAX PUNTI </w:t>
            </w:r>
            <w:r w:rsidR="009E5D2B" w:rsidRPr="000973E9">
              <w:rPr>
                <w:b/>
                <w:sz w:val="24"/>
                <w:szCs w:val="24"/>
              </w:rPr>
              <w:t>7</w:t>
            </w:r>
            <w:r w:rsidRPr="000973E9">
              <w:rPr>
                <w:b/>
                <w:sz w:val="24"/>
                <w:szCs w:val="24"/>
              </w:rPr>
              <w:t>0</w:t>
            </w:r>
          </w:p>
        </w:tc>
      </w:tr>
    </w:tbl>
    <w:p w:rsidR="007877C2" w:rsidRDefault="007877C2" w:rsidP="003E06CD">
      <w:pPr>
        <w:rPr>
          <w:sz w:val="36"/>
          <w:szCs w:val="36"/>
        </w:rPr>
      </w:pPr>
    </w:p>
    <w:p w:rsidR="007877C2" w:rsidRDefault="007877C2">
      <w:pPr>
        <w:rPr>
          <w:sz w:val="36"/>
          <w:szCs w:val="36"/>
        </w:rPr>
      </w:pPr>
      <w:r>
        <w:rPr>
          <w:sz w:val="36"/>
          <w:szCs w:val="36"/>
        </w:rPr>
        <w:br w:type="page"/>
      </w:r>
    </w:p>
    <w:p w:rsidR="00013BED" w:rsidRPr="00013BED" w:rsidRDefault="00013BED" w:rsidP="00013BED">
      <w:pPr>
        <w:kinsoku w:val="0"/>
        <w:overflowPunct w:val="0"/>
        <w:spacing w:before="236" w:line="197" w:lineRule="exact"/>
        <w:ind w:left="426" w:hanging="426"/>
        <w:jc w:val="center"/>
        <w:textAlignment w:val="baseline"/>
        <w:rPr>
          <w:rFonts w:ascii="Verdana" w:hAnsi="Verdana" w:cs="Verdana"/>
          <w:b/>
          <w:bCs/>
          <w:spacing w:val="1"/>
        </w:rPr>
      </w:pPr>
      <w:r w:rsidRPr="00013BED">
        <w:rPr>
          <w:rFonts w:ascii="Verdana" w:hAnsi="Verdana" w:cs="Verdana"/>
          <w:b/>
          <w:bCs/>
          <w:spacing w:val="2"/>
          <w:u w:val="single"/>
        </w:rPr>
        <w:lastRenderedPageBreak/>
        <w:t>ABBINAMENTO DEGLI INDICATORI AI DIRIGENTI</w:t>
      </w:r>
    </w:p>
    <w:p w:rsidR="00013BED" w:rsidRDefault="00013BED" w:rsidP="00013BED">
      <w:pPr>
        <w:kinsoku w:val="0"/>
        <w:overflowPunct w:val="0"/>
        <w:spacing w:before="236" w:line="197" w:lineRule="exact"/>
        <w:ind w:left="426" w:hanging="426"/>
        <w:jc w:val="center"/>
        <w:textAlignment w:val="baseline"/>
        <w:rPr>
          <w:rFonts w:ascii="Verdana" w:hAnsi="Verdana" w:cs="Verdana"/>
          <w:b/>
          <w:bCs/>
          <w:spacing w:val="2"/>
          <w:sz w:val="17"/>
          <w:szCs w:val="17"/>
          <w:u w:val="single"/>
        </w:rPr>
      </w:pPr>
      <w:r>
        <w:rPr>
          <w:rFonts w:ascii="Verdana" w:hAnsi="Verdana" w:cs="Verdana"/>
          <w:b/>
          <w:bCs/>
          <w:spacing w:val="2"/>
          <w:sz w:val="17"/>
          <w:szCs w:val="17"/>
          <w:u w:val="single"/>
        </w:rPr>
        <w:t>VALUTAZIONE DELLA PERFORMANCE INDIVIDUALE</w:t>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CellMar>
          <w:left w:w="0" w:type="dxa"/>
          <w:right w:w="0" w:type="dxa"/>
        </w:tblCellMar>
        <w:tblLook w:val="0000" w:firstRow="0" w:lastRow="0" w:firstColumn="0" w:lastColumn="0" w:noHBand="0" w:noVBand="0"/>
      </w:tblPr>
      <w:tblGrid>
        <w:gridCol w:w="6381"/>
        <w:gridCol w:w="1418"/>
        <w:gridCol w:w="1433"/>
        <w:gridCol w:w="1240"/>
      </w:tblGrid>
      <w:tr w:rsidR="00013BED" w:rsidTr="000C3665">
        <w:trPr>
          <w:trHeight w:val="812"/>
        </w:trPr>
        <w:tc>
          <w:tcPr>
            <w:tcW w:w="3047" w:type="pct"/>
            <w:tcBorders>
              <w:top w:val="single" w:sz="2" w:space="0" w:color="auto"/>
            </w:tcBorders>
            <w:vAlign w:val="center"/>
          </w:tcPr>
          <w:p w:rsidR="00013BED" w:rsidRDefault="00013BED" w:rsidP="000C3665">
            <w:pPr>
              <w:kinsoku w:val="0"/>
              <w:overflowPunct w:val="0"/>
              <w:spacing w:after="193" w:line="187" w:lineRule="exact"/>
              <w:jc w:val="center"/>
              <w:textAlignment w:val="baseline"/>
              <w:rPr>
                <w:rFonts w:ascii="Verdana" w:hAnsi="Verdana" w:cs="Verdana"/>
                <w:b/>
                <w:bCs/>
                <w:spacing w:val="2"/>
                <w:sz w:val="15"/>
                <w:szCs w:val="15"/>
              </w:rPr>
            </w:pPr>
            <w:r>
              <w:rPr>
                <w:rFonts w:ascii="Verdana" w:hAnsi="Verdana" w:cs="Verdana"/>
                <w:b/>
                <w:bCs/>
                <w:spacing w:val="2"/>
                <w:sz w:val="15"/>
                <w:szCs w:val="15"/>
              </w:rPr>
              <w:t>Indicatori di valutazione</w:t>
            </w:r>
          </w:p>
        </w:tc>
        <w:tc>
          <w:tcPr>
            <w:tcW w:w="677" w:type="pct"/>
            <w:tcBorders>
              <w:top w:val="single" w:sz="2" w:space="0" w:color="auto"/>
            </w:tcBorders>
            <w:vAlign w:val="center"/>
          </w:tcPr>
          <w:p w:rsidR="00013BED" w:rsidRDefault="00013BED" w:rsidP="000C3665">
            <w:pPr>
              <w:kinsoku w:val="0"/>
              <w:overflowPunct w:val="0"/>
              <w:spacing w:after="178" w:line="187" w:lineRule="exact"/>
              <w:jc w:val="center"/>
              <w:textAlignment w:val="baseline"/>
              <w:rPr>
                <w:rFonts w:ascii="Verdana" w:hAnsi="Verdana" w:cs="Verdana"/>
                <w:b/>
                <w:bCs/>
                <w:spacing w:val="2"/>
                <w:sz w:val="15"/>
                <w:szCs w:val="15"/>
              </w:rPr>
            </w:pPr>
            <w:r>
              <w:rPr>
                <w:rFonts w:ascii="Verdana" w:hAnsi="Verdana" w:cs="Verdana"/>
                <w:b/>
                <w:bCs/>
                <w:spacing w:val="2"/>
                <w:sz w:val="15"/>
                <w:szCs w:val="15"/>
              </w:rPr>
              <w:t>Valutazione</w:t>
            </w:r>
          </w:p>
        </w:tc>
        <w:tc>
          <w:tcPr>
            <w:tcW w:w="684" w:type="pct"/>
            <w:tcBorders>
              <w:top w:val="single" w:sz="2" w:space="0" w:color="auto"/>
            </w:tcBorders>
            <w:vAlign w:val="center"/>
          </w:tcPr>
          <w:p w:rsidR="00013BED" w:rsidRDefault="00013BED" w:rsidP="000C3665">
            <w:pPr>
              <w:kinsoku w:val="0"/>
              <w:overflowPunct w:val="0"/>
              <w:spacing w:line="184" w:lineRule="exact"/>
              <w:jc w:val="center"/>
              <w:textAlignment w:val="baseline"/>
              <w:rPr>
                <w:rFonts w:ascii="Verdana" w:hAnsi="Verdana" w:cs="Verdana"/>
                <w:b/>
                <w:bCs/>
                <w:sz w:val="15"/>
                <w:szCs w:val="15"/>
              </w:rPr>
            </w:pPr>
            <w:r>
              <w:rPr>
                <w:rFonts w:ascii="Verdana" w:hAnsi="Verdana" w:cs="Verdana"/>
                <w:b/>
                <w:bCs/>
                <w:sz w:val="15"/>
                <w:szCs w:val="15"/>
              </w:rPr>
              <w:t>Coeff. di</w:t>
            </w:r>
            <w:r>
              <w:rPr>
                <w:rFonts w:ascii="Verdana" w:hAnsi="Verdana" w:cs="Verdana"/>
                <w:b/>
                <w:bCs/>
                <w:sz w:val="15"/>
                <w:szCs w:val="15"/>
              </w:rPr>
              <w:br/>
              <w:t>moltiplicazione</w:t>
            </w:r>
          </w:p>
        </w:tc>
        <w:tc>
          <w:tcPr>
            <w:tcW w:w="592" w:type="pct"/>
            <w:tcBorders>
              <w:top w:val="single" w:sz="2" w:space="0" w:color="auto"/>
            </w:tcBorders>
            <w:vAlign w:val="center"/>
          </w:tcPr>
          <w:p w:rsidR="00013BED" w:rsidRDefault="00013BED" w:rsidP="000C3665">
            <w:pPr>
              <w:kinsoku w:val="0"/>
              <w:overflowPunct w:val="0"/>
              <w:spacing w:line="184" w:lineRule="exact"/>
              <w:ind w:left="144"/>
              <w:textAlignment w:val="baseline"/>
              <w:rPr>
                <w:rFonts w:ascii="Verdana" w:hAnsi="Verdana" w:cs="Verdana"/>
                <w:b/>
                <w:bCs/>
                <w:sz w:val="15"/>
                <w:szCs w:val="15"/>
              </w:rPr>
            </w:pPr>
            <w:r>
              <w:rPr>
                <w:rFonts w:ascii="Verdana" w:hAnsi="Verdana" w:cs="Verdana"/>
                <w:b/>
                <w:bCs/>
                <w:sz w:val="15"/>
                <w:szCs w:val="15"/>
              </w:rPr>
              <w:t>Punteggio massimo</w:t>
            </w:r>
          </w:p>
        </w:tc>
      </w:tr>
      <w:tr w:rsidR="00013BED" w:rsidTr="000C3665">
        <w:trPr>
          <w:trHeight w:val="812"/>
        </w:trPr>
        <w:tc>
          <w:tcPr>
            <w:tcW w:w="3047" w:type="pct"/>
            <w:vAlign w:val="center"/>
          </w:tcPr>
          <w:p w:rsidR="00013BED" w:rsidRPr="0000583F" w:rsidRDefault="009236DE" w:rsidP="00255310">
            <w:pPr>
              <w:pStyle w:val="Paragrafoelenco"/>
              <w:numPr>
                <w:ilvl w:val="0"/>
                <w:numId w:val="20"/>
              </w:numPr>
              <w:kinsoku w:val="0"/>
              <w:overflowPunct w:val="0"/>
              <w:spacing w:after="20" w:line="198" w:lineRule="exact"/>
              <w:ind w:right="72"/>
              <w:jc w:val="both"/>
              <w:textAlignment w:val="baseline"/>
              <w:rPr>
                <w:rFonts w:ascii="Verdana" w:hAnsi="Verdana" w:cs="Verdana"/>
                <w:sz w:val="17"/>
                <w:szCs w:val="17"/>
              </w:rPr>
            </w:pPr>
            <w:r w:rsidRPr="0028218E">
              <w:rPr>
                <w:rFonts w:ascii="Bookman Old Style" w:hAnsi="Bookman Old Style" w:cs="Verdana"/>
                <w:b/>
                <w:sz w:val="19"/>
                <w:szCs w:val="19"/>
              </w:rPr>
              <w:t>Capacità di individuare soluzioni percorribili per fronteggiare tanto le situazioni prevedibili quanto quelle critiche, valutando rischi e opportunità, anche in condizioni di incertezza di incertezza</w:t>
            </w:r>
          </w:p>
        </w:tc>
        <w:tc>
          <w:tcPr>
            <w:tcW w:w="677" w:type="pct"/>
            <w:vAlign w:val="center"/>
          </w:tcPr>
          <w:p w:rsidR="00013BED" w:rsidRPr="00A844FB" w:rsidRDefault="00013BED" w:rsidP="000C3665">
            <w:pPr>
              <w:kinsoku w:val="0"/>
              <w:overflowPunct w:val="0"/>
              <w:spacing w:after="204" w:line="209" w:lineRule="exact"/>
              <w:jc w:val="center"/>
              <w:textAlignment w:val="baseline"/>
              <w:rPr>
                <w:rFonts w:ascii="Verdana" w:hAnsi="Verdana" w:cs="Verdana"/>
                <w:sz w:val="17"/>
                <w:szCs w:val="17"/>
              </w:rPr>
            </w:pPr>
            <w:r w:rsidRPr="00A844FB">
              <w:rPr>
                <w:rFonts w:ascii="Verdana" w:hAnsi="Verdana" w:cs="Verdana"/>
                <w:sz w:val="17"/>
                <w:szCs w:val="17"/>
              </w:rPr>
              <w:t>Da 1 a 5</w:t>
            </w:r>
          </w:p>
        </w:tc>
        <w:tc>
          <w:tcPr>
            <w:tcW w:w="684" w:type="pct"/>
            <w:vAlign w:val="center"/>
          </w:tcPr>
          <w:p w:rsidR="00013BED" w:rsidRPr="00A844FB" w:rsidRDefault="00013BED" w:rsidP="000C3665">
            <w:pPr>
              <w:kinsoku w:val="0"/>
              <w:overflowPunct w:val="0"/>
              <w:spacing w:after="197" w:line="209" w:lineRule="exact"/>
              <w:jc w:val="center"/>
              <w:textAlignment w:val="baseline"/>
              <w:rPr>
                <w:rFonts w:ascii="Verdana" w:hAnsi="Verdana" w:cs="Verdana"/>
                <w:sz w:val="17"/>
                <w:szCs w:val="17"/>
              </w:rPr>
            </w:pPr>
            <w:r>
              <w:rPr>
                <w:rFonts w:ascii="Verdana" w:hAnsi="Verdana" w:cs="Verdana"/>
                <w:sz w:val="17"/>
                <w:szCs w:val="17"/>
              </w:rPr>
              <w:t>2</w:t>
            </w:r>
          </w:p>
        </w:tc>
        <w:tc>
          <w:tcPr>
            <w:tcW w:w="592" w:type="pct"/>
            <w:vAlign w:val="center"/>
          </w:tcPr>
          <w:p w:rsidR="00013BED" w:rsidRPr="00A844FB" w:rsidRDefault="00013BED" w:rsidP="000C3665">
            <w:pPr>
              <w:kinsoku w:val="0"/>
              <w:overflowPunct w:val="0"/>
              <w:spacing w:after="201" w:line="209" w:lineRule="exact"/>
              <w:jc w:val="center"/>
              <w:textAlignment w:val="baseline"/>
              <w:rPr>
                <w:rFonts w:ascii="Verdana" w:hAnsi="Verdana" w:cs="Verdana"/>
                <w:spacing w:val="-10"/>
                <w:sz w:val="17"/>
                <w:szCs w:val="17"/>
              </w:rPr>
            </w:pPr>
            <w:r w:rsidRPr="00A844FB">
              <w:rPr>
                <w:rFonts w:ascii="Verdana" w:hAnsi="Verdana" w:cs="Verdana"/>
                <w:spacing w:val="-10"/>
                <w:sz w:val="17"/>
                <w:szCs w:val="17"/>
              </w:rPr>
              <w:t>1</w:t>
            </w:r>
            <w:r>
              <w:rPr>
                <w:rFonts w:ascii="Verdana" w:hAnsi="Verdana" w:cs="Verdana"/>
                <w:spacing w:val="-10"/>
                <w:sz w:val="17"/>
                <w:szCs w:val="17"/>
              </w:rPr>
              <w:t>0</w:t>
            </w:r>
          </w:p>
        </w:tc>
      </w:tr>
      <w:tr w:rsidR="00013BED" w:rsidTr="000C3665">
        <w:trPr>
          <w:trHeight w:val="812"/>
        </w:trPr>
        <w:tc>
          <w:tcPr>
            <w:tcW w:w="3047" w:type="pct"/>
            <w:vAlign w:val="center"/>
          </w:tcPr>
          <w:p w:rsidR="00013BED" w:rsidRPr="0000583F" w:rsidRDefault="009236DE" w:rsidP="00255310">
            <w:pPr>
              <w:pStyle w:val="Paragrafoelenco"/>
              <w:numPr>
                <w:ilvl w:val="0"/>
                <w:numId w:val="20"/>
              </w:numPr>
              <w:kinsoku w:val="0"/>
              <w:overflowPunct w:val="0"/>
              <w:spacing w:after="3" w:line="208" w:lineRule="exact"/>
              <w:textAlignment w:val="baseline"/>
              <w:rPr>
                <w:rFonts w:ascii="Verdana" w:hAnsi="Verdana" w:cs="Verdana"/>
                <w:spacing w:val="2"/>
                <w:sz w:val="17"/>
                <w:szCs w:val="17"/>
              </w:rPr>
            </w:pPr>
            <w:r w:rsidRPr="0028218E">
              <w:rPr>
                <w:rFonts w:ascii="Bookman Old Style" w:hAnsi="Bookman Old Style"/>
                <w:b/>
                <w:sz w:val="19"/>
                <w:szCs w:val="19"/>
              </w:rPr>
              <w:t>Capacità di misurarsi sui risultati impegnativi e sfidanti e di portare a compimento quanto assegnato</w:t>
            </w:r>
          </w:p>
        </w:tc>
        <w:tc>
          <w:tcPr>
            <w:tcW w:w="677" w:type="pct"/>
            <w:vAlign w:val="center"/>
          </w:tcPr>
          <w:p w:rsidR="00013BED" w:rsidRPr="00A844FB" w:rsidRDefault="00013BED" w:rsidP="000C3665">
            <w:pPr>
              <w:kinsoku w:val="0"/>
              <w:overflowPunct w:val="0"/>
              <w:spacing w:after="195" w:line="209" w:lineRule="exact"/>
              <w:jc w:val="center"/>
              <w:textAlignment w:val="baseline"/>
              <w:rPr>
                <w:rFonts w:ascii="Verdana" w:hAnsi="Verdana" w:cs="Verdana"/>
                <w:sz w:val="17"/>
                <w:szCs w:val="17"/>
              </w:rPr>
            </w:pPr>
            <w:r w:rsidRPr="00A844FB">
              <w:rPr>
                <w:rFonts w:ascii="Verdana" w:hAnsi="Verdana" w:cs="Verdana"/>
                <w:sz w:val="17"/>
                <w:szCs w:val="17"/>
              </w:rPr>
              <w:t>Da 1 a 5</w:t>
            </w:r>
          </w:p>
        </w:tc>
        <w:tc>
          <w:tcPr>
            <w:tcW w:w="684" w:type="pct"/>
            <w:vAlign w:val="center"/>
          </w:tcPr>
          <w:p w:rsidR="00013BED" w:rsidRPr="00A844FB" w:rsidRDefault="009236DE" w:rsidP="000C3665">
            <w:pPr>
              <w:kinsoku w:val="0"/>
              <w:overflowPunct w:val="0"/>
              <w:spacing w:after="187" w:line="209" w:lineRule="exact"/>
              <w:jc w:val="center"/>
              <w:textAlignment w:val="baseline"/>
              <w:rPr>
                <w:rFonts w:ascii="Verdana" w:hAnsi="Verdana" w:cs="Verdana"/>
                <w:sz w:val="17"/>
                <w:szCs w:val="17"/>
              </w:rPr>
            </w:pPr>
            <w:r>
              <w:rPr>
                <w:rFonts w:ascii="Verdana" w:hAnsi="Verdana" w:cs="Verdana"/>
                <w:sz w:val="17"/>
                <w:szCs w:val="17"/>
              </w:rPr>
              <w:t>1</w:t>
            </w:r>
          </w:p>
        </w:tc>
        <w:tc>
          <w:tcPr>
            <w:tcW w:w="592" w:type="pct"/>
            <w:vAlign w:val="center"/>
          </w:tcPr>
          <w:p w:rsidR="00013BED" w:rsidRPr="00A844FB" w:rsidRDefault="009236DE" w:rsidP="009236DE">
            <w:pPr>
              <w:kinsoku w:val="0"/>
              <w:overflowPunct w:val="0"/>
              <w:spacing w:after="190" w:line="209" w:lineRule="exact"/>
              <w:jc w:val="center"/>
              <w:textAlignment w:val="baseline"/>
              <w:rPr>
                <w:rFonts w:ascii="Verdana" w:hAnsi="Verdana" w:cs="Verdana"/>
                <w:spacing w:val="-13"/>
                <w:sz w:val="17"/>
                <w:szCs w:val="17"/>
              </w:rPr>
            </w:pPr>
            <w:r>
              <w:rPr>
                <w:rFonts w:ascii="Verdana" w:hAnsi="Verdana" w:cs="Verdana"/>
                <w:spacing w:val="-13"/>
                <w:sz w:val="17"/>
                <w:szCs w:val="17"/>
              </w:rPr>
              <w:t>5</w:t>
            </w:r>
          </w:p>
        </w:tc>
      </w:tr>
      <w:tr w:rsidR="00013BED" w:rsidTr="000C3665">
        <w:trPr>
          <w:trHeight w:val="812"/>
        </w:trPr>
        <w:tc>
          <w:tcPr>
            <w:tcW w:w="3047" w:type="pct"/>
            <w:vAlign w:val="center"/>
          </w:tcPr>
          <w:p w:rsidR="00013BED" w:rsidRPr="00B1532B" w:rsidRDefault="009236DE" w:rsidP="00255310">
            <w:pPr>
              <w:pStyle w:val="Paragrafoelenco"/>
              <w:numPr>
                <w:ilvl w:val="0"/>
                <w:numId w:val="20"/>
              </w:numPr>
              <w:kinsoku w:val="0"/>
              <w:overflowPunct w:val="0"/>
              <w:spacing w:after="4" w:line="209" w:lineRule="exact"/>
              <w:textAlignment w:val="baseline"/>
              <w:rPr>
                <w:rFonts w:ascii="Verdana" w:hAnsi="Verdana" w:cs="Verdana"/>
                <w:spacing w:val="2"/>
                <w:sz w:val="17"/>
                <w:szCs w:val="17"/>
              </w:rPr>
            </w:pPr>
            <w:r w:rsidRPr="0028218E">
              <w:rPr>
                <w:rFonts w:ascii="Bookman Old Style" w:hAnsi="Bookman Old Style"/>
                <w:b/>
                <w:sz w:val="19"/>
                <w:szCs w:val="19"/>
              </w:rPr>
              <w:t>Capacità di interagire con gli organi di indirizzo politico, di  soddisfarne le aspettative   e di conformarsi efficacemente e in tempi ragionevoli alle direttive e alle disposizioni emanate dagli stessi</w:t>
            </w:r>
          </w:p>
        </w:tc>
        <w:tc>
          <w:tcPr>
            <w:tcW w:w="677" w:type="pct"/>
            <w:vAlign w:val="center"/>
          </w:tcPr>
          <w:p w:rsidR="00013BED" w:rsidRPr="00A844FB" w:rsidRDefault="00013BED" w:rsidP="000C3665">
            <w:pPr>
              <w:kinsoku w:val="0"/>
              <w:overflowPunct w:val="0"/>
              <w:spacing w:line="208" w:lineRule="exact"/>
              <w:jc w:val="center"/>
              <w:textAlignment w:val="baseline"/>
              <w:rPr>
                <w:rFonts w:ascii="Verdana" w:hAnsi="Verdana" w:cs="Verdana"/>
                <w:sz w:val="17"/>
                <w:szCs w:val="17"/>
              </w:rPr>
            </w:pPr>
            <w:r w:rsidRPr="00A844FB">
              <w:rPr>
                <w:rFonts w:ascii="Verdana" w:hAnsi="Verdana" w:cs="Verdana"/>
                <w:sz w:val="17"/>
                <w:szCs w:val="17"/>
              </w:rPr>
              <w:t>Da 1 a 5</w:t>
            </w:r>
          </w:p>
        </w:tc>
        <w:tc>
          <w:tcPr>
            <w:tcW w:w="684" w:type="pct"/>
            <w:vAlign w:val="center"/>
          </w:tcPr>
          <w:p w:rsidR="00013BED" w:rsidRPr="00A844FB" w:rsidRDefault="009236DE" w:rsidP="000C3665">
            <w:pPr>
              <w:kinsoku w:val="0"/>
              <w:overflowPunct w:val="0"/>
              <w:spacing w:line="208" w:lineRule="exact"/>
              <w:jc w:val="center"/>
              <w:textAlignment w:val="baseline"/>
              <w:rPr>
                <w:rFonts w:ascii="Verdana" w:hAnsi="Verdana" w:cs="Verdana"/>
                <w:sz w:val="17"/>
                <w:szCs w:val="17"/>
              </w:rPr>
            </w:pPr>
            <w:r>
              <w:rPr>
                <w:rFonts w:ascii="Verdana" w:hAnsi="Verdana" w:cs="Verdana"/>
                <w:sz w:val="17"/>
                <w:szCs w:val="17"/>
              </w:rPr>
              <w:t>3</w:t>
            </w:r>
          </w:p>
        </w:tc>
        <w:tc>
          <w:tcPr>
            <w:tcW w:w="592" w:type="pct"/>
            <w:vAlign w:val="center"/>
          </w:tcPr>
          <w:p w:rsidR="00013BED" w:rsidRPr="00A844FB" w:rsidRDefault="00013BED" w:rsidP="009236DE">
            <w:pPr>
              <w:kinsoku w:val="0"/>
              <w:overflowPunct w:val="0"/>
              <w:spacing w:before="50" w:line="170" w:lineRule="exact"/>
              <w:jc w:val="center"/>
              <w:textAlignment w:val="baseline"/>
              <w:rPr>
                <w:rFonts w:ascii="Verdana" w:hAnsi="Verdana" w:cs="Verdana"/>
                <w:sz w:val="17"/>
                <w:szCs w:val="17"/>
              </w:rPr>
            </w:pPr>
            <w:r>
              <w:rPr>
                <w:rFonts w:ascii="Verdana" w:hAnsi="Verdana" w:cs="Verdana"/>
                <w:sz w:val="17"/>
                <w:szCs w:val="17"/>
              </w:rPr>
              <w:t>1</w:t>
            </w:r>
            <w:r w:rsidR="009236DE">
              <w:rPr>
                <w:rFonts w:ascii="Verdana" w:hAnsi="Verdana" w:cs="Verdana"/>
                <w:sz w:val="17"/>
                <w:szCs w:val="17"/>
              </w:rPr>
              <w:t>5</w:t>
            </w:r>
          </w:p>
        </w:tc>
      </w:tr>
      <w:tr w:rsidR="00013BED" w:rsidTr="000C3665">
        <w:trPr>
          <w:trHeight w:val="812"/>
        </w:trPr>
        <w:tc>
          <w:tcPr>
            <w:tcW w:w="3047" w:type="pct"/>
            <w:tcBorders>
              <w:bottom w:val="single" w:sz="2" w:space="0" w:color="auto"/>
            </w:tcBorders>
            <w:vAlign w:val="center"/>
          </w:tcPr>
          <w:p w:rsidR="00013BED" w:rsidRDefault="00013BED" w:rsidP="000C3665">
            <w:pPr>
              <w:kinsoku w:val="0"/>
              <w:overflowPunct w:val="0"/>
              <w:textAlignment w:val="baseline"/>
              <w:rPr>
                <w:rFonts w:ascii="Verdana" w:hAnsi="Verdana" w:cs="Verdana"/>
                <w:sz w:val="24"/>
                <w:szCs w:val="24"/>
              </w:rPr>
            </w:pPr>
          </w:p>
        </w:tc>
        <w:tc>
          <w:tcPr>
            <w:tcW w:w="677" w:type="pct"/>
            <w:tcBorders>
              <w:bottom w:val="single" w:sz="2" w:space="0" w:color="auto"/>
            </w:tcBorders>
            <w:vAlign w:val="center"/>
          </w:tcPr>
          <w:p w:rsidR="00013BED" w:rsidRDefault="00013BED" w:rsidP="002623C4">
            <w:pPr>
              <w:kinsoku w:val="0"/>
              <w:overflowPunct w:val="0"/>
              <w:spacing w:after="223" w:line="202" w:lineRule="exact"/>
              <w:ind w:right="181"/>
              <w:jc w:val="center"/>
              <w:textAlignment w:val="baseline"/>
              <w:rPr>
                <w:rFonts w:ascii="Verdana" w:hAnsi="Verdana" w:cs="Verdana"/>
                <w:b/>
                <w:bCs/>
                <w:spacing w:val="1"/>
                <w:sz w:val="17"/>
                <w:szCs w:val="17"/>
              </w:rPr>
            </w:pPr>
            <w:r>
              <w:rPr>
                <w:rFonts w:ascii="Verdana" w:hAnsi="Verdana" w:cs="Verdana"/>
                <w:b/>
                <w:bCs/>
                <w:spacing w:val="1"/>
                <w:sz w:val="17"/>
                <w:szCs w:val="17"/>
              </w:rPr>
              <w:t>TOTALE</w:t>
            </w:r>
          </w:p>
        </w:tc>
        <w:tc>
          <w:tcPr>
            <w:tcW w:w="684" w:type="pct"/>
            <w:tcBorders>
              <w:bottom w:val="single" w:sz="2" w:space="0" w:color="auto"/>
            </w:tcBorders>
            <w:vAlign w:val="center"/>
          </w:tcPr>
          <w:p w:rsidR="00013BED" w:rsidRDefault="00013BED" w:rsidP="000C3665">
            <w:pPr>
              <w:kinsoku w:val="0"/>
              <w:overflowPunct w:val="0"/>
              <w:textAlignment w:val="baseline"/>
              <w:rPr>
                <w:rFonts w:ascii="Verdana" w:hAnsi="Verdana" w:cs="Verdana"/>
                <w:sz w:val="24"/>
                <w:szCs w:val="24"/>
              </w:rPr>
            </w:pPr>
          </w:p>
        </w:tc>
        <w:tc>
          <w:tcPr>
            <w:tcW w:w="592" w:type="pct"/>
            <w:tcBorders>
              <w:bottom w:val="single" w:sz="2" w:space="0" w:color="auto"/>
            </w:tcBorders>
            <w:vAlign w:val="center"/>
          </w:tcPr>
          <w:p w:rsidR="00013BED" w:rsidRDefault="00013BED" w:rsidP="000973E9">
            <w:pPr>
              <w:kinsoku w:val="0"/>
              <w:overflowPunct w:val="0"/>
              <w:spacing w:after="8" w:line="210" w:lineRule="exact"/>
              <w:textAlignment w:val="baseline"/>
              <w:rPr>
                <w:rFonts w:ascii="Verdana" w:hAnsi="Verdana" w:cs="Verdana"/>
                <w:b/>
                <w:bCs/>
                <w:sz w:val="20"/>
                <w:szCs w:val="20"/>
              </w:rPr>
            </w:pPr>
            <w:r w:rsidRPr="00A844FB">
              <w:rPr>
                <w:rFonts w:ascii="Verdana" w:hAnsi="Verdana" w:cs="Verdana"/>
                <w:b/>
                <w:bCs/>
                <w:sz w:val="20"/>
                <w:szCs w:val="20"/>
              </w:rPr>
              <w:t xml:space="preserve">Max Punti </w:t>
            </w:r>
          </w:p>
          <w:p w:rsidR="00013BED" w:rsidRPr="00A844FB" w:rsidRDefault="002623C4" w:rsidP="000C3665">
            <w:pPr>
              <w:kinsoku w:val="0"/>
              <w:overflowPunct w:val="0"/>
              <w:spacing w:after="8" w:line="210" w:lineRule="exact"/>
              <w:jc w:val="center"/>
              <w:textAlignment w:val="baseline"/>
              <w:rPr>
                <w:rFonts w:ascii="Verdana" w:hAnsi="Verdana" w:cs="Verdana"/>
                <w:b/>
                <w:bCs/>
                <w:sz w:val="20"/>
                <w:szCs w:val="20"/>
              </w:rPr>
            </w:pPr>
            <w:r>
              <w:rPr>
                <w:rFonts w:ascii="Verdana" w:hAnsi="Verdana" w:cs="Verdana"/>
                <w:b/>
                <w:bCs/>
                <w:sz w:val="20"/>
                <w:szCs w:val="20"/>
              </w:rPr>
              <w:t>3</w:t>
            </w:r>
            <w:r w:rsidR="00013BED" w:rsidRPr="00A844FB">
              <w:rPr>
                <w:rFonts w:ascii="Verdana" w:hAnsi="Verdana" w:cs="Verdana"/>
                <w:b/>
                <w:bCs/>
                <w:sz w:val="20"/>
                <w:szCs w:val="20"/>
              </w:rPr>
              <w:t>0</w:t>
            </w:r>
          </w:p>
        </w:tc>
      </w:tr>
    </w:tbl>
    <w:p w:rsidR="00013BED" w:rsidRDefault="00013BED" w:rsidP="00013BED">
      <w:pPr>
        <w:rPr>
          <w:sz w:val="36"/>
          <w:szCs w:val="36"/>
        </w:rPr>
      </w:pPr>
    </w:p>
    <w:p w:rsidR="00013BED" w:rsidRDefault="00013BED" w:rsidP="00013BED">
      <w:pPr>
        <w:kinsoku w:val="0"/>
        <w:overflowPunct w:val="0"/>
        <w:spacing w:before="236" w:line="197" w:lineRule="exact"/>
        <w:ind w:left="426" w:hanging="426"/>
        <w:jc w:val="center"/>
        <w:textAlignment w:val="baseline"/>
        <w:rPr>
          <w:rFonts w:ascii="Verdana" w:hAnsi="Verdana" w:cs="Verdana"/>
          <w:b/>
          <w:bCs/>
          <w:spacing w:val="1"/>
          <w:sz w:val="17"/>
          <w:szCs w:val="17"/>
        </w:rPr>
      </w:pPr>
      <w:r>
        <w:rPr>
          <w:rFonts w:ascii="Verdana" w:hAnsi="Verdana" w:cs="Verdana"/>
          <w:b/>
          <w:bCs/>
          <w:spacing w:val="2"/>
          <w:sz w:val="17"/>
          <w:szCs w:val="17"/>
          <w:u w:val="single"/>
        </w:rPr>
        <w:t>VALUTAZIONE DELLA PERFORMANCE ORGANIZZATIVA</w:t>
      </w:r>
    </w:p>
    <w:tbl>
      <w:tblPr>
        <w:tblStyle w:val="Grigliatabella"/>
        <w:tblW w:w="0" w:type="auto"/>
        <w:tblInd w:w="108" w:type="dxa"/>
        <w:tblLook w:val="04A0" w:firstRow="1" w:lastRow="0" w:firstColumn="1" w:lastColumn="0" w:noHBand="0" w:noVBand="1"/>
      </w:tblPr>
      <w:tblGrid>
        <w:gridCol w:w="6379"/>
        <w:gridCol w:w="1418"/>
        <w:gridCol w:w="1275"/>
        <w:gridCol w:w="1426"/>
      </w:tblGrid>
      <w:tr w:rsidR="00013BED" w:rsidTr="000973E9">
        <w:trPr>
          <w:trHeight w:val="609"/>
        </w:trPr>
        <w:tc>
          <w:tcPr>
            <w:tcW w:w="6379" w:type="dxa"/>
            <w:vAlign w:val="center"/>
          </w:tcPr>
          <w:p w:rsidR="00013BED" w:rsidRPr="00C46AD9" w:rsidRDefault="00D7639C" w:rsidP="00255310">
            <w:pPr>
              <w:pStyle w:val="Paragrafoelenco"/>
              <w:numPr>
                <w:ilvl w:val="0"/>
                <w:numId w:val="20"/>
              </w:numPr>
              <w:rPr>
                <w:sz w:val="36"/>
                <w:szCs w:val="36"/>
              </w:rPr>
            </w:pPr>
            <w:r w:rsidRPr="00A21FDE">
              <w:rPr>
                <w:rFonts w:ascii="Bookman Old Style" w:hAnsi="Bookman Old Style" w:cs="Verdana"/>
                <w:b/>
                <w:sz w:val="19"/>
                <w:szCs w:val="19"/>
              </w:rPr>
              <w:t>Capacità dimostrata  di motivare guidare e valutare i collaboratori e di generare un clima favorevole alla produttività, attraverso un'equilibrata individuazione dei carichi di lavoro</w:t>
            </w:r>
          </w:p>
        </w:tc>
        <w:tc>
          <w:tcPr>
            <w:tcW w:w="1418" w:type="dxa"/>
            <w:vAlign w:val="center"/>
          </w:tcPr>
          <w:p w:rsidR="00013BED" w:rsidRDefault="00013BED" w:rsidP="000C3665">
            <w:pPr>
              <w:jc w:val="center"/>
            </w:pPr>
            <w:r w:rsidRPr="00F16095">
              <w:rPr>
                <w:rFonts w:ascii="Verdana" w:hAnsi="Verdana" w:cs="Verdana"/>
                <w:sz w:val="17"/>
                <w:szCs w:val="17"/>
              </w:rPr>
              <w:t>Da 1 a 5</w:t>
            </w:r>
          </w:p>
        </w:tc>
        <w:tc>
          <w:tcPr>
            <w:tcW w:w="1275" w:type="dxa"/>
            <w:vAlign w:val="center"/>
          </w:tcPr>
          <w:p w:rsidR="00013BED" w:rsidRPr="00C46AD9" w:rsidRDefault="00255310" w:rsidP="000C3665">
            <w:pPr>
              <w:jc w:val="center"/>
              <w:rPr>
                <w:rFonts w:ascii="Verdana" w:hAnsi="Verdana"/>
                <w:sz w:val="17"/>
                <w:szCs w:val="17"/>
              </w:rPr>
            </w:pPr>
            <w:r>
              <w:rPr>
                <w:rFonts w:ascii="Verdana" w:hAnsi="Verdana"/>
                <w:sz w:val="17"/>
                <w:szCs w:val="17"/>
              </w:rPr>
              <w:t>3</w:t>
            </w:r>
          </w:p>
        </w:tc>
        <w:tc>
          <w:tcPr>
            <w:tcW w:w="1426" w:type="dxa"/>
            <w:vAlign w:val="center"/>
          </w:tcPr>
          <w:p w:rsidR="00013BED" w:rsidRPr="00C46AD9" w:rsidRDefault="00013BED" w:rsidP="00255310">
            <w:pPr>
              <w:jc w:val="center"/>
              <w:rPr>
                <w:rFonts w:ascii="Verdana" w:hAnsi="Verdana"/>
                <w:sz w:val="17"/>
                <w:szCs w:val="17"/>
              </w:rPr>
            </w:pPr>
            <w:r>
              <w:rPr>
                <w:rFonts w:ascii="Verdana" w:hAnsi="Verdana"/>
                <w:sz w:val="17"/>
                <w:szCs w:val="17"/>
              </w:rPr>
              <w:t>1</w:t>
            </w:r>
            <w:r w:rsidR="00255310">
              <w:rPr>
                <w:rFonts w:ascii="Verdana" w:hAnsi="Verdana"/>
                <w:sz w:val="17"/>
                <w:szCs w:val="17"/>
              </w:rPr>
              <w:t>5</w:t>
            </w:r>
          </w:p>
        </w:tc>
      </w:tr>
      <w:tr w:rsidR="00013BED" w:rsidTr="000973E9">
        <w:trPr>
          <w:trHeight w:val="685"/>
        </w:trPr>
        <w:tc>
          <w:tcPr>
            <w:tcW w:w="6379" w:type="dxa"/>
            <w:vAlign w:val="center"/>
          </w:tcPr>
          <w:p w:rsidR="00013BED" w:rsidRPr="00BE680A" w:rsidRDefault="00526AA4" w:rsidP="00255310">
            <w:pPr>
              <w:pStyle w:val="Paragrafoelenco"/>
              <w:numPr>
                <w:ilvl w:val="0"/>
                <w:numId w:val="20"/>
              </w:numPr>
              <w:kinsoku w:val="0"/>
              <w:overflowPunct w:val="0"/>
              <w:spacing w:line="190" w:lineRule="exact"/>
              <w:ind w:right="144"/>
              <w:textAlignment w:val="baseline"/>
              <w:rPr>
                <w:sz w:val="36"/>
                <w:szCs w:val="36"/>
              </w:rPr>
            </w:pPr>
            <w:r w:rsidRPr="00BE680A">
              <w:rPr>
                <w:rFonts w:ascii="Bookman Old Style" w:hAnsi="Bookman Old Style" w:cs="Verdana"/>
                <w:b/>
                <w:sz w:val="19"/>
                <w:szCs w:val="19"/>
              </w:rPr>
              <w:t>Capacità di gestire e promuovere il miglioramento dei servizi (anche tramite l'utilizzo delle innovazioni tecnologiche ed informatiche)</w:t>
            </w:r>
          </w:p>
        </w:tc>
        <w:tc>
          <w:tcPr>
            <w:tcW w:w="1418" w:type="dxa"/>
            <w:vAlign w:val="center"/>
          </w:tcPr>
          <w:p w:rsidR="00013BED" w:rsidRDefault="00013BED" w:rsidP="000C3665">
            <w:pPr>
              <w:jc w:val="center"/>
            </w:pPr>
            <w:r w:rsidRPr="00F16095">
              <w:rPr>
                <w:rFonts w:ascii="Verdana" w:hAnsi="Verdana" w:cs="Verdana"/>
                <w:sz w:val="17"/>
                <w:szCs w:val="17"/>
              </w:rPr>
              <w:t>Da 1 a 5</w:t>
            </w:r>
          </w:p>
        </w:tc>
        <w:tc>
          <w:tcPr>
            <w:tcW w:w="1275" w:type="dxa"/>
            <w:vAlign w:val="center"/>
          </w:tcPr>
          <w:p w:rsidR="00013BED" w:rsidRPr="00C46AD9" w:rsidRDefault="00255310" w:rsidP="000C3665">
            <w:pPr>
              <w:jc w:val="center"/>
              <w:rPr>
                <w:rFonts w:ascii="Verdana" w:hAnsi="Verdana"/>
                <w:sz w:val="17"/>
                <w:szCs w:val="17"/>
              </w:rPr>
            </w:pPr>
            <w:r>
              <w:rPr>
                <w:rFonts w:ascii="Verdana" w:hAnsi="Verdana"/>
                <w:sz w:val="17"/>
                <w:szCs w:val="17"/>
              </w:rPr>
              <w:t>1</w:t>
            </w:r>
          </w:p>
        </w:tc>
        <w:tc>
          <w:tcPr>
            <w:tcW w:w="1426" w:type="dxa"/>
            <w:vAlign w:val="center"/>
          </w:tcPr>
          <w:p w:rsidR="00013BED" w:rsidRPr="00C46AD9" w:rsidRDefault="00255310" w:rsidP="000C3665">
            <w:pPr>
              <w:jc w:val="center"/>
              <w:rPr>
                <w:rFonts w:ascii="Verdana" w:hAnsi="Verdana"/>
                <w:sz w:val="17"/>
                <w:szCs w:val="17"/>
              </w:rPr>
            </w:pPr>
            <w:r>
              <w:rPr>
                <w:rFonts w:ascii="Verdana" w:hAnsi="Verdana"/>
                <w:sz w:val="17"/>
                <w:szCs w:val="17"/>
              </w:rPr>
              <w:t>5</w:t>
            </w:r>
          </w:p>
        </w:tc>
      </w:tr>
      <w:tr w:rsidR="002623C4" w:rsidTr="000973E9">
        <w:trPr>
          <w:trHeight w:val="685"/>
        </w:trPr>
        <w:tc>
          <w:tcPr>
            <w:tcW w:w="6379" w:type="dxa"/>
            <w:vAlign w:val="center"/>
          </w:tcPr>
          <w:p w:rsidR="002623C4" w:rsidRPr="00C46AD9" w:rsidRDefault="00D7639C" w:rsidP="00255310">
            <w:pPr>
              <w:pStyle w:val="Paragrafoelenco"/>
              <w:numPr>
                <w:ilvl w:val="0"/>
                <w:numId w:val="20"/>
              </w:numPr>
              <w:rPr>
                <w:rFonts w:ascii="Bookman Old Style" w:hAnsi="Bookman Old Style" w:cs="Verdana"/>
                <w:b/>
                <w:spacing w:val="-6"/>
                <w:sz w:val="19"/>
                <w:szCs w:val="19"/>
              </w:rPr>
            </w:pPr>
            <w:r w:rsidRPr="00F2309B">
              <w:rPr>
                <w:rFonts w:ascii="Bookman Old Style" w:hAnsi="Bookman Old Style"/>
                <w:b/>
                <w:sz w:val="19"/>
                <w:szCs w:val="19"/>
              </w:rPr>
              <w:t xml:space="preserve">Capacità di contribuire </w:t>
            </w:r>
            <w:r w:rsidRPr="00F2309B">
              <w:rPr>
                <w:rFonts w:ascii="Bookman Old Style" w:hAnsi="Bookman Old Style" w:cs="Verdana"/>
                <w:b/>
                <w:sz w:val="19"/>
                <w:szCs w:val="19"/>
              </w:rPr>
              <w:t xml:space="preserve">all’integrazione fra diversi uffici e servizi , di </w:t>
            </w:r>
            <w:r w:rsidRPr="00F2309B">
              <w:rPr>
                <w:rFonts w:ascii="Bookman Old Style" w:hAnsi="Bookman Old Style"/>
                <w:b/>
                <w:sz w:val="19"/>
                <w:szCs w:val="19"/>
              </w:rPr>
              <w:t>stabilire un clima di collaborazione attivo, in particolare con i colleghi e con il personale</w:t>
            </w:r>
          </w:p>
        </w:tc>
        <w:tc>
          <w:tcPr>
            <w:tcW w:w="1418" w:type="dxa"/>
            <w:vAlign w:val="center"/>
          </w:tcPr>
          <w:p w:rsidR="002623C4" w:rsidRPr="00F16095" w:rsidRDefault="002623C4" w:rsidP="000C3665">
            <w:pPr>
              <w:jc w:val="center"/>
              <w:rPr>
                <w:rFonts w:ascii="Verdana" w:hAnsi="Verdana" w:cs="Verdana"/>
                <w:sz w:val="17"/>
                <w:szCs w:val="17"/>
              </w:rPr>
            </w:pPr>
            <w:r w:rsidRPr="00F16095">
              <w:rPr>
                <w:rFonts w:ascii="Verdana" w:hAnsi="Verdana" w:cs="Verdana"/>
                <w:sz w:val="17"/>
                <w:szCs w:val="17"/>
              </w:rPr>
              <w:t>Da 1 a 5</w:t>
            </w:r>
          </w:p>
        </w:tc>
        <w:tc>
          <w:tcPr>
            <w:tcW w:w="1275" w:type="dxa"/>
            <w:vAlign w:val="center"/>
          </w:tcPr>
          <w:p w:rsidR="002623C4" w:rsidRDefault="00EE46C3" w:rsidP="00EE46C3">
            <w:pPr>
              <w:jc w:val="center"/>
              <w:rPr>
                <w:rFonts w:ascii="Verdana" w:hAnsi="Verdana"/>
                <w:sz w:val="17"/>
                <w:szCs w:val="17"/>
              </w:rPr>
            </w:pPr>
            <w:r>
              <w:rPr>
                <w:rFonts w:ascii="Verdana" w:hAnsi="Verdana"/>
                <w:sz w:val="17"/>
                <w:szCs w:val="17"/>
              </w:rPr>
              <w:t>2</w:t>
            </w:r>
          </w:p>
        </w:tc>
        <w:tc>
          <w:tcPr>
            <w:tcW w:w="1426" w:type="dxa"/>
            <w:vAlign w:val="center"/>
          </w:tcPr>
          <w:p w:rsidR="002623C4" w:rsidRDefault="00255310" w:rsidP="00EE46C3">
            <w:pPr>
              <w:jc w:val="center"/>
              <w:rPr>
                <w:rFonts w:ascii="Verdana" w:hAnsi="Verdana"/>
                <w:sz w:val="17"/>
                <w:szCs w:val="17"/>
              </w:rPr>
            </w:pPr>
            <w:r>
              <w:rPr>
                <w:rFonts w:ascii="Verdana" w:hAnsi="Verdana"/>
                <w:sz w:val="17"/>
                <w:szCs w:val="17"/>
              </w:rPr>
              <w:t>1</w:t>
            </w:r>
            <w:r w:rsidR="00EE46C3">
              <w:rPr>
                <w:rFonts w:ascii="Verdana" w:hAnsi="Verdana"/>
                <w:sz w:val="17"/>
                <w:szCs w:val="17"/>
              </w:rPr>
              <w:t>0</w:t>
            </w:r>
          </w:p>
        </w:tc>
      </w:tr>
      <w:tr w:rsidR="00013BED" w:rsidTr="000973E9">
        <w:trPr>
          <w:trHeight w:val="685"/>
        </w:trPr>
        <w:tc>
          <w:tcPr>
            <w:tcW w:w="6379" w:type="dxa"/>
            <w:vAlign w:val="center"/>
          </w:tcPr>
          <w:p w:rsidR="00013BED" w:rsidRPr="00741FB8" w:rsidRDefault="00013BED" w:rsidP="000C3665">
            <w:pPr>
              <w:rPr>
                <w:rFonts w:ascii="Bookman Old Style" w:hAnsi="Bookman Old Style" w:cs="Verdana"/>
                <w:b/>
                <w:spacing w:val="-6"/>
                <w:sz w:val="19"/>
                <w:szCs w:val="19"/>
              </w:rPr>
            </w:pPr>
          </w:p>
        </w:tc>
        <w:tc>
          <w:tcPr>
            <w:tcW w:w="1418" w:type="dxa"/>
            <w:vAlign w:val="center"/>
          </w:tcPr>
          <w:p w:rsidR="00013BED" w:rsidRDefault="00013BED" w:rsidP="000C3665">
            <w:pPr>
              <w:kinsoku w:val="0"/>
              <w:overflowPunct w:val="0"/>
              <w:spacing w:after="223" w:line="202" w:lineRule="exact"/>
              <w:ind w:right="181"/>
              <w:jc w:val="right"/>
              <w:textAlignment w:val="baseline"/>
              <w:rPr>
                <w:rFonts w:ascii="Verdana" w:hAnsi="Verdana" w:cs="Verdana"/>
                <w:b/>
                <w:bCs/>
                <w:spacing w:val="1"/>
                <w:sz w:val="17"/>
                <w:szCs w:val="17"/>
              </w:rPr>
            </w:pPr>
            <w:r>
              <w:rPr>
                <w:rFonts w:ascii="Verdana" w:hAnsi="Verdana" w:cs="Verdana"/>
                <w:b/>
                <w:bCs/>
                <w:spacing w:val="1"/>
                <w:sz w:val="17"/>
                <w:szCs w:val="17"/>
              </w:rPr>
              <w:t>TOTALE</w:t>
            </w:r>
          </w:p>
        </w:tc>
        <w:tc>
          <w:tcPr>
            <w:tcW w:w="1275" w:type="dxa"/>
            <w:vAlign w:val="center"/>
          </w:tcPr>
          <w:p w:rsidR="00013BED" w:rsidRDefault="00013BED" w:rsidP="000C3665">
            <w:pPr>
              <w:kinsoku w:val="0"/>
              <w:overflowPunct w:val="0"/>
              <w:textAlignment w:val="baseline"/>
              <w:rPr>
                <w:rFonts w:ascii="Verdana" w:hAnsi="Verdana" w:cs="Verdana"/>
                <w:sz w:val="24"/>
                <w:szCs w:val="24"/>
              </w:rPr>
            </w:pPr>
          </w:p>
        </w:tc>
        <w:tc>
          <w:tcPr>
            <w:tcW w:w="1426" w:type="dxa"/>
            <w:vAlign w:val="center"/>
          </w:tcPr>
          <w:p w:rsidR="00013BED" w:rsidRDefault="00013BED" w:rsidP="000C3665">
            <w:pPr>
              <w:kinsoku w:val="0"/>
              <w:overflowPunct w:val="0"/>
              <w:spacing w:after="8" w:line="210" w:lineRule="exact"/>
              <w:jc w:val="center"/>
              <w:textAlignment w:val="baseline"/>
              <w:rPr>
                <w:rFonts w:ascii="Verdana" w:hAnsi="Verdana" w:cs="Verdana"/>
                <w:b/>
                <w:bCs/>
                <w:sz w:val="20"/>
                <w:szCs w:val="20"/>
              </w:rPr>
            </w:pPr>
            <w:r w:rsidRPr="00A844FB">
              <w:rPr>
                <w:rFonts w:ascii="Verdana" w:hAnsi="Verdana" w:cs="Verdana"/>
                <w:b/>
                <w:bCs/>
                <w:sz w:val="20"/>
                <w:szCs w:val="20"/>
              </w:rPr>
              <w:t xml:space="preserve">Max Punti </w:t>
            </w:r>
          </w:p>
          <w:p w:rsidR="00013BED" w:rsidRPr="00A844FB" w:rsidRDefault="00EE46C3" w:rsidP="000C3665">
            <w:pPr>
              <w:kinsoku w:val="0"/>
              <w:overflowPunct w:val="0"/>
              <w:spacing w:after="8" w:line="210" w:lineRule="exact"/>
              <w:jc w:val="center"/>
              <w:textAlignment w:val="baseline"/>
              <w:rPr>
                <w:rFonts w:ascii="Verdana" w:hAnsi="Verdana" w:cs="Verdana"/>
                <w:b/>
                <w:bCs/>
                <w:sz w:val="20"/>
                <w:szCs w:val="20"/>
              </w:rPr>
            </w:pPr>
            <w:r>
              <w:rPr>
                <w:rFonts w:ascii="Verdana" w:hAnsi="Verdana" w:cs="Verdana"/>
                <w:b/>
                <w:bCs/>
                <w:sz w:val="20"/>
                <w:szCs w:val="20"/>
              </w:rPr>
              <w:t>3</w:t>
            </w:r>
            <w:r w:rsidR="00013BED" w:rsidRPr="00A844FB">
              <w:rPr>
                <w:rFonts w:ascii="Verdana" w:hAnsi="Verdana" w:cs="Verdana"/>
                <w:b/>
                <w:bCs/>
                <w:sz w:val="20"/>
                <w:szCs w:val="20"/>
              </w:rPr>
              <w:t>0</w:t>
            </w:r>
          </w:p>
        </w:tc>
      </w:tr>
    </w:tbl>
    <w:p w:rsidR="00013BED" w:rsidRDefault="00013BED" w:rsidP="00013BED">
      <w:pPr>
        <w:rPr>
          <w:sz w:val="36"/>
          <w:szCs w:val="36"/>
        </w:rPr>
      </w:pPr>
    </w:p>
    <w:tbl>
      <w:tblPr>
        <w:tblStyle w:val="Grigliatabella"/>
        <w:tblW w:w="0" w:type="auto"/>
        <w:tblLook w:val="04A0" w:firstRow="1" w:lastRow="0" w:firstColumn="1" w:lastColumn="0" w:noHBand="0" w:noVBand="1"/>
      </w:tblPr>
      <w:tblGrid>
        <w:gridCol w:w="7905"/>
        <w:gridCol w:w="2701"/>
      </w:tblGrid>
      <w:tr w:rsidR="00013BED" w:rsidRPr="00F4435E" w:rsidTr="000C3665">
        <w:tc>
          <w:tcPr>
            <w:tcW w:w="7905" w:type="dxa"/>
          </w:tcPr>
          <w:p w:rsidR="00013BED" w:rsidRPr="000973E9" w:rsidRDefault="00013BED" w:rsidP="000C3665">
            <w:pPr>
              <w:jc w:val="right"/>
              <w:rPr>
                <w:b/>
                <w:sz w:val="24"/>
                <w:szCs w:val="24"/>
              </w:rPr>
            </w:pPr>
            <w:r w:rsidRPr="000973E9">
              <w:rPr>
                <w:b/>
                <w:sz w:val="24"/>
                <w:szCs w:val="24"/>
              </w:rPr>
              <w:t>TOTALE</w:t>
            </w:r>
          </w:p>
        </w:tc>
        <w:tc>
          <w:tcPr>
            <w:tcW w:w="2701" w:type="dxa"/>
          </w:tcPr>
          <w:p w:rsidR="00013BED" w:rsidRPr="000973E9" w:rsidRDefault="00013BED" w:rsidP="00EE46C3">
            <w:pPr>
              <w:jc w:val="right"/>
              <w:rPr>
                <w:b/>
                <w:sz w:val="24"/>
                <w:szCs w:val="24"/>
              </w:rPr>
            </w:pPr>
            <w:r w:rsidRPr="000973E9">
              <w:rPr>
                <w:b/>
                <w:sz w:val="24"/>
                <w:szCs w:val="24"/>
              </w:rPr>
              <w:t xml:space="preserve">MAX PUNTI </w:t>
            </w:r>
            <w:r w:rsidR="00EE46C3">
              <w:rPr>
                <w:b/>
                <w:sz w:val="24"/>
                <w:szCs w:val="24"/>
              </w:rPr>
              <w:t>6</w:t>
            </w:r>
            <w:r w:rsidRPr="000973E9">
              <w:rPr>
                <w:b/>
                <w:sz w:val="24"/>
                <w:szCs w:val="24"/>
              </w:rPr>
              <w:t>0</w:t>
            </w:r>
          </w:p>
        </w:tc>
      </w:tr>
    </w:tbl>
    <w:p w:rsidR="00C178D8" w:rsidRDefault="00C178D8">
      <w:pPr>
        <w:rPr>
          <w:rFonts w:ascii="Verdana" w:hAnsi="Verdana"/>
          <w:sz w:val="24"/>
          <w:szCs w:val="24"/>
        </w:rPr>
      </w:pPr>
    </w:p>
    <w:p w:rsidR="00C178D8" w:rsidRDefault="00C178D8">
      <w:pPr>
        <w:rPr>
          <w:rFonts w:ascii="Verdana" w:hAnsi="Verdana"/>
          <w:sz w:val="24"/>
          <w:szCs w:val="24"/>
        </w:rPr>
      </w:pPr>
      <w:r w:rsidRPr="00C178D8">
        <w:rPr>
          <w:rFonts w:ascii="Verdana" w:hAnsi="Verdana"/>
          <w:sz w:val="24"/>
          <w:szCs w:val="24"/>
        </w:rPr>
        <w:t>Seguono come parte integrante del presente documento</w:t>
      </w:r>
      <w:r>
        <w:rPr>
          <w:rFonts w:ascii="Verdana" w:hAnsi="Verdana"/>
          <w:sz w:val="24"/>
          <w:szCs w:val="24"/>
        </w:rPr>
        <w:t xml:space="preserve"> le seguenti schede:</w:t>
      </w:r>
    </w:p>
    <w:p w:rsidR="00C178D8" w:rsidRPr="00C178D8" w:rsidRDefault="00C178D8" w:rsidP="00C178D8">
      <w:pPr>
        <w:pStyle w:val="Paragrafoelenco"/>
        <w:numPr>
          <w:ilvl w:val="0"/>
          <w:numId w:val="9"/>
        </w:numPr>
        <w:rPr>
          <w:rFonts w:ascii="Verdana" w:hAnsi="Verdana"/>
          <w:sz w:val="24"/>
          <w:szCs w:val="24"/>
        </w:rPr>
      </w:pPr>
      <w:r>
        <w:rPr>
          <w:rFonts w:ascii="Verdana" w:hAnsi="Verdana"/>
          <w:sz w:val="24"/>
          <w:szCs w:val="24"/>
        </w:rPr>
        <w:t>Scheda Obiettivo.</w:t>
      </w:r>
    </w:p>
    <w:p w:rsidR="00C178D8" w:rsidRPr="00C178D8" w:rsidRDefault="00C178D8" w:rsidP="00C178D8">
      <w:pPr>
        <w:pStyle w:val="Paragrafoelenco"/>
        <w:numPr>
          <w:ilvl w:val="0"/>
          <w:numId w:val="9"/>
        </w:numPr>
        <w:rPr>
          <w:rFonts w:ascii="Verdana" w:hAnsi="Verdana"/>
          <w:sz w:val="24"/>
          <w:szCs w:val="24"/>
        </w:rPr>
      </w:pPr>
      <w:r>
        <w:rPr>
          <w:rFonts w:ascii="Verdana" w:hAnsi="Verdana"/>
          <w:sz w:val="24"/>
          <w:szCs w:val="24"/>
        </w:rPr>
        <w:t>Scheda di Valutazione dei dipendenti appartenenti alle categorie A e B</w:t>
      </w:r>
    </w:p>
    <w:p w:rsidR="00C178D8" w:rsidRPr="00C178D8" w:rsidRDefault="00C178D8" w:rsidP="00C178D8">
      <w:pPr>
        <w:pStyle w:val="Paragrafoelenco"/>
        <w:numPr>
          <w:ilvl w:val="0"/>
          <w:numId w:val="9"/>
        </w:numPr>
        <w:rPr>
          <w:rFonts w:ascii="Verdana" w:hAnsi="Verdana"/>
          <w:sz w:val="24"/>
          <w:szCs w:val="24"/>
        </w:rPr>
      </w:pPr>
      <w:r>
        <w:rPr>
          <w:rFonts w:ascii="Verdana" w:hAnsi="Verdana"/>
          <w:sz w:val="24"/>
          <w:szCs w:val="24"/>
        </w:rPr>
        <w:t>Scheda di Valutazione dei dipendenti appartenenti alla categoria C</w:t>
      </w:r>
    </w:p>
    <w:p w:rsidR="00C178D8" w:rsidRPr="00C178D8" w:rsidRDefault="00C178D8" w:rsidP="00C178D8">
      <w:pPr>
        <w:pStyle w:val="Paragrafoelenco"/>
        <w:numPr>
          <w:ilvl w:val="0"/>
          <w:numId w:val="9"/>
        </w:numPr>
        <w:rPr>
          <w:rFonts w:ascii="Verdana" w:hAnsi="Verdana"/>
          <w:sz w:val="24"/>
          <w:szCs w:val="24"/>
        </w:rPr>
      </w:pPr>
      <w:r>
        <w:rPr>
          <w:rFonts w:ascii="Verdana" w:hAnsi="Verdana"/>
          <w:sz w:val="24"/>
          <w:szCs w:val="24"/>
        </w:rPr>
        <w:t>Scheda di Valutazione dei dipendenti appartenenti alla categoria D</w:t>
      </w:r>
    </w:p>
    <w:p w:rsidR="00C178D8" w:rsidRPr="00C178D8" w:rsidRDefault="00C178D8" w:rsidP="00C178D8">
      <w:pPr>
        <w:pStyle w:val="Paragrafoelenco"/>
        <w:numPr>
          <w:ilvl w:val="0"/>
          <w:numId w:val="9"/>
        </w:numPr>
        <w:rPr>
          <w:rFonts w:ascii="Verdana" w:hAnsi="Verdana"/>
          <w:sz w:val="24"/>
          <w:szCs w:val="24"/>
        </w:rPr>
      </w:pPr>
      <w:r>
        <w:rPr>
          <w:rFonts w:ascii="Verdana" w:hAnsi="Verdana"/>
          <w:sz w:val="24"/>
          <w:szCs w:val="24"/>
        </w:rPr>
        <w:t>Scheda di Valutazione dei dipendenti titolari di posizione organizzativa</w:t>
      </w:r>
    </w:p>
    <w:p w:rsidR="00C178D8" w:rsidRDefault="00C178D8" w:rsidP="00C178D8">
      <w:pPr>
        <w:pStyle w:val="Paragrafoelenco"/>
        <w:numPr>
          <w:ilvl w:val="0"/>
          <w:numId w:val="9"/>
        </w:numPr>
        <w:rPr>
          <w:rFonts w:ascii="Verdana" w:hAnsi="Verdana"/>
          <w:sz w:val="24"/>
          <w:szCs w:val="24"/>
        </w:rPr>
      </w:pPr>
      <w:r w:rsidRPr="00C178D8">
        <w:rPr>
          <w:rFonts w:ascii="Verdana" w:hAnsi="Verdana"/>
          <w:sz w:val="24"/>
          <w:szCs w:val="24"/>
        </w:rPr>
        <w:t>Scheda di Valutazione dei dirigenti</w:t>
      </w:r>
    </w:p>
    <w:p w:rsidR="00C178D8" w:rsidRPr="00C178D8" w:rsidRDefault="00C178D8" w:rsidP="00C178D8">
      <w:pPr>
        <w:rPr>
          <w:rFonts w:ascii="Verdana" w:hAnsi="Verdana"/>
          <w:sz w:val="24"/>
          <w:szCs w:val="24"/>
        </w:rPr>
      </w:pPr>
    </w:p>
    <w:sectPr w:rsidR="00C178D8" w:rsidRPr="00C178D8" w:rsidSect="00BE1BC9">
      <w:headerReference w:type="default" r:id="rId9"/>
      <w:footerReference w:type="default" r:id="rId10"/>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3251" w:rsidRDefault="00AA3251" w:rsidP="001077BB">
      <w:pPr>
        <w:spacing w:after="0" w:line="240" w:lineRule="auto"/>
      </w:pPr>
      <w:r>
        <w:separator/>
      </w:r>
    </w:p>
  </w:endnote>
  <w:endnote w:type="continuationSeparator" w:id="0">
    <w:p w:rsidR="00AA3251" w:rsidRDefault="00AA3251" w:rsidP="001077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Helvetica-Oblique">
    <w:panose1 w:val="00000000000000000000"/>
    <w:charset w:val="00"/>
    <w:family w:val="swiss"/>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0545" w:rsidRDefault="00720545" w:rsidP="00260C4B">
    <w:pPr>
      <w:pStyle w:val="Pidipagina"/>
      <w:pBdr>
        <w:top w:val="thinThickSmallGap" w:sz="24" w:space="1" w:color="622423" w:themeColor="accent2" w:themeShade="7F"/>
      </w:pBdr>
    </w:pPr>
    <w:r>
      <w:rPr>
        <w:rFonts w:asciiTheme="majorHAnsi" w:hAnsiTheme="majorHAnsi"/>
        <w:sz w:val="16"/>
        <w:szCs w:val="16"/>
      </w:rPr>
      <w:t>Comune di Portoferraio -LI</w:t>
    </w:r>
    <w:r>
      <w:rPr>
        <w:rFonts w:asciiTheme="majorHAnsi" w:hAnsiTheme="majorHAnsi"/>
      </w:rPr>
      <w:ptab w:relativeTo="margin" w:alignment="right" w:leader="none"/>
    </w:r>
    <w:r w:rsidRPr="00AC2540">
      <w:rPr>
        <w:rFonts w:asciiTheme="majorHAnsi" w:hAnsiTheme="majorHAnsi"/>
        <w:sz w:val="16"/>
        <w:szCs w:val="16"/>
      </w:rPr>
      <w:t>Pagina</w:t>
    </w:r>
    <w:r>
      <w:rPr>
        <w:rFonts w:asciiTheme="majorHAnsi" w:hAnsiTheme="majorHAnsi"/>
      </w:rPr>
      <w:t xml:space="preserve"> </w:t>
    </w:r>
    <w:r w:rsidR="0031534E" w:rsidRPr="00AC2540">
      <w:rPr>
        <w:sz w:val="16"/>
        <w:szCs w:val="16"/>
      </w:rPr>
      <w:fldChar w:fldCharType="begin"/>
    </w:r>
    <w:r w:rsidRPr="00AC2540">
      <w:rPr>
        <w:sz w:val="16"/>
        <w:szCs w:val="16"/>
      </w:rPr>
      <w:instrText xml:space="preserve"> PAGE   \* MERGEFORMAT </w:instrText>
    </w:r>
    <w:r w:rsidR="0031534E" w:rsidRPr="00AC2540">
      <w:rPr>
        <w:sz w:val="16"/>
        <w:szCs w:val="16"/>
      </w:rPr>
      <w:fldChar w:fldCharType="separate"/>
    </w:r>
    <w:r w:rsidR="00D55023" w:rsidRPr="00D55023">
      <w:rPr>
        <w:rFonts w:asciiTheme="majorHAnsi" w:hAnsiTheme="majorHAnsi"/>
        <w:noProof/>
        <w:sz w:val="16"/>
        <w:szCs w:val="16"/>
      </w:rPr>
      <w:t>1</w:t>
    </w:r>
    <w:r w:rsidR="0031534E" w:rsidRPr="00AC2540">
      <w:rP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3251" w:rsidRDefault="00AA3251" w:rsidP="001077BB">
      <w:pPr>
        <w:spacing w:after="0" w:line="240" w:lineRule="auto"/>
      </w:pPr>
      <w:r>
        <w:separator/>
      </w:r>
    </w:p>
  </w:footnote>
  <w:footnote w:type="continuationSeparator" w:id="0">
    <w:p w:rsidR="00AA3251" w:rsidRDefault="00AA3251" w:rsidP="001077B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0545" w:rsidRPr="00AC2540" w:rsidRDefault="00720545" w:rsidP="001077BB">
    <w:pPr>
      <w:pStyle w:val="Intestazione"/>
      <w:jc w:val="right"/>
      <w:rPr>
        <w:sz w:val="16"/>
        <w:szCs w:val="16"/>
      </w:rPr>
    </w:pPr>
    <w:r w:rsidRPr="00AC2540">
      <w:rPr>
        <w:sz w:val="16"/>
        <w:szCs w:val="16"/>
      </w:rPr>
      <w:t xml:space="preserve"> Sistema permanente di valutazione della performance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C5B87"/>
    <w:multiLevelType w:val="singleLevel"/>
    <w:tmpl w:val="212E0472"/>
    <w:lvl w:ilvl="0">
      <w:numFmt w:val="bullet"/>
      <w:suff w:val="nothing"/>
      <w:lvlText w:val="·"/>
      <w:lvlJc w:val="left"/>
      <w:pPr>
        <w:tabs>
          <w:tab w:val="num" w:pos="72"/>
        </w:tabs>
        <w:ind w:left="72"/>
      </w:pPr>
      <w:rPr>
        <w:rFonts w:ascii="Symbol" w:hAnsi="Symbol"/>
        <w:snapToGrid/>
        <w:spacing w:val="-5"/>
        <w:sz w:val="23"/>
      </w:rPr>
    </w:lvl>
  </w:abstractNum>
  <w:abstractNum w:abstractNumId="1">
    <w:nsid w:val="0202329B"/>
    <w:multiLevelType w:val="hybridMultilevel"/>
    <w:tmpl w:val="98961CF4"/>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
    <w:nsid w:val="03A04F86"/>
    <w:multiLevelType w:val="hybridMultilevel"/>
    <w:tmpl w:val="1CE8557E"/>
    <w:lvl w:ilvl="0" w:tplc="04100001">
      <w:start w:val="1"/>
      <w:numFmt w:val="bullet"/>
      <w:lvlText w:val=""/>
      <w:lvlJc w:val="left"/>
      <w:pPr>
        <w:ind w:left="792" w:hanging="360"/>
      </w:pPr>
      <w:rPr>
        <w:rFonts w:ascii="Symbol" w:hAnsi="Symbol" w:hint="default"/>
      </w:rPr>
    </w:lvl>
    <w:lvl w:ilvl="1" w:tplc="04100003" w:tentative="1">
      <w:start w:val="1"/>
      <w:numFmt w:val="bullet"/>
      <w:lvlText w:val="o"/>
      <w:lvlJc w:val="left"/>
      <w:pPr>
        <w:ind w:left="1512" w:hanging="360"/>
      </w:pPr>
      <w:rPr>
        <w:rFonts w:ascii="Courier New" w:hAnsi="Courier New" w:cs="Courier New" w:hint="default"/>
      </w:rPr>
    </w:lvl>
    <w:lvl w:ilvl="2" w:tplc="04100005" w:tentative="1">
      <w:start w:val="1"/>
      <w:numFmt w:val="bullet"/>
      <w:lvlText w:val=""/>
      <w:lvlJc w:val="left"/>
      <w:pPr>
        <w:ind w:left="2232" w:hanging="360"/>
      </w:pPr>
      <w:rPr>
        <w:rFonts w:ascii="Wingdings" w:hAnsi="Wingdings" w:hint="default"/>
      </w:rPr>
    </w:lvl>
    <w:lvl w:ilvl="3" w:tplc="04100001" w:tentative="1">
      <w:start w:val="1"/>
      <w:numFmt w:val="bullet"/>
      <w:lvlText w:val=""/>
      <w:lvlJc w:val="left"/>
      <w:pPr>
        <w:ind w:left="2952" w:hanging="360"/>
      </w:pPr>
      <w:rPr>
        <w:rFonts w:ascii="Symbol" w:hAnsi="Symbol" w:hint="default"/>
      </w:rPr>
    </w:lvl>
    <w:lvl w:ilvl="4" w:tplc="04100003" w:tentative="1">
      <w:start w:val="1"/>
      <w:numFmt w:val="bullet"/>
      <w:lvlText w:val="o"/>
      <w:lvlJc w:val="left"/>
      <w:pPr>
        <w:ind w:left="3672" w:hanging="360"/>
      </w:pPr>
      <w:rPr>
        <w:rFonts w:ascii="Courier New" w:hAnsi="Courier New" w:cs="Courier New" w:hint="default"/>
      </w:rPr>
    </w:lvl>
    <w:lvl w:ilvl="5" w:tplc="04100005" w:tentative="1">
      <w:start w:val="1"/>
      <w:numFmt w:val="bullet"/>
      <w:lvlText w:val=""/>
      <w:lvlJc w:val="left"/>
      <w:pPr>
        <w:ind w:left="4392" w:hanging="360"/>
      </w:pPr>
      <w:rPr>
        <w:rFonts w:ascii="Wingdings" w:hAnsi="Wingdings" w:hint="default"/>
      </w:rPr>
    </w:lvl>
    <w:lvl w:ilvl="6" w:tplc="04100001" w:tentative="1">
      <w:start w:val="1"/>
      <w:numFmt w:val="bullet"/>
      <w:lvlText w:val=""/>
      <w:lvlJc w:val="left"/>
      <w:pPr>
        <w:ind w:left="5112" w:hanging="360"/>
      </w:pPr>
      <w:rPr>
        <w:rFonts w:ascii="Symbol" w:hAnsi="Symbol" w:hint="default"/>
      </w:rPr>
    </w:lvl>
    <w:lvl w:ilvl="7" w:tplc="04100003" w:tentative="1">
      <w:start w:val="1"/>
      <w:numFmt w:val="bullet"/>
      <w:lvlText w:val="o"/>
      <w:lvlJc w:val="left"/>
      <w:pPr>
        <w:ind w:left="5832" w:hanging="360"/>
      </w:pPr>
      <w:rPr>
        <w:rFonts w:ascii="Courier New" w:hAnsi="Courier New" w:cs="Courier New" w:hint="default"/>
      </w:rPr>
    </w:lvl>
    <w:lvl w:ilvl="8" w:tplc="04100005" w:tentative="1">
      <w:start w:val="1"/>
      <w:numFmt w:val="bullet"/>
      <w:lvlText w:val=""/>
      <w:lvlJc w:val="left"/>
      <w:pPr>
        <w:ind w:left="6552" w:hanging="360"/>
      </w:pPr>
      <w:rPr>
        <w:rFonts w:ascii="Wingdings" w:hAnsi="Wingdings" w:hint="default"/>
      </w:rPr>
    </w:lvl>
  </w:abstractNum>
  <w:abstractNum w:abstractNumId="3">
    <w:nsid w:val="04C47C1B"/>
    <w:multiLevelType w:val="hybridMultilevel"/>
    <w:tmpl w:val="F3A803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06A1A1F2"/>
    <w:multiLevelType w:val="singleLevel"/>
    <w:tmpl w:val="32D0F2B0"/>
    <w:lvl w:ilvl="0">
      <w:numFmt w:val="bullet"/>
      <w:lvlText w:val="-"/>
      <w:lvlJc w:val="left"/>
      <w:pPr>
        <w:tabs>
          <w:tab w:val="num" w:pos="432"/>
        </w:tabs>
        <w:ind w:left="144"/>
      </w:pPr>
      <w:rPr>
        <w:rFonts w:ascii="Symbol" w:hAnsi="Symbol"/>
        <w:snapToGrid/>
        <w:spacing w:val="5"/>
        <w:sz w:val="20"/>
      </w:rPr>
    </w:lvl>
  </w:abstractNum>
  <w:abstractNum w:abstractNumId="5">
    <w:nsid w:val="09FD6B96"/>
    <w:multiLevelType w:val="hybridMultilevel"/>
    <w:tmpl w:val="3386FD8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0B4E5222"/>
    <w:multiLevelType w:val="hybridMultilevel"/>
    <w:tmpl w:val="B0A8CA7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0D13428B"/>
    <w:multiLevelType w:val="hybridMultilevel"/>
    <w:tmpl w:val="082AB39A"/>
    <w:lvl w:ilvl="0" w:tplc="04100001">
      <w:start w:val="1"/>
      <w:numFmt w:val="bullet"/>
      <w:lvlText w:val=""/>
      <w:lvlJc w:val="left"/>
      <w:pPr>
        <w:ind w:left="795" w:hanging="360"/>
      </w:pPr>
      <w:rPr>
        <w:rFonts w:ascii="Symbol" w:hAnsi="Symbol" w:hint="default"/>
      </w:rPr>
    </w:lvl>
    <w:lvl w:ilvl="1" w:tplc="04100003" w:tentative="1">
      <w:start w:val="1"/>
      <w:numFmt w:val="bullet"/>
      <w:lvlText w:val="o"/>
      <w:lvlJc w:val="left"/>
      <w:pPr>
        <w:ind w:left="1515" w:hanging="360"/>
      </w:pPr>
      <w:rPr>
        <w:rFonts w:ascii="Courier New" w:hAnsi="Courier New" w:cs="Courier New" w:hint="default"/>
      </w:rPr>
    </w:lvl>
    <w:lvl w:ilvl="2" w:tplc="04100005" w:tentative="1">
      <w:start w:val="1"/>
      <w:numFmt w:val="bullet"/>
      <w:lvlText w:val=""/>
      <w:lvlJc w:val="left"/>
      <w:pPr>
        <w:ind w:left="2235" w:hanging="360"/>
      </w:pPr>
      <w:rPr>
        <w:rFonts w:ascii="Wingdings" w:hAnsi="Wingdings" w:hint="default"/>
      </w:rPr>
    </w:lvl>
    <w:lvl w:ilvl="3" w:tplc="04100001" w:tentative="1">
      <w:start w:val="1"/>
      <w:numFmt w:val="bullet"/>
      <w:lvlText w:val=""/>
      <w:lvlJc w:val="left"/>
      <w:pPr>
        <w:ind w:left="2955" w:hanging="360"/>
      </w:pPr>
      <w:rPr>
        <w:rFonts w:ascii="Symbol" w:hAnsi="Symbol" w:hint="default"/>
      </w:rPr>
    </w:lvl>
    <w:lvl w:ilvl="4" w:tplc="04100003" w:tentative="1">
      <w:start w:val="1"/>
      <w:numFmt w:val="bullet"/>
      <w:lvlText w:val="o"/>
      <w:lvlJc w:val="left"/>
      <w:pPr>
        <w:ind w:left="3675" w:hanging="360"/>
      </w:pPr>
      <w:rPr>
        <w:rFonts w:ascii="Courier New" w:hAnsi="Courier New" w:cs="Courier New" w:hint="default"/>
      </w:rPr>
    </w:lvl>
    <w:lvl w:ilvl="5" w:tplc="04100005" w:tentative="1">
      <w:start w:val="1"/>
      <w:numFmt w:val="bullet"/>
      <w:lvlText w:val=""/>
      <w:lvlJc w:val="left"/>
      <w:pPr>
        <w:ind w:left="4395" w:hanging="360"/>
      </w:pPr>
      <w:rPr>
        <w:rFonts w:ascii="Wingdings" w:hAnsi="Wingdings" w:hint="default"/>
      </w:rPr>
    </w:lvl>
    <w:lvl w:ilvl="6" w:tplc="04100001" w:tentative="1">
      <w:start w:val="1"/>
      <w:numFmt w:val="bullet"/>
      <w:lvlText w:val=""/>
      <w:lvlJc w:val="left"/>
      <w:pPr>
        <w:ind w:left="5115" w:hanging="360"/>
      </w:pPr>
      <w:rPr>
        <w:rFonts w:ascii="Symbol" w:hAnsi="Symbol" w:hint="default"/>
      </w:rPr>
    </w:lvl>
    <w:lvl w:ilvl="7" w:tplc="04100003" w:tentative="1">
      <w:start w:val="1"/>
      <w:numFmt w:val="bullet"/>
      <w:lvlText w:val="o"/>
      <w:lvlJc w:val="left"/>
      <w:pPr>
        <w:ind w:left="5835" w:hanging="360"/>
      </w:pPr>
      <w:rPr>
        <w:rFonts w:ascii="Courier New" w:hAnsi="Courier New" w:cs="Courier New" w:hint="default"/>
      </w:rPr>
    </w:lvl>
    <w:lvl w:ilvl="8" w:tplc="04100005" w:tentative="1">
      <w:start w:val="1"/>
      <w:numFmt w:val="bullet"/>
      <w:lvlText w:val=""/>
      <w:lvlJc w:val="left"/>
      <w:pPr>
        <w:ind w:left="6555" w:hanging="360"/>
      </w:pPr>
      <w:rPr>
        <w:rFonts w:ascii="Wingdings" w:hAnsi="Wingdings" w:hint="default"/>
      </w:rPr>
    </w:lvl>
  </w:abstractNum>
  <w:abstractNum w:abstractNumId="8">
    <w:nsid w:val="0EFE4FC4"/>
    <w:multiLevelType w:val="hybridMultilevel"/>
    <w:tmpl w:val="9C20E7CC"/>
    <w:lvl w:ilvl="0" w:tplc="04100001">
      <w:start w:val="1"/>
      <w:numFmt w:val="bullet"/>
      <w:lvlText w:val=""/>
      <w:lvlJc w:val="left"/>
      <w:pPr>
        <w:ind w:left="2484" w:hanging="360"/>
      </w:pPr>
      <w:rPr>
        <w:rFonts w:ascii="Symbol" w:hAnsi="Symbol" w:hint="default"/>
      </w:rPr>
    </w:lvl>
    <w:lvl w:ilvl="1" w:tplc="04100003" w:tentative="1">
      <w:start w:val="1"/>
      <w:numFmt w:val="bullet"/>
      <w:lvlText w:val="o"/>
      <w:lvlJc w:val="left"/>
      <w:pPr>
        <w:ind w:left="3204" w:hanging="360"/>
      </w:pPr>
      <w:rPr>
        <w:rFonts w:ascii="Courier New" w:hAnsi="Courier New" w:cs="Courier New" w:hint="default"/>
      </w:rPr>
    </w:lvl>
    <w:lvl w:ilvl="2" w:tplc="04100005" w:tentative="1">
      <w:start w:val="1"/>
      <w:numFmt w:val="bullet"/>
      <w:lvlText w:val=""/>
      <w:lvlJc w:val="left"/>
      <w:pPr>
        <w:ind w:left="3924" w:hanging="360"/>
      </w:pPr>
      <w:rPr>
        <w:rFonts w:ascii="Wingdings" w:hAnsi="Wingdings" w:hint="default"/>
      </w:rPr>
    </w:lvl>
    <w:lvl w:ilvl="3" w:tplc="04100001" w:tentative="1">
      <w:start w:val="1"/>
      <w:numFmt w:val="bullet"/>
      <w:lvlText w:val=""/>
      <w:lvlJc w:val="left"/>
      <w:pPr>
        <w:ind w:left="4644" w:hanging="360"/>
      </w:pPr>
      <w:rPr>
        <w:rFonts w:ascii="Symbol" w:hAnsi="Symbol" w:hint="default"/>
      </w:rPr>
    </w:lvl>
    <w:lvl w:ilvl="4" w:tplc="04100003" w:tentative="1">
      <w:start w:val="1"/>
      <w:numFmt w:val="bullet"/>
      <w:lvlText w:val="o"/>
      <w:lvlJc w:val="left"/>
      <w:pPr>
        <w:ind w:left="5364" w:hanging="360"/>
      </w:pPr>
      <w:rPr>
        <w:rFonts w:ascii="Courier New" w:hAnsi="Courier New" w:cs="Courier New" w:hint="default"/>
      </w:rPr>
    </w:lvl>
    <w:lvl w:ilvl="5" w:tplc="04100005" w:tentative="1">
      <w:start w:val="1"/>
      <w:numFmt w:val="bullet"/>
      <w:lvlText w:val=""/>
      <w:lvlJc w:val="left"/>
      <w:pPr>
        <w:ind w:left="6084" w:hanging="360"/>
      </w:pPr>
      <w:rPr>
        <w:rFonts w:ascii="Wingdings" w:hAnsi="Wingdings" w:hint="default"/>
      </w:rPr>
    </w:lvl>
    <w:lvl w:ilvl="6" w:tplc="04100001" w:tentative="1">
      <w:start w:val="1"/>
      <w:numFmt w:val="bullet"/>
      <w:lvlText w:val=""/>
      <w:lvlJc w:val="left"/>
      <w:pPr>
        <w:ind w:left="6804" w:hanging="360"/>
      </w:pPr>
      <w:rPr>
        <w:rFonts w:ascii="Symbol" w:hAnsi="Symbol" w:hint="default"/>
      </w:rPr>
    </w:lvl>
    <w:lvl w:ilvl="7" w:tplc="04100003" w:tentative="1">
      <w:start w:val="1"/>
      <w:numFmt w:val="bullet"/>
      <w:lvlText w:val="o"/>
      <w:lvlJc w:val="left"/>
      <w:pPr>
        <w:ind w:left="7524" w:hanging="360"/>
      </w:pPr>
      <w:rPr>
        <w:rFonts w:ascii="Courier New" w:hAnsi="Courier New" w:cs="Courier New" w:hint="default"/>
      </w:rPr>
    </w:lvl>
    <w:lvl w:ilvl="8" w:tplc="04100005" w:tentative="1">
      <w:start w:val="1"/>
      <w:numFmt w:val="bullet"/>
      <w:lvlText w:val=""/>
      <w:lvlJc w:val="left"/>
      <w:pPr>
        <w:ind w:left="8244" w:hanging="360"/>
      </w:pPr>
      <w:rPr>
        <w:rFonts w:ascii="Wingdings" w:hAnsi="Wingdings" w:hint="default"/>
      </w:rPr>
    </w:lvl>
  </w:abstractNum>
  <w:abstractNum w:abstractNumId="9">
    <w:nsid w:val="131C541F"/>
    <w:multiLevelType w:val="hybridMultilevel"/>
    <w:tmpl w:val="0AC6C42C"/>
    <w:lvl w:ilvl="0" w:tplc="83A498B0">
      <w:start w:val="1"/>
      <w:numFmt w:val="decimal"/>
      <w:lvlText w:val="%1)"/>
      <w:lvlJc w:val="left"/>
      <w:pPr>
        <w:ind w:left="720" w:hanging="360"/>
      </w:pPr>
      <w:rPr>
        <w:rFonts w:ascii="Bookman Old Style" w:hAnsi="Bookman Old Style" w:cs="Bookman Old Style" w:hint="default"/>
        <w:b/>
        <w:sz w:val="19"/>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17B11AD9"/>
    <w:multiLevelType w:val="hybridMultilevel"/>
    <w:tmpl w:val="79FAE58C"/>
    <w:lvl w:ilvl="0" w:tplc="56D0D9D6">
      <w:start w:val="1"/>
      <w:numFmt w:val="decimal"/>
      <w:lvlText w:val="%1)"/>
      <w:lvlJc w:val="left"/>
      <w:pPr>
        <w:ind w:left="505" w:hanging="360"/>
      </w:pPr>
      <w:rPr>
        <w:rFonts w:hint="default"/>
      </w:rPr>
    </w:lvl>
    <w:lvl w:ilvl="1" w:tplc="04100019" w:tentative="1">
      <w:start w:val="1"/>
      <w:numFmt w:val="lowerLetter"/>
      <w:lvlText w:val="%2."/>
      <w:lvlJc w:val="left"/>
      <w:pPr>
        <w:ind w:left="1225" w:hanging="360"/>
      </w:pPr>
    </w:lvl>
    <w:lvl w:ilvl="2" w:tplc="0410001B" w:tentative="1">
      <w:start w:val="1"/>
      <w:numFmt w:val="lowerRoman"/>
      <w:lvlText w:val="%3."/>
      <w:lvlJc w:val="right"/>
      <w:pPr>
        <w:ind w:left="1945" w:hanging="180"/>
      </w:pPr>
    </w:lvl>
    <w:lvl w:ilvl="3" w:tplc="0410000F" w:tentative="1">
      <w:start w:val="1"/>
      <w:numFmt w:val="decimal"/>
      <w:lvlText w:val="%4."/>
      <w:lvlJc w:val="left"/>
      <w:pPr>
        <w:ind w:left="2665" w:hanging="360"/>
      </w:pPr>
    </w:lvl>
    <w:lvl w:ilvl="4" w:tplc="04100019" w:tentative="1">
      <w:start w:val="1"/>
      <w:numFmt w:val="lowerLetter"/>
      <w:lvlText w:val="%5."/>
      <w:lvlJc w:val="left"/>
      <w:pPr>
        <w:ind w:left="3385" w:hanging="360"/>
      </w:pPr>
    </w:lvl>
    <w:lvl w:ilvl="5" w:tplc="0410001B" w:tentative="1">
      <w:start w:val="1"/>
      <w:numFmt w:val="lowerRoman"/>
      <w:lvlText w:val="%6."/>
      <w:lvlJc w:val="right"/>
      <w:pPr>
        <w:ind w:left="4105" w:hanging="180"/>
      </w:pPr>
    </w:lvl>
    <w:lvl w:ilvl="6" w:tplc="0410000F" w:tentative="1">
      <w:start w:val="1"/>
      <w:numFmt w:val="decimal"/>
      <w:lvlText w:val="%7."/>
      <w:lvlJc w:val="left"/>
      <w:pPr>
        <w:ind w:left="4825" w:hanging="360"/>
      </w:pPr>
    </w:lvl>
    <w:lvl w:ilvl="7" w:tplc="04100019" w:tentative="1">
      <w:start w:val="1"/>
      <w:numFmt w:val="lowerLetter"/>
      <w:lvlText w:val="%8."/>
      <w:lvlJc w:val="left"/>
      <w:pPr>
        <w:ind w:left="5545" w:hanging="360"/>
      </w:pPr>
    </w:lvl>
    <w:lvl w:ilvl="8" w:tplc="0410001B" w:tentative="1">
      <w:start w:val="1"/>
      <w:numFmt w:val="lowerRoman"/>
      <w:lvlText w:val="%9."/>
      <w:lvlJc w:val="right"/>
      <w:pPr>
        <w:ind w:left="6265" w:hanging="180"/>
      </w:pPr>
    </w:lvl>
  </w:abstractNum>
  <w:abstractNum w:abstractNumId="11">
    <w:nsid w:val="216C5F3E"/>
    <w:multiLevelType w:val="hybridMultilevel"/>
    <w:tmpl w:val="A2B4636A"/>
    <w:lvl w:ilvl="0" w:tplc="83A498B0">
      <w:start w:val="1"/>
      <w:numFmt w:val="decimal"/>
      <w:lvlText w:val="%1)"/>
      <w:lvlJc w:val="left"/>
      <w:pPr>
        <w:ind w:left="720" w:hanging="360"/>
      </w:pPr>
      <w:rPr>
        <w:rFonts w:ascii="Bookman Old Style" w:hAnsi="Bookman Old Style" w:cs="Bookman Old Style" w:hint="default"/>
        <w:b/>
        <w:sz w:val="19"/>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22BE7A1D"/>
    <w:multiLevelType w:val="hybridMultilevel"/>
    <w:tmpl w:val="0896B2BE"/>
    <w:lvl w:ilvl="0" w:tplc="83A498B0">
      <w:start w:val="1"/>
      <w:numFmt w:val="decimal"/>
      <w:lvlText w:val="%1)"/>
      <w:lvlJc w:val="left"/>
      <w:pPr>
        <w:ind w:left="720" w:hanging="360"/>
      </w:pPr>
      <w:rPr>
        <w:rFonts w:ascii="Bookman Old Style" w:hAnsi="Bookman Old Style" w:cs="Bookman Old Style" w:hint="default"/>
        <w:b/>
        <w:sz w:val="19"/>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249764B6"/>
    <w:multiLevelType w:val="hybridMultilevel"/>
    <w:tmpl w:val="9B92E134"/>
    <w:lvl w:ilvl="0" w:tplc="1D78C56E">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26D61656"/>
    <w:multiLevelType w:val="hybridMultilevel"/>
    <w:tmpl w:val="4C7819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2FE51D84"/>
    <w:multiLevelType w:val="hybridMultilevel"/>
    <w:tmpl w:val="F930482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3AFA4C18"/>
    <w:multiLevelType w:val="hybridMultilevel"/>
    <w:tmpl w:val="D87483F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3B766ADE"/>
    <w:multiLevelType w:val="hybridMultilevel"/>
    <w:tmpl w:val="A2B4636A"/>
    <w:lvl w:ilvl="0" w:tplc="83A498B0">
      <w:start w:val="1"/>
      <w:numFmt w:val="decimal"/>
      <w:lvlText w:val="%1)"/>
      <w:lvlJc w:val="left"/>
      <w:pPr>
        <w:ind w:left="720" w:hanging="360"/>
      </w:pPr>
      <w:rPr>
        <w:rFonts w:ascii="Bookman Old Style" w:hAnsi="Bookman Old Style" w:cs="Bookman Old Style" w:hint="default"/>
        <w:b/>
        <w:sz w:val="19"/>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3CC227E6"/>
    <w:multiLevelType w:val="hybridMultilevel"/>
    <w:tmpl w:val="A2B4636A"/>
    <w:lvl w:ilvl="0" w:tplc="83A498B0">
      <w:start w:val="1"/>
      <w:numFmt w:val="decimal"/>
      <w:lvlText w:val="%1)"/>
      <w:lvlJc w:val="left"/>
      <w:pPr>
        <w:ind w:left="720" w:hanging="360"/>
      </w:pPr>
      <w:rPr>
        <w:rFonts w:ascii="Bookman Old Style" w:hAnsi="Bookman Old Style" w:cs="Bookman Old Style" w:hint="default"/>
        <w:b/>
        <w:sz w:val="19"/>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3EA80327"/>
    <w:multiLevelType w:val="hybridMultilevel"/>
    <w:tmpl w:val="62E8D59A"/>
    <w:lvl w:ilvl="0" w:tplc="33B6541E">
      <w:start w:val="1"/>
      <w:numFmt w:val="decimal"/>
      <w:lvlText w:val="%1)"/>
      <w:lvlJc w:val="left"/>
      <w:pPr>
        <w:ind w:left="472" w:hanging="360"/>
      </w:pPr>
      <w:rPr>
        <w:rFonts w:hint="default"/>
        <w:b/>
      </w:rPr>
    </w:lvl>
    <w:lvl w:ilvl="1" w:tplc="04100019" w:tentative="1">
      <w:start w:val="1"/>
      <w:numFmt w:val="lowerLetter"/>
      <w:lvlText w:val="%2."/>
      <w:lvlJc w:val="left"/>
      <w:pPr>
        <w:ind w:left="1192" w:hanging="360"/>
      </w:pPr>
    </w:lvl>
    <w:lvl w:ilvl="2" w:tplc="0410001B" w:tentative="1">
      <w:start w:val="1"/>
      <w:numFmt w:val="lowerRoman"/>
      <w:lvlText w:val="%3."/>
      <w:lvlJc w:val="right"/>
      <w:pPr>
        <w:ind w:left="1912" w:hanging="180"/>
      </w:pPr>
    </w:lvl>
    <w:lvl w:ilvl="3" w:tplc="0410000F" w:tentative="1">
      <w:start w:val="1"/>
      <w:numFmt w:val="decimal"/>
      <w:lvlText w:val="%4."/>
      <w:lvlJc w:val="left"/>
      <w:pPr>
        <w:ind w:left="2632" w:hanging="360"/>
      </w:pPr>
    </w:lvl>
    <w:lvl w:ilvl="4" w:tplc="04100019" w:tentative="1">
      <w:start w:val="1"/>
      <w:numFmt w:val="lowerLetter"/>
      <w:lvlText w:val="%5."/>
      <w:lvlJc w:val="left"/>
      <w:pPr>
        <w:ind w:left="3352" w:hanging="360"/>
      </w:pPr>
    </w:lvl>
    <w:lvl w:ilvl="5" w:tplc="0410001B" w:tentative="1">
      <w:start w:val="1"/>
      <w:numFmt w:val="lowerRoman"/>
      <w:lvlText w:val="%6."/>
      <w:lvlJc w:val="right"/>
      <w:pPr>
        <w:ind w:left="4072" w:hanging="180"/>
      </w:pPr>
    </w:lvl>
    <w:lvl w:ilvl="6" w:tplc="0410000F" w:tentative="1">
      <w:start w:val="1"/>
      <w:numFmt w:val="decimal"/>
      <w:lvlText w:val="%7."/>
      <w:lvlJc w:val="left"/>
      <w:pPr>
        <w:ind w:left="4792" w:hanging="360"/>
      </w:pPr>
    </w:lvl>
    <w:lvl w:ilvl="7" w:tplc="04100019" w:tentative="1">
      <w:start w:val="1"/>
      <w:numFmt w:val="lowerLetter"/>
      <w:lvlText w:val="%8."/>
      <w:lvlJc w:val="left"/>
      <w:pPr>
        <w:ind w:left="5512" w:hanging="360"/>
      </w:pPr>
    </w:lvl>
    <w:lvl w:ilvl="8" w:tplc="0410001B" w:tentative="1">
      <w:start w:val="1"/>
      <w:numFmt w:val="lowerRoman"/>
      <w:lvlText w:val="%9."/>
      <w:lvlJc w:val="right"/>
      <w:pPr>
        <w:ind w:left="6232" w:hanging="180"/>
      </w:pPr>
    </w:lvl>
  </w:abstractNum>
  <w:abstractNum w:abstractNumId="20">
    <w:nsid w:val="468638F7"/>
    <w:multiLevelType w:val="hybridMultilevel"/>
    <w:tmpl w:val="E3C69FA6"/>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1">
    <w:nsid w:val="47CF17C1"/>
    <w:multiLevelType w:val="hybridMultilevel"/>
    <w:tmpl w:val="0076FD3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485A6B58"/>
    <w:multiLevelType w:val="hybridMultilevel"/>
    <w:tmpl w:val="3E56E3FC"/>
    <w:lvl w:ilvl="0" w:tplc="F5F6A5C4">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4959268F"/>
    <w:multiLevelType w:val="hybridMultilevel"/>
    <w:tmpl w:val="4CF6D22C"/>
    <w:lvl w:ilvl="0" w:tplc="83A498B0">
      <w:start w:val="1"/>
      <w:numFmt w:val="decimal"/>
      <w:lvlText w:val="%1)"/>
      <w:lvlJc w:val="left"/>
      <w:pPr>
        <w:ind w:left="720" w:hanging="360"/>
      </w:pPr>
      <w:rPr>
        <w:rFonts w:ascii="Bookman Old Style" w:hAnsi="Bookman Old Style" w:cs="Bookman Old Style" w:hint="default"/>
        <w:b/>
        <w:sz w:val="19"/>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4BCE6F73"/>
    <w:multiLevelType w:val="hybridMultilevel"/>
    <w:tmpl w:val="99E46592"/>
    <w:lvl w:ilvl="0" w:tplc="DA8A6204">
      <w:start w:val="7"/>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4D4D409D"/>
    <w:multiLevelType w:val="hybridMultilevel"/>
    <w:tmpl w:val="A2B4636A"/>
    <w:lvl w:ilvl="0" w:tplc="83A498B0">
      <w:start w:val="1"/>
      <w:numFmt w:val="decimal"/>
      <w:lvlText w:val="%1)"/>
      <w:lvlJc w:val="left"/>
      <w:pPr>
        <w:ind w:left="720" w:hanging="360"/>
      </w:pPr>
      <w:rPr>
        <w:rFonts w:ascii="Bookman Old Style" w:hAnsi="Bookman Old Style" w:cs="Bookman Old Style" w:hint="default"/>
        <w:b/>
        <w:sz w:val="19"/>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51A73E68"/>
    <w:multiLevelType w:val="hybridMultilevel"/>
    <w:tmpl w:val="A2B4636A"/>
    <w:lvl w:ilvl="0" w:tplc="83A498B0">
      <w:start w:val="1"/>
      <w:numFmt w:val="decimal"/>
      <w:lvlText w:val="%1)"/>
      <w:lvlJc w:val="left"/>
      <w:pPr>
        <w:ind w:left="720" w:hanging="360"/>
      </w:pPr>
      <w:rPr>
        <w:rFonts w:ascii="Bookman Old Style" w:hAnsi="Bookman Old Style" w:cs="Bookman Old Style" w:hint="default"/>
        <w:b/>
        <w:sz w:val="19"/>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nsid w:val="55F25BDD"/>
    <w:multiLevelType w:val="hybridMultilevel"/>
    <w:tmpl w:val="A2B4636A"/>
    <w:lvl w:ilvl="0" w:tplc="83A498B0">
      <w:start w:val="1"/>
      <w:numFmt w:val="decimal"/>
      <w:lvlText w:val="%1)"/>
      <w:lvlJc w:val="left"/>
      <w:pPr>
        <w:ind w:left="720" w:hanging="360"/>
      </w:pPr>
      <w:rPr>
        <w:rFonts w:ascii="Bookman Old Style" w:hAnsi="Bookman Old Style" w:cs="Bookman Old Style" w:hint="default"/>
        <w:b/>
        <w:sz w:val="19"/>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nsid w:val="574F4BF6"/>
    <w:multiLevelType w:val="hybridMultilevel"/>
    <w:tmpl w:val="A2B4636A"/>
    <w:lvl w:ilvl="0" w:tplc="83A498B0">
      <w:start w:val="1"/>
      <w:numFmt w:val="decimal"/>
      <w:lvlText w:val="%1)"/>
      <w:lvlJc w:val="left"/>
      <w:pPr>
        <w:ind w:left="720" w:hanging="360"/>
      </w:pPr>
      <w:rPr>
        <w:rFonts w:ascii="Bookman Old Style" w:hAnsi="Bookman Old Style" w:cs="Bookman Old Style" w:hint="default"/>
        <w:b/>
        <w:sz w:val="19"/>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5A37338A"/>
    <w:multiLevelType w:val="hybridMultilevel"/>
    <w:tmpl w:val="665687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5B0522B9"/>
    <w:multiLevelType w:val="hybridMultilevel"/>
    <w:tmpl w:val="7DC2E1A0"/>
    <w:lvl w:ilvl="0" w:tplc="83A498B0">
      <w:start w:val="1"/>
      <w:numFmt w:val="decimal"/>
      <w:lvlText w:val="%1)"/>
      <w:lvlJc w:val="left"/>
      <w:pPr>
        <w:ind w:left="720" w:hanging="360"/>
      </w:pPr>
      <w:rPr>
        <w:rFonts w:ascii="Bookman Old Style" w:hAnsi="Bookman Old Style" w:cs="Bookman Old Style" w:hint="default"/>
        <w:b/>
        <w:sz w:val="19"/>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nsid w:val="61414C4C"/>
    <w:multiLevelType w:val="hybridMultilevel"/>
    <w:tmpl w:val="A9D0FB9E"/>
    <w:lvl w:ilvl="0" w:tplc="83A498B0">
      <w:start w:val="1"/>
      <w:numFmt w:val="decimal"/>
      <w:lvlText w:val="%1)"/>
      <w:lvlJc w:val="left"/>
      <w:pPr>
        <w:ind w:left="720" w:hanging="360"/>
      </w:pPr>
      <w:rPr>
        <w:rFonts w:ascii="Bookman Old Style" w:hAnsi="Bookman Old Style" w:cs="Bookman Old Style" w:hint="default"/>
        <w:b/>
        <w:sz w:val="19"/>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nsid w:val="624650A5"/>
    <w:multiLevelType w:val="hybridMultilevel"/>
    <w:tmpl w:val="C0947F22"/>
    <w:lvl w:ilvl="0" w:tplc="1D78C56E">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nsid w:val="62F5211A"/>
    <w:multiLevelType w:val="hybridMultilevel"/>
    <w:tmpl w:val="3C562070"/>
    <w:lvl w:ilvl="0" w:tplc="39085DC8">
      <w:start w:val="1"/>
      <w:numFmt w:val="decimal"/>
      <w:lvlText w:val="%1)"/>
      <w:lvlJc w:val="left"/>
      <w:pPr>
        <w:ind w:left="720" w:hanging="360"/>
      </w:pPr>
      <w:rPr>
        <w:rFonts w:ascii="Bookman Old Style" w:hAnsi="Bookman Old Style" w:cs="Bookman Old Style" w:hint="default"/>
        <w:b/>
        <w:sz w:val="19"/>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nsid w:val="69C9072C"/>
    <w:multiLevelType w:val="hybridMultilevel"/>
    <w:tmpl w:val="ADE23DB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752E4698"/>
    <w:multiLevelType w:val="hybridMultilevel"/>
    <w:tmpl w:val="4B0A238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77FE2FA3"/>
    <w:multiLevelType w:val="hybridMultilevel"/>
    <w:tmpl w:val="7702F23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nsid w:val="7EB249F9"/>
    <w:multiLevelType w:val="hybridMultilevel"/>
    <w:tmpl w:val="7B68B40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nsid w:val="7F164ECB"/>
    <w:multiLevelType w:val="hybridMultilevel"/>
    <w:tmpl w:val="A942FCF8"/>
    <w:lvl w:ilvl="0" w:tplc="04100003">
      <w:start w:val="1"/>
      <w:numFmt w:val="bullet"/>
      <w:lvlText w:val="o"/>
      <w:lvlJc w:val="left"/>
      <w:pPr>
        <w:ind w:left="720" w:hanging="360"/>
      </w:pPr>
      <w:rPr>
        <w:rFonts w:ascii="Courier New" w:hAnsi="Courier New" w:hint="default"/>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num w:numId="1">
    <w:abstractNumId w:val="4"/>
  </w:num>
  <w:num w:numId="2">
    <w:abstractNumId w:val="38"/>
  </w:num>
  <w:num w:numId="3">
    <w:abstractNumId w:val="20"/>
  </w:num>
  <w:num w:numId="4">
    <w:abstractNumId w:val="19"/>
  </w:num>
  <w:num w:numId="5">
    <w:abstractNumId w:val="2"/>
  </w:num>
  <w:num w:numId="6">
    <w:abstractNumId w:val="29"/>
  </w:num>
  <w:num w:numId="7">
    <w:abstractNumId w:val="0"/>
    <w:lvlOverride w:ilvl="0">
      <w:lvl w:ilvl="0">
        <w:numFmt w:val="bullet"/>
        <w:lvlText w:val="·"/>
        <w:lvlJc w:val="left"/>
        <w:pPr>
          <w:tabs>
            <w:tab w:val="num" w:pos="792"/>
          </w:tabs>
          <w:ind w:left="432"/>
        </w:pPr>
        <w:rPr>
          <w:rFonts w:ascii="Symbol" w:hAnsi="Symbol"/>
          <w:snapToGrid/>
          <w:spacing w:val="1"/>
          <w:sz w:val="15"/>
        </w:rPr>
      </w:lvl>
    </w:lvlOverride>
  </w:num>
  <w:num w:numId="8">
    <w:abstractNumId w:val="1"/>
  </w:num>
  <w:num w:numId="9">
    <w:abstractNumId w:val="6"/>
  </w:num>
  <w:num w:numId="10">
    <w:abstractNumId w:val="10"/>
  </w:num>
  <w:num w:numId="11">
    <w:abstractNumId w:val="21"/>
  </w:num>
  <w:num w:numId="12">
    <w:abstractNumId w:val="22"/>
  </w:num>
  <w:num w:numId="13">
    <w:abstractNumId w:val="13"/>
  </w:num>
  <w:num w:numId="14">
    <w:abstractNumId w:val="32"/>
  </w:num>
  <w:num w:numId="15">
    <w:abstractNumId w:val="17"/>
  </w:num>
  <w:num w:numId="16">
    <w:abstractNumId w:val="33"/>
  </w:num>
  <w:num w:numId="17">
    <w:abstractNumId w:val="9"/>
  </w:num>
  <w:num w:numId="18">
    <w:abstractNumId w:val="18"/>
  </w:num>
  <w:num w:numId="19">
    <w:abstractNumId w:val="27"/>
  </w:num>
  <w:num w:numId="20">
    <w:abstractNumId w:val="23"/>
  </w:num>
  <w:num w:numId="21">
    <w:abstractNumId w:val="26"/>
  </w:num>
  <w:num w:numId="22">
    <w:abstractNumId w:val="24"/>
  </w:num>
  <w:num w:numId="23">
    <w:abstractNumId w:val="35"/>
  </w:num>
  <w:num w:numId="24">
    <w:abstractNumId w:val="34"/>
  </w:num>
  <w:num w:numId="25">
    <w:abstractNumId w:val="28"/>
  </w:num>
  <w:num w:numId="26">
    <w:abstractNumId w:val="11"/>
  </w:num>
  <w:num w:numId="27">
    <w:abstractNumId w:val="31"/>
  </w:num>
  <w:num w:numId="28">
    <w:abstractNumId w:val="25"/>
  </w:num>
  <w:num w:numId="29">
    <w:abstractNumId w:val="12"/>
  </w:num>
  <w:num w:numId="30">
    <w:abstractNumId w:val="30"/>
  </w:num>
  <w:num w:numId="31">
    <w:abstractNumId w:val="16"/>
  </w:num>
  <w:num w:numId="32">
    <w:abstractNumId w:val="14"/>
  </w:num>
  <w:num w:numId="33">
    <w:abstractNumId w:val="3"/>
  </w:num>
  <w:num w:numId="34">
    <w:abstractNumId w:val="37"/>
  </w:num>
  <w:num w:numId="35">
    <w:abstractNumId w:val="36"/>
  </w:num>
  <w:num w:numId="36">
    <w:abstractNumId w:val="15"/>
  </w:num>
  <w:num w:numId="37">
    <w:abstractNumId w:val="7"/>
  </w:num>
  <w:num w:numId="38">
    <w:abstractNumId w:val="8"/>
  </w:num>
  <w:num w:numId="3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0417"/>
    <w:rsid w:val="0000583F"/>
    <w:rsid w:val="00013BED"/>
    <w:rsid w:val="00047670"/>
    <w:rsid w:val="0007568A"/>
    <w:rsid w:val="00084981"/>
    <w:rsid w:val="000973E9"/>
    <w:rsid w:val="000C0715"/>
    <w:rsid w:val="000C3665"/>
    <w:rsid w:val="000D5899"/>
    <w:rsid w:val="001077BB"/>
    <w:rsid w:val="0011495E"/>
    <w:rsid w:val="00136310"/>
    <w:rsid w:val="00154C9C"/>
    <w:rsid w:val="00156B90"/>
    <w:rsid w:val="001675BE"/>
    <w:rsid w:val="001A2592"/>
    <w:rsid w:val="001B07FA"/>
    <w:rsid w:val="002133F9"/>
    <w:rsid w:val="00225DB7"/>
    <w:rsid w:val="00233504"/>
    <w:rsid w:val="00254202"/>
    <w:rsid w:val="00255310"/>
    <w:rsid w:val="00260C4B"/>
    <w:rsid w:val="002623C4"/>
    <w:rsid w:val="0027274C"/>
    <w:rsid w:val="00280802"/>
    <w:rsid w:val="0028218E"/>
    <w:rsid w:val="00297029"/>
    <w:rsid w:val="002B31F1"/>
    <w:rsid w:val="002C2889"/>
    <w:rsid w:val="002D10A8"/>
    <w:rsid w:val="002D5DC2"/>
    <w:rsid w:val="002E33E5"/>
    <w:rsid w:val="002F7CA4"/>
    <w:rsid w:val="00301411"/>
    <w:rsid w:val="00307AE8"/>
    <w:rsid w:val="0031534E"/>
    <w:rsid w:val="00323520"/>
    <w:rsid w:val="00364D54"/>
    <w:rsid w:val="00370F34"/>
    <w:rsid w:val="00392A1A"/>
    <w:rsid w:val="003938D5"/>
    <w:rsid w:val="003A098D"/>
    <w:rsid w:val="003A4581"/>
    <w:rsid w:val="003B621C"/>
    <w:rsid w:val="003D745C"/>
    <w:rsid w:val="003E06CD"/>
    <w:rsid w:val="003E0D7F"/>
    <w:rsid w:val="0043530B"/>
    <w:rsid w:val="00440803"/>
    <w:rsid w:val="00440E76"/>
    <w:rsid w:val="00475E48"/>
    <w:rsid w:val="004851C0"/>
    <w:rsid w:val="004A1FCA"/>
    <w:rsid w:val="004C0DB1"/>
    <w:rsid w:val="004C2A6F"/>
    <w:rsid w:val="004C2B1D"/>
    <w:rsid w:val="004E1E82"/>
    <w:rsid w:val="004F3C7E"/>
    <w:rsid w:val="00505F02"/>
    <w:rsid w:val="00522E17"/>
    <w:rsid w:val="00525C8D"/>
    <w:rsid w:val="00526AA4"/>
    <w:rsid w:val="00534B3B"/>
    <w:rsid w:val="00551835"/>
    <w:rsid w:val="005535BC"/>
    <w:rsid w:val="00575FD1"/>
    <w:rsid w:val="0062303F"/>
    <w:rsid w:val="006A2C5C"/>
    <w:rsid w:val="006D33A3"/>
    <w:rsid w:val="006F7985"/>
    <w:rsid w:val="00720545"/>
    <w:rsid w:val="007259D7"/>
    <w:rsid w:val="00733ABF"/>
    <w:rsid w:val="00741FB8"/>
    <w:rsid w:val="0075037B"/>
    <w:rsid w:val="00752BC2"/>
    <w:rsid w:val="00771BAE"/>
    <w:rsid w:val="00782941"/>
    <w:rsid w:val="007877C2"/>
    <w:rsid w:val="0079621E"/>
    <w:rsid w:val="007A55BF"/>
    <w:rsid w:val="007B1AD6"/>
    <w:rsid w:val="007B1FEE"/>
    <w:rsid w:val="007B62EE"/>
    <w:rsid w:val="007D54F2"/>
    <w:rsid w:val="007E7367"/>
    <w:rsid w:val="00872C24"/>
    <w:rsid w:val="00876D26"/>
    <w:rsid w:val="00882195"/>
    <w:rsid w:val="00894C8D"/>
    <w:rsid w:val="008C0BB5"/>
    <w:rsid w:val="008C432F"/>
    <w:rsid w:val="008E00A4"/>
    <w:rsid w:val="008E0118"/>
    <w:rsid w:val="009115CA"/>
    <w:rsid w:val="0091391E"/>
    <w:rsid w:val="009236DE"/>
    <w:rsid w:val="00924A1C"/>
    <w:rsid w:val="00925353"/>
    <w:rsid w:val="00953037"/>
    <w:rsid w:val="009661B7"/>
    <w:rsid w:val="0099517C"/>
    <w:rsid w:val="00996751"/>
    <w:rsid w:val="009A1963"/>
    <w:rsid w:val="009D20BE"/>
    <w:rsid w:val="009E5D2B"/>
    <w:rsid w:val="00A21FDE"/>
    <w:rsid w:val="00A3131F"/>
    <w:rsid w:val="00A82EBD"/>
    <w:rsid w:val="00A844FB"/>
    <w:rsid w:val="00A93401"/>
    <w:rsid w:val="00AA3251"/>
    <w:rsid w:val="00AC2540"/>
    <w:rsid w:val="00AC3E0E"/>
    <w:rsid w:val="00AC7C41"/>
    <w:rsid w:val="00AF37D1"/>
    <w:rsid w:val="00B000BC"/>
    <w:rsid w:val="00B1532B"/>
    <w:rsid w:val="00B271EF"/>
    <w:rsid w:val="00B35CA7"/>
    <w:rsid w:val="00B53A9D"/>
    <w:rsid w:val="00B54322"/>
    <w:rsid w:val="00B92784"/>
    <w:rsid w:val="00B94E7E"/>
    <w:rsid w:val="00B96658"/>
    <w:rsid w:val="00BC5A52"/>
    <w:rsid w:val="00BE0B97"/>
    <w:rsid w:val="00BE1BC9"/>
    <w:rsid w:val="00BE40FA"/>
    <w:rsid w:val="00BE420C"/>
    <w:rsid w:val="00BE680A"/>
    <w:rsid w:val="00BE78D5"/>
    <w:rsid w:val="00BF2551"/>
    <w:rsid w:val="00C042C8"/>
    <w:rsid w:val="00C178D8"/>
    <w:rsid w:val="00C315D2"/>
    <w:rsid w:val="00C443F1"/>
    <w:rsid w:val="00C46AD9"/>
    <w:rsid w:val="00C56239"/>
    <w:rsid w:val="00C61948"/>
    <w:rsid w:val="00C70417"/>
    <w:rsid w:val="00CE487C"/>
    <w:rsid w:val="00CE72D3"/>
    <w:rsid w:val="00D07B00"/>
    <w:rsid w:val="00D2293D"/>
    <w:rsid w:val="00D55023"/>
    <w:rsid w:val="00D56D0A"/>
    <w:rsid w:val="00D5742A"/>
    <w:rsid w:val="00D62EFF"/>
    <w:rsid w:val="00D7639C"/>
    <w:rsid w:val="00D867EE"/>
    <w:rsid w:val="00DA2DCF"/>
    <w:rsid w:val="00DB248B"/>
    <w:rsid w:val="00DC3ABF"/>
    <w:rsid w:val="00DF5BD3"/>
    <w:rsid w:val="00DF7D88"/>
    <w:rsid w:val="00E2241F"/>
    <w:rsid w:val="00E25A89"/>
    <w:rsid w:val="00E5051D"/>
    <w:rsid w:val="00E6299A"/>
    <w:rsid w:val="00E76CB1"/>
    <w:rsid w:val="00E81E8F"/>
    <w:rsid w:val="00E83649"/>
    <w:rsid w:val="00E8765F"/>
    <w:rsid w:val="00E97968"/>
    <w:rsid w:val="00EA0AED"/>
    <w:rsid w:val="00EA7876"/>
    <w:rsid w:val="00ED432F"/>
    <w:rsid w:val="00EE46C3"/>
    <w:rsid w:val="00EF7727"/>
    <w:rsid w:val="00F2309B"/>
    <w:rsid w:val="00F4435E"/>
    <w:rsid w:val="00F56938"/>
    <w:rsid w:val="00F70156"/>
    <w:rsid w:val="00F777E7"/>
    <w:rsid w:val="00F93302"/>
    <w:rsid w:val="00FA598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F7727"/>
    <w:pPr>
      <w:ind w:left="720"/>
      <w:contextualSpacing/>
    </w:pPr>
  </w:style>
  <w:style w:type="table" w:styleId="Grigliatabella">
    <w:name w:val="Table Grid"/>
    <w:basedOn w:val="Tabellanormale"/>
    <w:uiPriority w:val="59"/>
    <w:rsid w:val="00EF77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1077B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077BB"/>
  </w:style>
  <w:style w:type="paragraph" w:styleId="Pidipagina">
    <w:name w:val="footer"/>
    <w:basedOn w:val="Normale"/>
    <w:link w:val="PidipaginaCarattere"/>
    <w:uiPriority w:val="99"/>
    <w:unhideWhenUsed/>
    <w:rsid w:val="001077B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077BB"/>
  </w:style>
  <w:style w:type="paragraph" w:styleId="Testofumetto">
    <w:name w:val="Balloon Text"/>
    <w:basedOn w:val="Normale"/>
    <w:link w:val="TestofumettoCarattere"/>
    <w:uiPriority w:val="99"/>
    <w:semiHidden/>
    <w:unhideWhenUsed/>
    <w:rsid w:val="001077B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077B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F7727"/>
    <w:pPr>
      <w:ind w:left="720"/>
      <w:contextualSpacing/>
    </w:pPr>
  </w:style>
  <w:style w:type="table" w:styleId="Grigliatabella">
    <w:name w:val="Table Grid"/>
    <w:basedOn w:val="Tabellanormale"/>
    <w:uiPriority w:val="59"/>
    <w:rsid w:val="00EF77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1077B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077BB"/>
  </w:style>
  <w:style w:type="paragraph" w:styleId="Pidipagina">
    <w:name w:val="footer"/>
    <w:basedOn w:val="Normale"/>
    <w:link w:val="PidipaginaCarattere"/>
    <w:uiPriority w:val="99"/>
    <w:unhideWhenUsed/>
    <w:rsid w:val="001077B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077BB"/>
  </w:style>
  <w:style w:type="paragraph" w:styleId="Testofumetto">
    <w:name w:val="Balloon Text"/>
    <w:basedOn w:val="Normale"/>
    <w:link w:val="TestofumettoCarattere"/>
    <w:uiPriority w:val="99"/>
    <w:semiHidden/>
    <w:unhideWhenUsed/>
    <w:rsid w:val="001077B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077B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B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1F4539-91CA-4355-90E2-653537619A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4990</Words>
  <Characters>28449</Characters>
  <Application>Microsoft Office Word</Application>
  <DocSecurity>0</DocSecurity>
  <Lines>237</Lines>
  <Paragraphs>66</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33373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Antonio</dc:creator>
  <cp:lastModifiedBy>Cristina Enzo</cp:lastModifiedBy>
  <cp:revision>2</cp:revision>
  <dcterms:created xsi:type="dcterms:W3CDTF">2021-06-07T09:13:00Z</dcterms:created>
  <dcterms:modified xsi:type="dcterms:W3CDTF">2021-06-07T09:13:00Z</dcterms:modified>
</cp:coreProperties>
</file>