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9B" w:rsidRPr="004005B5" w:rsidRDefault="00A7189B" w:rsidP="00A7189B">
      <w:pPr>
        <w:rPr>
          <w:rFonts w:ascii="Calibri Light" w:hAnsi="Calibri Light" w:cs="Calibri Light"/>
          <w:b/>
          <w:lang w:val="en-US"/>
        </w:rPr>
      </w:pPr>
      <w:r w:rsidRPr="004005B5">
        <w:rPr>
          <w:rFonts w:ascii="Calibri Light" w:hAnsi="Calibri Light" w:cs="Calibri Light"/>
          <w:b/>
          <w:lang w:val="en-US"/>
        </w:rPr>
        <w:t xml:space="preserve">ALLEGATO </w:t>
      </w:r>
      <w:r>
        <w:rPr>
          <w:rFonts w:ascii="Calibri Light" w:hAnsi="Calibri Light" w:cs="Calibri Light"/>
          <w:b/>
          <w:lang w:val="en-US"/>
        </w:rPr>
        <w:t>3</w:t>
      </w:r>
      <w:r w:rsidRPr="004005B5">
        <w:rPr>
          <w:rFonts w:ascii="Calibri Light" w:hAnsi="Calibri Light" w:cs="Calibri Light"/>
          <w:b/>
          <w:lang w:val="en-US"/>
        </w:rPr>
        <w:t xml:space="preserve">   </w:t>
      </w:r>
      <w:proofErr w:type="spellStart"/>
      <w:r w:rsidRPr="004005B5">
        <w:rPr>
          <w:rFonts w:ascii="Calibri Light" w:hAnsi="Calibri Light" w:cs="Calibri Light"/>
          <w:b/>
          <w:lang w:val="en-US"/>
        </w:rPr>
        <w:t>alla</w:t>
      </w:r>
      <w:proofErr w:type="spellEnd"/>
      <w:r w:rsidRPr="004005B5">
        <w:rPr>
          <w:rFonts w:ascii="Calibri Light" w:hAnsi="Calibri Light" w:cs="Calibri Light"/>
          <w:b/>
          <w:lang w:val="en-US"/>
        </w:rPr>
        <w:t xml:space="preserve"> </w:t>
      </w:r>
      <w:proofErr w:type="spellStart"/>
      <w:r w:rsidRPr="004005B5">
        <w:rPr>
          <w:rFonts w:ascii="Calibri Light" w:hAnsi="Calibri Light" w:cs="Calibri Light"/>
          <w:b/>
          <w:lang w:val="en-US"/>
        </w:rPr>
        <w:t>determinazione</w:t>
      </w:r>
      <w:proofErr w:type="spellEnd"/>
      <w:r w:rsidRPr="004005B5">
        <w:rPr>
          <w:rFonts w:ascii="Calibri Light" w:hAnsi="Calibri Light" w:cs="Calibri Light"/>
          <w:b/>
          <w:lang w:val="en-US"/>
        </w:rPr>
        <w:t xml:space="preserve"> n. </w:t>
      </w:r>
      <w:r w:rsidR="00951E32">
        <w:rPr>
          <w:rFonts w:ascii="Calibri Light" w:hAnsi="Calibri Light" w:cs="Calibri Light"/>
          <w:b/>
          <w:lang w:val="en-US"/>
        </w:rPr>
        <w:t xml:space="preserve">830 </w:t>
      </w:r>
      <w:r w:rsidRPr="004005B5">
        <w:rPr>
          <w:rFonts w:ascii="Calibri Light" w:hAnsi="Calibri Light" w:cs="Calibri Light"/>
          <w:b/>
          <w:lang w:val="en-US"/>
        </w:rPr>
        <w:t xml:space="preserve"> del </w:t>
      </w:r>
      <w:r w:rsidR="00951E32">
        <w:rPr>
          <w:rFonts w:ascii="Calibri Light" w:hAnsi="Calibri Light" w:cs="Calibri Light"/>
          <w:b/>
          <w:lang w:val="en-US"/>
        </w:rPr>
        <w:t xml:space="preserve"> 20/12/2021</w:t>
      </w:r>
      <w:bookmarkStart w:id="0" w:name="_GoBack"/>
      <w:bookmarkEnd w:id="0"/>
    </w:p>
    <w:p w:rsidR="007C1C4D" w:rsidRPr="00A7189B" w:rsidRDefault="007C1C4D" w:rsidP="007C1C4D">
      <w:pPr>
        <w:autoSpaceDE w:val="0"/>
        <w:autoSpaceDN w:val="0"/>
        <w:adjustRightInd w:val="0"/>
        <w:jc w:val="right"/>
        <w:rPr>
          <w:rFonts w:ascii="Times New Roman" w:hAnsi="Times New Roman"/>
          <w:b/>
          <w:bCs/>
          <w:i/>
          <w:iCs/>
          <w:noProof/>
          <w:szCs w:val="24"/>
          <w:u w:val="single"/>
          <w:lang w:val="en-US" w:eastAsia="x-none"/>
        </w:rPr>
      </w:pPr>
    </w:p>
    <w:p w:rsidR="007C1C4D" w:rsidRDefault="007C1C4D" w:rsidP="007C1C4D">
      <w:pPr>
        <w:autoSpaceDE w:val="0"/>
        <w:autoSpaceDN w:val="0"/>
        <w:adjustRightInd w:val="0"/>
        <w:jc w:val="center"/>
        <w:rPr>
          <w:rFonts w:ascii="Times New Roman" w:hAnsi="Times New Roman"/>
          <w:b/>
          <w:bCs/>
          <w:noProof/>
          <w:szCs w:val="24"/>
          <w:u w:val="single"/>
          <w:lang w:eastAsia="x-none"/>
        </w:rPr>
      </w:pPr>
      <w:r>
        <w:rPr>
          <w:rFonts w:ascii="Times New Roman" w:hAnsi="Times New Roman"/>
          <w:b/>
          <w:bCs/>
          <w:noProof/>
          <w:szCs w:val="24"/>
          <w:u w:val="single"/>
          <w:lang w:eastAsia="x-none"/>
        </w:rPr>
        <w:t>DICHIARAZIONE SOSTITUTIVA DELL’ATTO DI NOTORIETA’</w:t>
      </w:r>
    </w:p>
    <w:p w:rsidR="007C1C4D" w:rsidRDefault="007C1C4D" w:rsidP="007C1C4D">
      <w:pPr>
        <w:jc w:val="center"/>
        <w:rPr>
          <w:rFonts w:ascii="Arial" w:hAnsi="Arial"/>
          <w:i/>
          <w:iCs/>
          <w:szCs w:val="24"/>
          <w:lang w:val="en-GB" w:eastAsia="it-IT"/>
        </w:rPr>
      </w:pPr>
      <w:r>
        <w:rPr>
          <w:i/>
          <w:iCs/>
          <w:szCs w:val="24"/>
          <w:lang w:val="en-GB"/>
        </w:rPr>
        <w:t xml:space="preserve">( Art.47 D.P.R. 28 </w:t>
      </w:r>
      <w:proofErr w:type="spellStart"/>
      <w:r>
        <w:rPr>
          <w:i/>
          <w:iCs/>
          <w:szCs w:val="24"/>
          <w:lang w:val="en-GB"/>
        </w:rPr>
        <w:t>dicembre</w:t>
      </w:r>
      <w:proofErr w:type="spellEnd"/>
      <w:r>
        <w:rPr>
          <w:i/>
          <w:iCs/>
          <w:szCs w:val="24"/>
          <w:lang w:val="en-GB"/>
        </w:rPr>
        <w:t xml:space="preserve"> 2000, n.445)</w:t>
      </w:r>
    </w:p>
    <w:p w:rsidR="007C1C4D" w:rsidRDefault="007C1C4D" w:rsidP="007C1C4D">
      <w:pPr>
        <w:keepNext/>
        <w:spacing w:after="72" w:line="440" w:lineRule="exact"/>
        <w:jc w:val="both"/>
        <w:outlineLvl w:val="0"/>
        <w:rPr>
          <w:rFonts w:ascii="Times New Roman" w:hAnsi="Times New Roman"/>
          <w:bCs/>
          <w:szCs w:val="24"/>
          <w:lang w:val="x-none" w:eastAsia="x-none"/>
        </w:rPr>
      </w:pPr>
      <w:r>
        <w:rPr>
          <w:rFonts w:ascii="Times New Roman" w:hAnsi="Times New Roman"/>
          <w:bCs/>
          <w:szCs w:val="24"/>
          <w:lang w:val="x-none" w:eastAsia="x-none"/>
        </w:rPr>
        <w:t>Il sottoscritto/a……………………..……</w:t>
      </w:r>
      <w:r>
        <w:rPr>
          <w:rFonts w:ascii="Times New Roman" w:hAnsi="Times New Roman"/>
          <w:bCs/>
          <w:szCs w:val="24"/>
          <w:lang w:eastAsia="x-none"/>
        </w:rPr>
        <w:t>……</w:t>
      </w:r>
      <w:r>
        <w:rPr>
          <w:rFonts w:ascii="Times New Roman" w:hAnsi="Times New Roman"/>
          <w:bCs/>
          <w:szCs w:val="24"/>
          <w:lang w:val="x-none" w:eastAsia="x-none"/>
        </w:rPr>
        <w:t>nato/a a…………….…………..il……………….residente</w:t>
      </w:r>
    </w:p>
    <w:p w:rsidR="007C1C4D" w:rsidRDefault="007C1C4D" w:rsidP="007C1C4D">
      <w:pPr>
        <w:rPr>
          <w:szCs w:val="24"/>
        </w:rPr>
      </w:pPr>
      <w:r>
        <w:rPr>
          <w:szCs w:val="24"/>
        </w:rPr>
        <w:t>in …………………………………………………………………via…………………………………………………………………………………………..,</w:t>
      </w:r>
    </w:p>
    <w:p w:rsidR="007C1C4D" w:rsidRDefault="007C1C4D" w:rsidP="007C1C4D">
      <w:pPr>
        <w:rPr>
          <w:rFonts w:ascii="Arial" w:hAnsi="Arial"/>
          <w:szCs w:val="24"/>
          <w:lang w:eastAsia="it-IT"/>
        </w:rPr>
      </w:pPr>
      <w:r>
        <w:rPr>
          <w:szCs w:val="24"/>
        </w:rPr>
        <w:t>codice fiscale………...………………………………………………………………………………..in qualità di legale rappresentante di………………………………………………………………………………………………………………………….avente sede</w:t>
      </w:r>
    </w:p>
    <w:p w:rsidR="007C1C4D" w:rsidRDefault="007C1C4D" w:rsidP="007C1C4D">
      <w:pPr>
        <w:rPr>
          <w:szCs w:val="24"/>
        </w:rPr>
      </w:pPr>
      <w:r>
        <w:rPr>
          <w:szCs w:val="24"/>
        </w:rPr>
        <w:t>in……………………………………….via……………………......................., codice fiscale……………………………………………………,</w:t>
      </w:r>
    </w:p>
    <w:p w:rsidR="007C1C4D" w:rsidRDefault="007C1C4D" w:rsidP="007C1C4D">
      <w:pPr>
        <w:rPr>
          <w:szCs w:val="24"/>
        </w:rPr>
      </w:pPr>
      <w:r>
        <w:rPr>
          <w:szCs w:val="24"/>
        </w:rPr>
        <w:t>partita iva…………………………………………………………………………..;</w:t>
      </w:r>
    </w:p>
    <w:p w:rsidR="007C1C4D" w:rsidRDefault="007C1C4D" w:rsidP="007C1C4D">
      <w:pPr>
        <w:rPr>
          <w:szCs w:val="24"/>
        </w:rPr>
      </w:pPr>
    </w:p>
    <w:p w:rsidR="007C1C4D" w:rsidRDefault="007C1C4D" w:rsidP="007C1C4D">
      <w:pPr>
        <w:jc w:val="both"/>
        <w:rPr>
          <w:szCs w:val="24"/>
        </w:rPr>
      </w:pPr>
      <w:r>
        <w:rPr>
          <w:szCs w:val="24"/>
        </w:rPr>
        <w:t>consapevole delle sanzioni penali nel caso di dichiarazioni non veritiere e falsità negli atti richiamate dall’art. 76 del D.P.R. 445 del 28/12/2000, sotto la propria responsabilità</w:t>
      </w:r>
    </w:p>
    <w:p w:rsidR="007C1C4D" w:rsidRDefault="007C1C4D" w:rsidP="007C1C4D">
      <w:pPr>
        <w:keepNext/>
        <w:tabs>
          <w:tab w:val="left" w:pos="2835"/>
        </w:tabs>
        <w:ind w:left="1416" w:right="-1" w:firstLine="2"/>
        <w:jc w:val="both"/>
        <w:outlineLvl w:val="1"/>
        <w:rPr>
          <w:rFonts w:ascii="Times New Roman" w:hAnsi="Times New Roman"/>
          <w:b/>
          <w:bCs/>
          <w:i/>
          <w:szCs w:val="24"/>
          <w:lang w:val="x-none" w:eastAsia="x-none"/>
        </w:rPr>
      </w:pPr>
      <w:r>
        <w:rPr>
          <w:rFonts w:ascii="Times New Roman" w:hAnsi="Times New Roman"/>
          <w:b/>
          <w:bCs/>
          <w:i/>
          <w:szCs w:val="24"/>
          <w:lang w:val="x-none" w:eastAsia="x-none"/>
        </w:rPr>
        <w:t xml:space="preserve">                                          D I C H I A R A</w:t>
      </w:r>
    </w:p>
    <w:p w:rsidR="007C1C4D" w:rsidRDefault="007C1C4D" w:rsidP="007C1C4D">
      <w:pPr>
        <w:numPr>
          <w:ilvl w:val="0"/>
          <w:numId w:val="1"/>
        </w:numPr>
        <w:tabs>
          <w:tab w:val="num" w:pos="705"/>
        </w:tabs>
        <w:autoSpaceDE w:val="0"/>
        <w:autoSpaceDN w:val="0"/>
        <w:spacing w:after="0" w:line="240" w:lineRule="auto"/>
        <w:jc w:val="both"/>
        <w:rPr>
          <w:szCs w:val="24"/>
        </w:rPr>
      </w:pPr>
      <w:r>
        <w:rPr>
          <w:szCs w:val="24"/>
        </w:rPr>
        <w:t xml:space="preserve"> che i dati riportati </w:t>
      </w:r>
      <w:r w:rsidR="002F7DA4">
        <w:rPr>
          <w:szCs w:val="24"/>
        </w:rPr>
        <w:t>negli allegati 1 e 2</w:t>
      </w:r>
      <w:r>
        <w:rPr>
          <w:szCs w:val="24"/>
        </w:rPr>
        <w:t xml:space="preserve"> corrispondono alla verità come risultano dagli atti conservati presso la società che sono a disposizione per eventuali verifiche;</w:t>
      </w:r>
    </w:p>
    <w:p w:rsidR="007C1C4D" w:rsidRDefault="007C1C4D" w:rsidP="007C1C4D">
      <w:pPr>
        <w:numPr>
          <w:ilvl w:val="0"/>
          <w:numId w:val="1"/>
        </w:numPr>
        <w:tabs>
          <w:tab w:val="num" w:pos="705"/>
        </w:tabs>
        <w:autoSpaceDE w:val="0"/>
        <w:autoSpaceDN w:val="0"/>
        <w:spacing w:after="0" w:line="240" w:lineRule="auto"/>
        <w:jc w:val="both"/>
        <w:rPr>
          <w:szCs w:val="24"/>
        </w:rPr>
      </w:pPr>
      <w:r>
        <w:rPr>
          <w:szCs w:val="24"/>
        </w:rPr>
        <w:t>che la società o associazione sportiva svolge esclusivamente attività dilettantistica ai sensi della vigente normativa;</w:t>
      </w:r>
    </w:p>
    <w:p w:rsidR="007C1C4D" w:rsidRDefault="007C1C4D" w:rsidP="007C1C4D">
      <w:pPr>
        <w:numPr>
          <w:ilvl w:val="0"/>
          <w:numId w:val="1"/>
        </w:numPr>
        <w:tabs>
          <w:tab w:val="num" w:pos="705"/>
        </w:tabs>
        <w:autoSpaceDE w:val="0"/>
        <w:autoSpaceDN w:val="0"/>
        <w:spacing w:after="0" w:line="240" w:lineRule="auto"/>
        <w:jc w:val="both"/>
        <w:rPr>
          <w:szCs w:val="24"/>
        </w:rPr>
      </w:pPr>
      <w:r>
        <w:rPr>
          <w:szCs w:val="24"/>
        </w:rPr>
        <w:t>autorizza espressamente, attraverso le modalità di cui al regolamento per l’erogazione dei contributi alle associazioni sportive approvato con delibera di C.C. n. 73 del 28.11.2008,  il Comune di Portoferraio alla compensazione diretta o indiretta qualora gli impianti sportivi vengano gestiti direttamente dal Comune o mediante Società partecipate al 100% e qualora l’associazione sportiva sia debitrice nei confronti del gestore;</w:t>
      </w:r>
    </w:p>
    <w:p w:rsidR="007C1C4D" w:rsidRDefault="007C1C4D" w:rsidP="007C1C4D">
      <w:pPr>
        <w:jc w:val="both"/>
        <w:rPr>
          <w:szCs w:val="24"/>
        </w:rPr>
      </w:pPr>
    </w:p>
    <w:p w:rsidR="007C1C4D" w:rsidRDefault="007C1C4D" w:rsidP="007C1C4D">
      <w:pPr>
        <w:jc w:val="both"/>
        <w:rPr>
          <w:szCs w:val="24"/>
        </w:rPr>
      </w:pPr>
      <w:r>
        <w:rPr>
          <w:szCs w:val="24"/>
        </w:rPr>
        <w:t>Li…………………………………</w:t>
      </w:r>
    </w:p>
    <w:p w:rsidR="007C1C4D" w:rsidRDefault="007C1C4D" w:rsidP="007C1C4D">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Il /La dichiarante</w:t>
      </w:r>
    </w:p>
    <w:p w:rsidR="007C1C4D" w:rsidRDefault="007C1C4D" w:rsidP="007C1C4D">
      <w:pPr>
        <w:jc w:val="both"/>
        <w:rPr>
          <w:szCs w:val="24"/>
        </w:rPr>
      </w:pPr>
      <w:r>
        <w:rPr>
          <w:szCs w:val="24"/>
        </w:rPr>
        <w:t xml:space="preserve">                                                                    </w:t>
      </w:r>
      <w:r>
        <w:rPr>
          <w:szCs w:val="24"/>
        </w:rPr>
        <w:tab/>
      </w:r>
      <w:r>
        <w:rPr>
          <w:szCs w:val="24"/>
        </w:rPr>
        <w:tab/>
      </w:r>
      <w:r>
        <w:rPr>
          <w:szCs w:val="24"/>
        </w:rPr>
        <w:tab/>
      </w:r>
      <w:r>
        <w:rPr>
          <w:szCs w:val="24"/>
        </w:rPr>
        <w:tab/>
        <w:t>________________________</w:t>
      </w:r>
    </w:p>
    <w:p w:rsidR="007C1C4D" w:rsidRDefault="007C1C4D" w:rsidP="007C1C4D">
      <w:pPr>
        <w:jc w:val="both"/>
        <w:rPr>
          <w:rFonts w:ascii="Times New Roman" w:hAnsi="Times New Roman"/>
          <w:sz w:val="20"/>
          <w:szCs w:val="20"/>
          <w:lang w:val="x-none" w:eastAsia="x-none"/>
        </w:rPr>
      </w:pPr>
      <w:r>
        <w:rPr>
          <w:rFonts w:ascii="Times New Roman" w:hAnsi="Times New Roman"/>
          <w:sz w:val="20"/>
          <w:lang w:val="x-none" w:eastAsia="x-none"/>
        </w:rPr>
        <w:t>Ai sensi dell’art. 38 del D.P.R. 28 dicembre 2000, n. 445, la dichiarazione è sottoscritta dall’interessato in presenza del dipendente addetto ovvero sottoscritta e inviata unitamente a copia fotostatica di un documento di identità del sottoscrittore, all’ufficio competente via fax, tramite un incaricato o a mezzo posta.</w:t>
      </w:r>
    </w:p>
    <w:p w:rsidR="007C1C4D" w:rsidRDefault="007C1C4D" w:rsidP="007C1C4D">
      <w:pPr>
        <w:jc w:val="both"/>
        <w:rPr>
          <w:rFonts w:ascii="Times New Roman" w:hAnsi="Times New Roman"/>
          <w:i/>
          <w:iCs/>
          <w:sz w:val="20"/>
          <w:lang w:val="x-none" w:eastAsia="x-none"/>
        </w:rPr>
      </w:pPr>
      <w:r>
        <w:rPr>
          <w:rFonts w:ascii="Times New Roman" w:hAnsi="Times New Roman"/>
          <w:i/>
          <w:iCs/>
          <w:sz w:val="20"/>
          <w:lang w:val="x-none" w:eastAsia="x-none"/>
        </w:rPr>
        <w:t>Informativa ai sensi dell’art. 10 della legge 675/1996: i dati sopra riportati sono prescritti dalle disposizioni vigenti ai fini del procedimento per il quale sono richiesti e verranno utilizzati esclusivamente per tale scopo.</w:t>
      </w:r>
    </w:p>
    <w:p w:rsidR="007C1C4D" w:rsidRDefault="007C1C4D" w:rsidP="007C1C4D">
      <w:pPr>
        <w:jc w:val="both"/>
        <w:rPr>
          <w:rFonts w:ascii="Arial" w:hAnsi="Arial"/>
          <w:sz w:val="24"/>
          <w:lang w:eastAsia="it-IT"/>
        </w:rPr>
      </w:pPr>
    </w:p>
    <w:p w:rsidR="007A1CB2" w:rsidRDefault="007C1C4D" w:rsidP="007C1C4D">
      <w:pPr>
        <w:jc w:val="both"/>
      </w:pPr>
      <w:r>
        <w:t>Allegato: fotocopia  documento d’identità</w:t>
      </w:r>
    </w:p>
    <w:sectPr w:rsidR="007A1C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B791C"/>
    <w:multiLevelType w:val="singleLevel"/>
    <w:tmpl w:val="E07EBB66"/>
    <w:lvl w:ilvl="0">
      <w:start w:val="1"/>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oab80TblQMZFwgtLJFY1oXxrqpg=" w:salt="sjES3mbKkw/CN14stEzYV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DA"/>
    <w:rsid w:val="002F7DA4"/>
    <w:rsid w:val="003238DA"/>
    <w:rsid w:val="007A1CB2"/>
    <w:rsid w:val="007C1C4D"/>
    <w:rsid w:val="00951E32"/>
    <w:rsid w:val="00A71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C4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C4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1933</Characters>
  <Application>Microsoft Office Word</Application>
  <DocSecurity>8</DocSecurity>
  <Lines>16</Lines>
  <Paragraphs>4</Paragraphs>
  <ScaleCrop>false</ScaleCrop>
  <Company>Microsoft</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Pelle</dc:creator>
  <cp:keywords/>
  <dc:description/>
  <cp:lastModifiedBy>Santa Pelle</cp:lastModifiedBy>
  <cp:revision>6</cp:revision>
  <dcterms:created xsi:type="dcterms:W3CDTF">2021-12-20T08:16:00Z</dcterms:created>
  <dcterms:modified xsi:type="dcterms:W3CDTF">2021-12-20T13:36:00Z</dcterms:modified>
</cp:coreProperties>
</file>